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390B" w:rsidRDefault="00A0390B"/>
    <w:p w14:paraId="00000002" w14:textId="77777777" w:rsidR="00A0390B" w:rsidRPr="007D2092" w:rsidRDefault="00E93FBD">
      <w:pPr>
        <w:rPr>
          <w:rFonts w:ascii="Arial" w:hAnsi="Arial" w:cs="Arial"/>
          <w:b/>
        </w:rPr>
      </w:pPr>
      <w:r>
        <w:rPr>
          <w:b/>
        </w:rPr>
        <w:t>A</w:t>
      </w:r>
      <w:r w:rsidRPr="007D2092">
        <w:rPr>
          <w:rFonts w:ascii="Arial" w:hAnsi="Arial" w:cs="Arial"/>
          <w:b/>
        </w:rPr>
        <w:t xml:space="preserve">ttendees: </w:t>
      </w:r>
    </w:p>
    <w:p w14:paraId="00000003" w14:textId="47D79A53" w:rsidR="00A0390B" w:rsidRPr="007D2092" w:rsidRDefault="00E93FBD">
      <w:pPr>
        <w:rPr>
          <w:rFonts w:ascii="Arial" w:eastAsia="Arial" w:hAnsi="Arial" w:cs="Arial"/>
        </w:rPr>
      </w:pPr>
      <w:r w:rsidRPr="007D2092">
        <w:rPr>
          <w:rFonts w:ascii="Arial" w:hAnsi="Arial" w:cs="Arial"/>
          <w:u w:val="single"/>
        </w:rPr>
        <w:t>In-person:</w:t>
      </w:r>
      <w:r w:rsidR="00247364" w:rsidRPr="007D2092">
        <w:rPr>
          <w:rFonts w:ascii="Arial" w:hAnsi="Arial" w:cs="Arial"/>
        </w:rPr>
        <w:t xml:space="preserve"> </w:t>
      </w:r>
      <w:r w:rsidR="00247364" w:rsidRPr="007D2092">
        <w:rPr>
          <w:rFonts w:ascii="Arial" w:eastAsia="Arial" w:hAnsi="Arial" w:cs="Arial"/>
        </w:rPr>
        <w:t xml:space="preserve">Lauren Rushing (BPAC Chair), Peter Borenstein (BPAC Vice Chair), Tanner Pletzke (BPAC Social Media and Community Engagement Officer), </w:t>
      </w:r>
      <w:r w:rsidRPr="007D2092">
        <w:rPr>
          <w:rFonts w:ascii="Arial" w:eastAsia="Arial" w:hAnsi="Arial" w:cs="Arial"/>
        </w:rPr>
        <w:t>Matt Fall (COJ Bike</w:t>
      </w:r>
      <w:r w:rsidR="00247364" w:rsidRPr="007D2092">
        <w:rPr>
          <w:rFonts w:ascii="Arial" w:eastAsia="Arial" w:hAnsi="Arial" w:cs="Arial"/>
        </w:rPr>
        <w:t xml:space="preserve"> </w:t>
      </w:r>
      <w:r w:rsidRPr="007D2092">
        <w:rPr>
          <w:rFonts w:ascii="Arial" w:eastAsia="Arial" w:hAnsi="Arial" w:cs="Arial"/>
        </w:rPr>
        <w:t xml:space="preserve">Ped Coordinator), </w:t>
      </w:r>
      <w:r w:rsidR="00247364" w:rsidRPr="007D2092">
        <w:rPr>
          <w:rFonts w:ascii="Arial" w:eastAsia="Arial" w:hAnsi="Arial" w:cs="Arial"/>
        </w:rPr>
        <w:t>Wiatt Bowers, Lori Roberts, Ernest Smith, James Hopkins,</w:t>
      </w:r>
      <w:r w:rsidRPr="007D2092">
        <w:rPr>
          <w:rFonts w:ascii="Arial" w:eastAsia="Arial" w:hAnsi="Arial" w:cs="Arial"/>
        </w:rPr>
        <w:t xml:space="preserve"> Steve Tocknell (NFBC)</w:t>
      </w:r>
      <w:r w:rsidR="00247364" w:rsidRPr="007D2092">
        <w:rPr>
          <w:rFonts w:ascii="Arial" w:eastAsia="Arial" w:hAnsi="Arial" w:cs="Arial"/>
        </w:rPr>
        <w:t>, John Hammond</w:t>
      </w:r>
    </w:p>
    <w:p w14:paraId="2EFE9346" w14:textId="77777777" w:rsidR="00247364" w:rsidRPr="007D2092" w:rsidRDefault="00247364">
      <w:pPr>
        <w:rPr>
          <w:rFonts w:ascii="Arial" w:eastAsia="Arial" w:hAnsi="Arial" w:cs="Arial"/>
        </w:rPr>
      </w:pPr>
    </w:p>
    <w:p w14:paraId="00000004" w14:textId="1DCBE7ED" w:rsidR="00A0390B" w:rsidRPr="007D2092" w:rsidRDefault="00E93FBD">
      <w:pPr>
        <w:rPr>
          <w:rFonts w:ascii="Arial" w:eastAsia="Arial" w:hAnsi="Arial" w:cs="Arial"/>
        </w:rPr>
      </w:pPr>
      <w:r w:rsidRPr="007D2092">
        <w:rPr>
          <w:rFonts w:ascii="Arial" w:eastAsia="Arial" w:hAnsi="Arial" w:cs="Arial"/>
          <w:u w:val="single"/>
        </w:rPr>
        <w:t>Virtual:</w:t>
      </w:r>
      <w:r w:rsidRPr="007D2092">
        <w:rPr>
          <w:rFonts w:ascii="Arial" w:eastAsia="Arial" w:hAnsi="Arial" w:cs="Arial"/>
        </w:rPr>
        <w:t xml:space="preserve"> </w:t>
      </w:r>
      <w:r w:rsidR="00247364" w:rsidRPr="007D2092">
        <w:rPr>
          <w:rFonts w:ascii="Arial" w:eastAsia="Arial" w:hAnsi="Arial" w:cs="Arial"/>
        </w:rPr>
        <w:t>Mary Noonan, Margaret Tocknell</w:t>
      </w:r>
    </w:p>
    <w:p w14:paraId="00000005" w14:textId="77777777" w:rsidR="00A0390B" w:rsidRPr="007D2092" w:rsidRDefault="00A0390B">
      <w:pPr>
        <w:rPr>
          <w:rFonts w:ascii="Arial" w:hAnsi="Arial" w:cs="Arial"/>
        </w:rPr>
      </w:pPr>
    </w:p>
    <w:p w14:paraId="00000006" w14:textId="7C87E6FC" w:rsidR="00A0390B" w:rsidRPr="007D2092" w:rsidRDefault="00E93FBD" w:rsidP="008F6A5C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 w:rsidRPr="007D2092">
        <w:rPr>
          <w:rFonts w:ascii="Arial" w:hAnsi="Arial" w:cs="Arial"/>
          <w:b/>
        </w:rPr>
        <w:t xml:space="preserve">Introductions and Adoption of Minutes </w:t>
      </w:r>
    </w:p>
    <w:p w14:paraId="00000007" w14:textId="77777777" w:rsidR="00A0390B" w:rsidRPr="007D2092" w:rsidRDefault="00E93FBD">
      <w:pPr>
        <w:numPr>
          <w:ilvl w:val="0"/>
          <w:numId w:val="1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Meeting called to order by Lauren Rushing, BPAC Chair, at 5:30 PM.</w:t>
      </w:r>
    </w:p>
    <w:p w14:paraId="00000008" w14:textId="77777777" w:rsidR="00A0390B" w:rsidRPr="007D2092" w:rsidRDefault="00E93FBD">
      <w:pPr>
        <w:numPr>
          <w:ilvl w:val="0"/>
          <w:numId w:val="1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 xml:space="preserve">Approval of Previous Meeting Minutes </w:t>
      </w:r>
    </w:p>
    <w:p w14:paraId="00000009" w14:textId="4EE7178E" w:rsidR="00A0390B" w:rsidRPr="007D2092" w:rsidRDefault="00E93FBD">
      <w:pPr>
        <w:numPr>
          <w:ilvl w:val="1"/>
          <w:numId w:val="1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 xml:space="preserve">Motion to adopt </w:t>
      </w:r>
      <w:r w:rsidR="00247364" w:rsidRPr="007D2092">
        <w:rPr>
          <w:rFonts w:ascii="Arial" w:hAnsi="Arial" w:cs="Arial"/>
        </w:rPr>
        <w:t xml:space="preserve">August </w:t>
      </w:r>
      <w:r w:rsidR="00781A42" w:rsidRPr="007D2092">
        <w:rPr>
          <w:rFonts w:ascii="Arial" w:hAnsi="Arial" w:cs="Arial"/>
        </w:rPr>
        <w:t xml:space="preserve">7, </w:t>
      </w:r>
      <w:r w:rsidRPr="007D2092">
        <w:rPr>
          <w:rFonts w:ascii="Arial" w:hAnsi="Arial" w:cs="Arial"/>
        </w:rPr>
        <w:t xml:space="preserve">2025 meeting minutes by Peter Borenstein, seconded by </w:t>
      </w:r>
      <w:r w:rsidR="00247364" w:rsidRPr="007D2092">
        <w:rPr>
          <w:rFonts w:ascii="Arial" w:hAnsi="Arial" w:cs="Arial"/>
        </w:rPr>
        <w:t>Tanner Pletzke</w:t>
      </w:r>
      <w:r w:rsidRPr="007D2092">
        <w:rPr>
          <w:rFonts w:ascii="Arial" w:hAnsi="Arial" w:cs="Arial"/>
        </w:rPr>
        <w:t>. Unanimously approved.</w:t>
      </w:r>
    </w:p>
    <w:p w14:paraId="2B3068B0" w14:textId="25B43FDF" w:rsidR="008F6A5C" w:rsidRPr="007D2092" w:rsidRDefault="008F6A5C" w:rsidP="008F6A5C">
      <w:pPr>
        <w:numPr>
          <w:ilvl w:val="0"/>
          <w:numId w:val="1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Membership expanded: 5 new members inducted</w:t>
      </w:r>
      <w:r w:rsidR="00187E93" w:rsidRPr="007D2092">
        <w:rPr>
          <w:rFonts w:ascii="Arial" w:hAnsi="Arial" w:cs="Arial"/>
        </w:rPr>
        <w:t>: Len Burroughs, Ernest Smith, Stephen King, Larry Roberts, Barry Cotter.</w:t>
      </w:r>
    </w:p>
    <w:p w14:paraId="0000000A" w14:textId="77777777" w:rsidR="00A0390B" w:rsidRPr="007D2092" w:rsidRDefault="00A0390B">
      <w:pPr>
        <w:rPr>
          <w:rFonts w:ascii="Arial" w:hAnsi="Arial" w:cs="Arial"/>
        </w:rPr>
      </w:pPr>
    </w:p>
    <w:p w14:paraId="0000000C" w14:textId="01875716" w:rsidR="00A0390B" w:rsidRPr="007D2092" w:rsidRDefault="00E93FBD" w:rsidP="00BD16C0">
      <w:pPr>
        <w:rPr>
          <w:rFonts w:ascii="Arial" w:hAnsi="Arial" w:cs="Arial"/>
          <w:b/>
        </w:rPr>
      </w:pPr>
      <w:r w:rsidRPr="007D2092">
        <w:rPr>
          <w:rFonts w:ascii="Arial" w:hAnsi="Arial" w:cs="Arial"/>
          <w:b/>
        </w:rPr>
        <w:t xml:space="preserve">II. </w:t>
      </w:r>
      <w:r w:rsidR="00BD16C0" w:rsidRPr="007D2092">
        <w:rPr>
          <w:rFonts w:ascii="Arial" w:hAnsi="Arial" w:cs="Arial"/>
          <w:b/>
        </w:rPr>
        <w:t xml:space="preserve">Boone Park Update, </w:t>
      </w:r>
      <w:r w:rsidR="00BD16C0" w:rsidRPr="007D2092">
        <w:rPr>
          <w:rFonts w:ascii="Arial" w:hAnsi="Arial" w:cs="Arial"/>
        </w:rPr>
        <w:t>Matt Fall</w:t>
      </w:r>
      <w:r w:rsidRPr="007D2092">
        <w:rPr>
          <w:rFonts w:ascii="Arial" w:hAnsi="Arial" w:cs="Arial"/>
        </w:rPr>
        <w:t xml:space="preserve">, </w:t>
      </w:r>
      <w:r w:rsidR="00BD16C0" w:rsidRPr="007D2092">
        <w:rPr>
          <w:rFonts w:ascii="Arial" w:hAnsi="Arial" w:cs="Arial"/>
        </w:rPr>
        <w:t>Bike/Ped Coordinator</w:t>
      </w:r>
      <w:r w:rsidRPr="007D2092">
        <w:rPr>
          <w:rFonts w:ascii="Arial" w:hAnsi="Arial" w:cs="Arial"/>
        </w:rPr>
        <w:t xml:space="preserve">, </w:t>
      </w:r>
      <w:r w:rsidR="00BD16C0" w:rsidRPr="007D2092">
        <w:rPr>
          <w:rFonts w:ascii="Arial" w:hAnsi="Arial" w:cs="Arial"/>
        </w:rPr>
        <w:t>City of Jacksonville</w:t>
      </w:r>
    </w:p>
    <w:p w14:paraId="0000000D" w14:textId="77777777" w:rsidR="00A0390B" w:rsidRPr="007D2092" w:rsidRDefault="00E93FBD">
      <w:pPr>
        <w:numPr>
          <w:ilvl w:val="0"/>
          <w:numId w:val="2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 xml:space="preserve">Key Points: </w:t>
      </w:r>
    </w:p>
    <w:p w14:paraId="0000003D" w14:textId="4E50D4C3" w:rsidR="00A0390B" w:rsidRPr="007D2092" w:rsidRDefault="00553815" w:rsidP="00BD16C0">
      <w:pPr>
        <w:numPr>
          <w:ilvl w:val="1"/>
          <w:numId w:val="2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Boone Park connector shelved; advocacy pivots to a more robust Herschel St CIP project and council engagement.</w:t>
      </w:r>
    </w:p>
    <w:p w14:paraId="6247E9D7" w14:textId="05385E49" w:rsidR="00BD16C0" w:rsidRPr="007D2092" w:rsidRDefault="00D7321F" w:rsidP="00BD16C0">
      <w:pPr>
        <w:numPr>
          <w:ilvl w:val="1"/>
          <w:numId w:val="2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Matt Fall to verify mobility list status and check whether Herschel is on the Mobility Fee Zone projects list and report back</w:t>
      </w:r>
    </w:p>
    <w:p w14:paraId="01C08C0F" w14:textId="4D6A1F6D" w:rsidR="00FD35A0" w:rsidRPr="007D2092" w:rsidRDefault="00FD35A0" w:rsidP="00BD16C0">
      <w:pPr>
        <w:numPr>
          <w:ilvl w:val="1"/>
          <w:numId w:val="2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 Next steps: contact Councilman Peluso (with World Day of Remembrance), coordinate with Public Works, engage Friends of Boone Park to lobby for Herschel.</w:t>
      </w:r>
    </w:p>
    <w:p w14:paraId="0000003F" w14:textId="05EE27D6" w:rsidR="00A0390B" w:rsidRPr="007D2092" w:rsidRDefault="00E93FBD" w:rsidP="00FD1F76">
      <w:pPr>
        <w:rPr>
          <w:rFonts w:ascii="Arial" w:hAnsi="Arial" w:cs="Arial"/>
          <w:b/>
        </w:rPr>
      </w:pPr>
      <w:r w:rsidRPr="007D2092">
        <w:rPr>
          <w:rFonts w:ascii="Arial" w:hAnsi="Arial" w:cs="Arial"/>
          <w:b/>
        </w:rPr>
        <w:t xml:space="preserve">III. </w:t>
      </w:r>
      <w:r w:rsidR="00FD1F76" w:rsidRPr="007D2092">
        <w:rPr>
          <w:rFonts w:ascii="Arial" w:hAnsi="Arial" w:cs="Arial"/>
          <w:b/>
        </w:rPr>
        <w:t xml:space="preserve">501(c)3 Requirements: Bylaws, Conflict of Interest Policy, Bank Account Resolution, </w:t>
      </w:r>
      <w:r w:rsidR="00FD1F76" w:rsidRPr="007D2092">
        <w:rPr>
          <w:rFonts w:ascii="Arial" w:hAnsi="Arial" w:cs="Arial"/>
        </w:rPr>
        <w:t>Lauren Rushing, BPAC Char</w:t>
      </w:r>
    </w:p>
    <w:p w14:paraId="00000040" w14:textId="5B2EF104" w:rsidR="00A0390B" w:rsidRPr="007D2092" w:rsidRDefault="00E93FBD">
      <w:pPr>
        <w:numPr>
          <w:ilvl w:val="0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Key Point</w:t>
      </w:r>
      <w:r w:rsidR="00FD1F76" w:rsidRPr="007D2092">
        <w:rPr>
          <w:rFonts w:ascii="Arial" w:hAnsi="Arial" w:cs="Arial"/>
        </w:rPr>
        <w:t>s</w:t>
      </w:r>
      <w:r w:rsidRPr="007D2092">
        <w:rPr>
          <w:rFonts w:ascii="Arial" w:hAnsi="Arial" w:cs="Arial"/>
        </w:rPr>
        <w:t xml:space="preserve">: </w:t>
      </w:r>
    </w:p>
    <w:p w14:paraId="77B81BC7" w14:textId="35325F30" w:rsidR="00384094" w:rsidRPr="007D2092" w:rsidRDefault="00384094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Articles of Incorporation mailed ~3 weeks ago to the Florida Division of Corporations; typical response 3–4 weeks; no response yet.</w:t>
      </w:r>
    </w:p>
    <w:p w14:paraId="58BF86F2" w14:textId="234CDBF2" w:rsidR="00384094" w:rsidRPr="007D2092" w:rsidRDefault="00384094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Approval would establish Bike Walk Jax Incorporated as a nonprofit corporation; mail filing used due to required IRS language not fitting online form.</w:t>
      </w:r>
    </w:p>
    <w:p w14:paraId="65BEE1B2" w14:textId="3E6EF318" w:rsidR="00085E53" w:rsidRPr="007D2092" w:rsidRDefault="00085E53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Next step: apply for federal tax</w:t>
      </w:r>
      <w:r w:rsidR="009E3FAB">
        <w:rPr>
          <w:rFonts w:ascii="Arial" w:hAnsi="Arial" w:cs="Arial"/>
        </w:rPr>
        <w:t xml:space="preserve"> </w:t>
      </w:r>
      <w:r w:rsidRPr="007D2092">
        <w:rPr>
          <w:rFonts w:ascii="Arial" w:hAnsi="Arial" w:cs="Arial"/>
        </w:rPr>
        <w:t>exempt status; bylaws recommended for submission; conflict of interest policy required.</w:t>
      </w:r>
    </w:p>
    <w:p w14:paraId="7B82F37B" w14:textId="1ED449D8" w:rsidR="00085E53" w:rsidRPr="007D2092" w:rsidRDefault="00085E53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Planned tonight: adopt bylaws (with amendments), approve conflict of interest policy, and approve bank account resolution to accept event donations quickly.</w:t>
      </w:r>
    </w:p>
    <w:p w14:paraId="37CD95A4" w14:textId="5B4A9EEB" w:rsidR="008F6A5C" w:rsidRPr="007D2092" w:rsidRDefault="008F6A5C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Resolved potential conflict-of-interest concerns by keeping Tanner Pletzke as a non-board, volunteer communications role; he will continue to avoid Bike Walk Jax work on city time/property and recuse where appropriate.</w:t>
      </w:r>
    </w:p>
    <w:p w14:paraId="6CB531B4" w14:textId="77777777" w:rsidR="00085E53" w:rsidRPr="007D2092" w:rsidRDefault="00452D68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Board kept at 3 officers (chair, vice chair, secretary); no 4th officer; add non</w:t>
      </w:r>
      <w:r w:rsidRPr="007D2092">
        <w:rPr>
          <w:rFonts w:ascii="Arial" w:hAnsi="Arial" w:cs="Arial"/>
        </w:rPr>
        <w:noBreakHyphen/>
        <w:t>board volunteer communications role</w:t>
      </w:r>
    </w:p>
    <w:p w14:paraId="1E0F1EC3" w14:textId="0A0860A6" w:rsidR="002A62AB" w:rsidRDefault="00085E53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Governance: current voting by officers and members; future shift to board</w:t>
      </w:r>
      <w:r w:rsidRPr="007D2092">
        <w:rPr>
          <w:rFonts w:ascii="Arial" w:hAnsi="Arial" w:cs="Arial"/>
        </w:rPr>
        <w:noBreakHyphen/>
        <w:t>centric voting anticipated as membership scales (e.g., 500 members)</w:t>
      </w:r>
      <w:r w:rsidR="00452D68" w:rsidRPr="007D2092">
        <w:rPr>
          <w:rFonts w:ascii="Arial" w:hAnsi="Arial" w:cs="Arial"/>
        </w:rPr>
        <w:t>.</w:t>
      </w:r>
    </w:p>
    <w:p w14:paraId="05DA7C75" w14:textId="48217A1C" w:rsidR="00C57196" w:rsidRPr="007D2092" w:rsidRDefault="00C57196" w:rsidP="00FD1F76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Bylaws will reflect the right of only board members to vote</w:t>
      </w:r>
      <w:r w:rsidR="007011D9">
        <w:rPr>
          <w:rFonts w:ascii="Arial" w:hAnsi="Arial" w:cs="Arial"/>
        </w:rPr>
        <w:t xml:space="preserve">; members will </w:t>
      </w:r>
      <w:r>
        <w:rPr>
          <w:rFonts w:ascii="Arial" w:hAnsi="Arial" w:cs="Arial"/>
        </w:rPr>
        <w:t>provided the opportunity to vote on priorities</w:t>
      </w:r>
      <w:r w:rsidR="007011D9">
        <w:rPr>
          <w:rFonts w:ascii="Arial" w:hAnsi="Arial" w:cs="Arial"/>
        </w:rPr>
        <w:t xml:space="preserve"> via slates put out by the board.</w:t>
      </w:r>
    </w:p>
    <w:p w14:paraId="00000045" w14:textId="0EBE5B9F" w:rsidR="00A0390B" w:rsidRPr="007D2092" w:rsidRDefault="001A21B7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lastRenderedPageBreak/>
        <w:t>Lauren to share adopted bylaws and the indemnification language with Chris Burns for review and incorporate any required edits</w:t>
      </w:r>
    </w:p>
    <w:p w14:paraId="0D5B9CF5" w14:textId="6046FA3C" w:rsidR="00452D68" w:rsidRPr="007D2092" w:rsidRDefault="00452D68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City meeting space ok for now; plan to move; explore libraries/community centers, banks (e.g., Wells Fargo 6th &amp; 9th), Downtown Jax/Jesse Building; constraints: funds, rentals, tech/AV.</w:t>
      </w:r>
    </w:p>
    <w:p w14:paraId="00000046" w14:textId="77777777" w:rsidR="00A0390B" w:rsidRPr="007D2092" w:rsidRDefault="00E93FBD">
      <w:pPr>
        <w:numPr>
          <w:ilvl w:val="0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 xml:space="preserve">Action Items: </w:t>
      </w:r>
    </w:p>
    <w:p w14:paraId="00000049" w14:textId="7832ED4A" w:rsidR="00A0390B" w:rsidRPr="007D2092" w:rsidRDefault="00FC7395" w:rsidP="00FD1F76">
      <w:pPr>
        <w:numPr>
          <w:ilvl w:val="1"/>
          <w:numId w:val="3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Approved and adopted new nonprofit bylaws and a conflict of interest policy (pending minor legal review).</w:t>
      </w:r>
    </w:p>
    <w:p w14:paraId="0000004A" w14:textId="50DEE16E" w:rsidR="00A0390B" w:rsidRPr="007D2092" w:rsidRDefault="00E93FBD">
      <w:pPr>
        <w:rPr>
          <w:rFonts w:ascii="Arial" w:hAnsi="Arial" w:cs="Arial"/>
          <w:b/>
        </w:rPr>
      </w:pPr>
      <w:r w:rsidRPr="007D2092">
        <w:rPr>
          <w:rFonts w:ascii="Arial" w:hAnsi="Arial" w:cs="Arial"/>
          <w:b/>
        </w:rPr>
        <w:t xml:space="preserve">IV. </w:t>
      </w:r>
      <w:r w:rsidR="00FD1F76" w:rsidRPr="007D2092">
        <w:rPr>
          <w:rFonts w:ascii="Arial" w:hAnsi="Arial" w:cs="Arial"/>
          <w:b/>
        </w:rPr>
        <w:t>Bike Walk Jax Logo</w:t>
      </w:r>
    </w:p>
    <w:p w14:paraId="0000004B" w14:textId="5A99A2E6" w:rsidR="00A0390B" w:rsidRPr="007D2092" w:rsidRDefault="00E93FBD">
      <w:pPr>
        <w:numPr>
          <w:ilvl w:val="0"/>
          <w:numId w:val="4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 xml:space="preserve">Presenter: </w:t>
      </w:r>
      <w:r w:rsidR="00FD1F76" w:rsidRPr="007D2092">
        <w:rPr>
          <w:rFonts w:ascii="Arial" w:hAnsi="Arial" w:cs="Arial"/>
        </w:rPr>
        <w:t>Mary Noonan</w:t>
      </w:r>
    </w:p>
    <w:p w14:paraId="0000005A" w14:textId="3A08FA4A" w:rsidR="00A0390B" w:rsidRPr="007D2092" w:rsidRDefault="00FD1F76" w:rsidP="00FD1F76">
      <w:pPr>
        <w:numPr>
          <w:ilvl w:val="0"/>
          <w:numId w:val="4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Key Points:</w:t>
      </w:r>
    </w:p>
    <w:p w14:paraId="54C097F7" w14:textId="431558B1" w:rsidR="00553815" w:rsidRPr="007D2092" w:rsidRDefault="00C51431" w:rsidP="00686B9C">
      <w:pPr>
        <w:numPr>
          <w:ilvl w:val="1"/>
          <w:numId w:val="4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S</w:t>
      </w:r>
      <w:r w:rsidR="00553815" w:rsidRPr="007D2092">
        <w:rPr>
          <w:rFonts w:ascii="Arial" w:hAnsi="Arial" w:cs="Arial"/>
        </w:rPr>
        <w:t>elected a new logo concept (Option 1); color scheme and minor refinements to follow; will use B&amp;W for immediate needs.</w:t>
      </w:r>
    </w:p>
    <w:p w14:paraId="27B57ED2" w14:textId="01708590" w:rsidR="00686B9C" w:rsidRPr="007D2092" w:rsidRDefault="00686B9C" w:rsidP="00686B9C">
      <w:pPr>
        <w:numPr>
          <w:ilvl w:val="1"/>
          <w:numId w:val="4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Mary to apply spoke symmetry, narrow tire, tighten lettering; provide black-and-white logo for Save-the-Date and iterate color options by next Wednesday</w:t>
      </w:r>
    </w:p>
    <w:p w14:paraId="6845B8A2" w14:textId="761027A4" w:rsidR="00C51431" w:rsidRPr="007D2092" w:rsidRDefault="00C51431" w:rsidP="00686B9C">
      <w:pPr>
        <w:numPr>
          <w:ilvl w:val="1"/>
          <w:numId w:val="4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 Next meeting: vote on final logo and color scheme.</w:t>
      </w:r>
    </w:p>
    <w:p w14:paraId="0000005C" w14:textId="4B425D04" w:rsidR="00A0390B" w:rsidRPr="007D2092" w:rsidRDefault="00E93FBD" w:rsidP="00FD1F76">
      <w:pPr>
        <w:rPr>
          <w:rFonts w:ascii="Arial" w:hAnsi="Arial" w:cs="Arial"/>
        </w:rPr>
      </w:pPr>
      <w:r w:rsidRPr="007D2092">
        <w:rPr>
          <w:rFonts w:ascii="Arial" w:hAnsi="Arial" w:cs="Arial"/>
          <w:b/>
        </w:rPr>
        <w:t xml:space="preserve">V. </w:t>
      </w:r>
      <w:r w:rsidR="00FD1F76" w:rsidRPr="007D2092">
        <w:rPr>
          <w:rFonts w:ascii="Arial" w:hAnsi="Arial" w:cs="Arial"/>
          <w:b/>
        </w:rPr>
        <w:t xml:space="preserve">World Day of Remembrance, </w:t>
      </w:r>
      <w:r w:rsidR="00FD1F76" w:rsidRPr="007D2092">
        <w:rPr>
          <w:rFonts w:ascii="Arial" w:hAnsi="Arial" w:cs="Arial"/>
        </w:rPr>
        <w:t>Lauren Rushing, BPAC Char</w:t>
      </w:r>
    </w:p>
    <w:p w14:paraId="1DF54D3E" w14:textId="3956ABE3" w:rsidR="00876896" w:rsidRPr="007D2092" w:rsidRDefault="00876896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Event scheduled for Sat, Nov 15, 10:30–12:30, at Artist Square; ceremony lasts 40–45 min.</w:t>
      </w:r>
    </w:p>
    <w:p w14:paraId="179FC38B" w14:textId="0A69F554" w:rsidR="00781A42" w:rsidRPr="007D2092" w:rsidRDefault="00781A42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JSO confirmed for two speaking roles; media and school outreach initiated.</w:t>
      </w:r>
    </w:p>
    <w:p w14:paraId="3F951309" w14:textId="7F771CFB" w:rsidR="00FA2CAC" w:rsidRPr="007D2092" w:rsidRDefault="00FA2CAC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Lauren to follow up with Parks permitting to confirm whether the $35 Artist Square fee will be waived</w:t>
      </w:r>
    </w:p>
    <w:p w14:paraId="19CE67C4" w14:textId="0105337E" w:rsidR="007366FB" w:rsidRPr="007D2092" w:rsidRDefault="007366FB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Lauren to follow up with council members</w:t>
      </w:r>
    </w:p>
    <w:p w14:paraId="113ED7B3" w14:textId="0AB340ED" w:rsidR="008F1713" w:rsidRPr="007D2092" w:rsidRDefault="008F1713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Use the black-and-white logo and circulate a save-the-date for the November 15 WDoR event</w:t>
      </w:r>
    </w:p>
    <w:p w14:paraId="0E18CCEC" w14:textId="77777777" w:rsidR="00293C1A" w:rsidRPr="007D2092" w:rsidRDefault="00293C1A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Thalia Fuste to email DCPS to invite the superintendent (3–5 minute remarks) and identify potential parent speakers</w:t>
      </w:r>
    </w:p>
    <w:p w14:paraId="0318711B" w14:textId="428702B2" w:rsidR="00293C1A" w:rsidRPr="007D2092" w:rsidRDefault="00293C1A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Laur</w:t>
      </w:r>
      <w:r w:rsidR="00876896" w:rsidRPr="007D2092">
        <w:rPr>
          <w:rFonts w:ascii="Arial" w:hAnsi="Arial" w:cs="Arial"/>
        </w:rPr>
        <w:t>en</w:t>
      </w:r>
      <w:r w:rsidRPr="007D2092">
        <w:rPr>
          <w:rFonts w:ascii="Arial" w:hAnsi="Arial" w:cs="Arial"/>
        </w:rPr>
        <w:t xml:space="preserve"> &amp; Thalia will work together to secure a First Coast Connect segment and prepare press outreach</w:t>
      </w:r>
    </w:p>
    <w:p w14:paraId="3C33AE09" w14:textId="5B6A8C99" w:rsidR="00876896" w:rsidRPr="007D2092" w:rsidRDefault="00876896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Media: Lauren will pursue op-ed for Jacksonville Today; press release planned.</w:t>
      </w:r>
    </w:p>
    <w:p w14:paraId="00000068" w14:textId="3CDD4F7A" w:rsidR="00A0390B" w:rsidRPr="007D2092" w:rsidRDefault="008F1713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Lauren to send an invite for a virtual World Day of Remembrance planning meeting in about 1.5 weeks</w:t>
      </w:r>
    </w:p>
    <w:p w14:paraId="52DFE314" w14:textId="09E1CAF0" w:rsidR="00293C1A" w:rsidRPr="007D2092" w:rsidRDefault="00C336FA" w:rsidP="008F1713">
      <w:pPr>
        <w:numPr>
          <w:ilvl w:val="0"/>
          <w:numId w:val="5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Next steps: send simple save-the-date; hold virtual planning meeting in ~1.5 weeks; dedicate October BPAC meeting to WDoR; secure victim leads; plan traffic garden (backup bikes; Pedaling for Safety support).</w:t>
      </w:r>
    </w:p>
    <w:p w14:paraId="00000069" w14:textId="3C320E41" w:rsidR="00A0390B" w:rsidRPr="007D2092" w:rsidRDefault="00E93FBD">
      <w:pPr>
        <w:rPr>
          <w:rFonts w:ascii="Arial" w:hAnsi="Arial" w:cs="Arial"/>
        </w:rPr>
      </w:pPr>
      <w:r w:rsidRPr="007D2092">
        <w:rPr>
          <w:rFonts w:ascii="Arial" w:hAnsi="Arial" w:cs="Arial"/>
          <w:b/>
        </w:rPr>
        <w:t>VI. Wrap Up / Upcoming Events / Announcements / Next Meeting Info</w:t>
      </w:r>
      <w:r w:rsidRPr="007D2092">
        <w:rPr>
          <w:rFonts w:ascii="Arial" w:hAnsi="Arial" w:cs="Arial"/>
        </w:rPr>
        <w:t xml:space="preserve"> </w:t>
      </w:r>
    </w:p>
    <w:p w14:paraId="0000006F" w14:textId="375309C2" w:rsidR="00A0390B" w:rsidRPr="007D2092" w:rsidRDefault="00E93FBD" w:rsidP="00C336FA">
      <w:pPr>
        <w:numPr>
          <w:ilvl w:val="0"/>
          <w:numId w:val="7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 xml:space="preserve">Next Meeting: </w:t>
      </w:r>
      <w:r w:rsidR="00FD1F76" w:rsidRPr="007D2092">
        <w:rPr>
          <w:rFonts w:ascii="Arial" w:hAnsi="Arial" w:cs="Arial"/>
        </w:rPr>
        <w:t>October 2</w:t>
      </w:r>
      <w:r w:rsidRPr="007D2092">
        <w:rPr>
          <w:rFonts w:ascii="Arial" w:hAnsi="Arial" w:cs="Arial"/>
        </w:rPr>
        <w:t xml:space="preserve">, 2025, 5:30 PM. </w:t>
      </w:r>
    </w:p>
    <w:p w14:paraId="00000070" w14:textId="77777777" w:rsidR="00A0390B" w:rsidRPr="007D2092" w:rsidRDefault="00E93FBD">
      <w:pPr>
        <w:numPr>
          <w:ilvl w:val="0"/>
          <w:numId w:val="7"/>
        </w:numPr>
        <w:rPr>
          <w:rFonts w:ascii="Arial" w:hAnsi="Arial" w:cs="Arial"/>
        </w:rPr>
      </w:pPr>
      <w:r w:rsidRPr="007D2092">
        <w:rPr>
          <w:rFonts w:ascii="Arial" w:hAnsi="Arial" w:cs="Arial"/>
        </w:rPr>
        <w:t>Meeting adjourned at 7:00 PM.</w:t>
      </w:r>
    </w:p>
    <w:p w14:paraId="00000071" w14:textId="77777777" w:rsidR="00A0390B" w:rsidRPr="007D2092" w:rsidRDefault="00A0390B">
      <w:pPr>
        <w:rPr>
          <w:rFonts w:ascii="Arial" w:hAnsi="Arial" w:cs="Arial"/>
        </w:rPr>
      </w:pPr>
    </w:p>
    <w:p w14:paraId="00000072" w14:textId="77777777" w:rsidR="00A0390B" w:rsidRPr="007D2092" w:rsidRDefault="00A0390B">
      <w:pPr>
        <w:rPr>
          <w:rFonts w:ascii="Arial" w:hAnsi="Arial" w:cs="Arial"/>
        </w:rPr>
      </w:pPr>
    </w:p>
    <w:sectPr w:rsidR="00A0390B" w:rsidRPr="007D209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69781" w14:textId="77777777" w:rsidR="00C90E3C" w:rsidRDefault="00C90E3C">
      <w:r>
        <w:separator/>
      </w:r>
    </w:p>
  </w:endnote>
  <w:endnote w:type="continuationSeparator" w:id="0">
    <w:p w14:paraId="60158719" w14:textId="77777777" w:rsidR="00C90E3C" w:rsidRDefault="00C90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09ECB77-A818-4C5B-8C5C-B3F31C701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8E9AEA3-80F2-4DC3-8975-1D01AA012306}"/>
    <w:embedBold r:id="rId3" w:fontKey="{D2478E31-E2ED-4E36-993D-20B926D5FE75}"/>
    <w:embedItalic r:id="rId4" w:fontKey="{8C8D773A-3B1E-466D-961F-8E62F76EC34C}"/>
  </w:font>
  <w:font w:name="Play">
    <w:charset w:val="00"/>
    <w:family w:val="auto"/>
    <w:pitch w:val="default"/>
    <w:embedRegular r:id="rId5" w:fontKey="{6A6687DF-3DB7-4614-B98F-185EABCB2F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9AC0F03-6CA3-49F8-B39A-ABD3CF784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449C2F-EBCE-4FF8-86B9-38A8112DA2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FB246" w14:textId="77777777" w:rsidR="00C90E3C" w:rsidRDefault="00C90E3C">
      <w:r>
        <w:separator/>
      </w:r>
    </w:p>
  </w:footnote>
  <w:footnote w:type="continuationSeparator" w:id="0">
    <w:p w14:paraId="7D5952FC" w14:textId="77777777" w:rsidR="00C90E3C" w:rsidRDefault="00C90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3" w14:textId="77777777" w:rsidR="00A0390B" w:rsidRDefault="00E93FBD">
    <w:pPr>
      <w:widowControl w:val="0"/>
      <w:tabs>
        <w:tab w:val="center" w:pos="4680"/>
        <w:tab w:val="right" w:pos="9360"/>
      </w:tabs>
      <w:rPr>
        <w:rFonts w:ascii="Arial" w:eastAsia="Arial" w:hAnsi="Arial" w:cs="Arial"/>
      </w:rPr>
    </w:pPr>
    <w:r>
      <w:rPr>
        <w:rFonts w:ascii="Arial" w:eastAsia="Arial" w:hAnsi="Arial" w:cs="Arial"/>
      </w:rPr>
      <w:t>Jacksonville BPAC Meeting Notes</w:t>
    </w:r>
  </w:p>
  <w:p w14:paraId="00000074" w14:textId="77777777" w:rsidR="00A0390B" w:rsidRDefault="00E93FBD">
    <w:pPr>
      <w:widowControl w:val="0"/>
      <w:tabs>
        <w:tab w:val="center" w:pos="4680"/>
        <w:tab w:val="right" w:pos="9360"/>
      </w:tabs>
      <w:rPr>
        <w:rFonts w:ascii="Arial" w:eastAsia="Arial" w:hAnsi="Arial" w:cs="Arial"/>
      </w:rPr>
    </w:pPr>
    <w:r>
      <w:rPr>
        <w:rFonts w:ascii="Arial" w:eastAsia="Arial" w:hAnsi="Arial" w:cs="Arial"/>
      </w:rPr>
      <w:t>Hybrid Meeting</w:t>
    </w:r>
  </w:p>
  <w:p w14:paraId="00000075" w14:textId="198C3B59" w:rsidR="00A0390B" w:rsidRDefault="00247364">
    <w:pPr>
      <w:widowControl w:val="0"/>
      <w:tabs>
        <w:tab w:val="center" w:pos="4680"/>
        <w:tab w:val="right" w:pos="9360"/>
      </w:tabs>
      <w:rPr>
        <w:rFonts w:ascii="Arial" w:eastAsia="Arial" w:hAnsi="Arial" w:cs="Arial"/>
      </w:rPr>
    </w:pPr>
    <w:r>
      <w:rPr>
        <w:rFonts w:ascii="Arial" w:eastAsia="Arial" w:hAnsi="Arial" w:cs="Arial"/>
      </w:rPr>
      <w:t>September 11</w:t>
    </w:r>
    <w:r w:rsidR="00E93FBD">
      <w:rPr>
        <w:rFonts w:ascii="Arial" w:eastAsia="Arial" w:hAnsi="Arial" w:cs="Arial"/>
      </w:rPr>
      <w:t>, 2025 @ 5:30 PM</w:t>
    </w:r>
  </w:p>
  <w:p w14:paraId="00000076" w14:textId="77777777" w:rsidR="00A0390B" w:rsidRDefault="00E93FBD">
    <w:pPr>
      <w:widowControl w:val="0"/>
      <w:tabs>
        <w:tab w:val="center" w:pos="4680"/>
        <w:tab w:val="right" w:pos="9360"/>
      </w:tabs>
      <w:rPr>
        <w:rFonts w:ascii="Arial" w:eastAsia="Arial" w:hAnsi="Arial" w:cs="Arial"/>
      </w:rPr>
    </w:pPr>
    <w:r>
      <w:rPr>
        <w:rFonts w:ascii="Arial" w:eastAsia="Arial" w:hAnsi="Arial" w:cs="Arial"/>
      </w:rPr>
      <w:t>Ed Ball Building – 3</w:t>
    </w:r>
    <w:r>
      <w:rPr>
        <w:rFonts w:ascii="Arial" w:eastAsia="Arial" w:hAnsi="Arial" w:cs="Arial"/>
        <w:vertAlign w:val="superscript"/>
      </w:rPr>
      <w:t>rd</w:t>
    </w:r>
    <w:r>
      <w:rPr>
        <w:rFonts w:ascii="Arial" w:eastAsia="Arial" w:hAnsi="Arial" w:cs="Arial"/>
      </w:rPr>
      <w:t xml:space="preserve"> Floor Conference Room</w:t>
    </w:r>
  </w:p>
  <w:p w14:paraId="00000077" w14:textId="77777777" w:rsidR="00A0390B" w:rsidRDefault="00E93FBD">
    <w:pPr>
      <w:widowControl w:val="0"/>
      <w:tabs>
        <w:tab w:val="center" w:pos="4680"/>
        <w:tab w:val="right" w:pos="9360"/>
      </w:tabs>
      <w:rPr>
        <w:rFonts w:ascii="Arial" w:eastAsia="Arial" w:hAnsi="Arial" w:cs="Arial"/>
      </w:rPr>
    </w:pPr>
    <w:r>
      <w:rPr>
        <w:rFonts w:ascii="Arial" w:eastAsia="Arial" w:hAnsi="Arial" w:cs="Arial"/>
      </w:rPr>
      <w:t>214 N Hogan Street – Jacksonville FL</w:t>
    </w:r>
  </w:p>
  <w:p w14:paraId="00000078" w14:textId="77777777" w:rsidR="00A0390B" w:rsidRDefault="00A0390B">
    <w:pPr>
      <w:widowControl w:val="0"/>
      <w:tabs>
        <w:tab w:val="center" w:pos="4680"/>
        <w:tab w:val="right" w:pos="9360"/>
      </w:tabs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94C3E"/>
    <w:multiLevelType w:val="multilevel"/>
    <w:tmpl w:val="3CC00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C053E02"/>
    <w:multiLevelType w:val="multilevel"/>
    <w:tmpl w:val="26D40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6C60FA"/>
    <w:multiLevelType w:val="multilevel"/>
    <w:tmpl w:val="4426C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43D104B"/>
    <w:multiLevelType w:val="multilevel"/>
    <w:tmpl w:val="950EE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61C3E42"/>
    <w:multiLevelType w:val="hybridMultilevel"/>
    <w:tmpl w:val="FE70CB6A"/>
    <w:lvl w:ilvl="0" w:tplc="C9C046D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D53DF2"/>
    <w:multiLevelType w:val="multilevel"/>
    <w:tmpl w:val="7D4AF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823445B"/>
    <w:multiLevelType w:val="hybridMultilevel"/>
    <w:tmpl w:val="2F123960"/>
    <w:lvl w:ilvl="0" w:tplc="ACCA652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16C6F"/>
    <w:multiLevelType w:val="multilevel"/>
    <w:tmpl w:val="3E0E25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0BF1A59"/>
    <w:multiLevelType w:val="multilevel"/>
    <w:tmpl w:val="FC98E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85495736">
    <w:abstractNumId w:val="8"/>
  </w:num>
  <w:num w:numId="2" w16cid:durableId="1815679947">
    <w:abstractNumId w:val="1"/>
  </w:num>
  <w:num w:numId="3" w16cid:durableId="880049441">
    <w:abstractNumId w:val="5"/>
  </w:num>
  <w:num w:numId="4" w16cid:durableId="1575551536">
    <w:abstractNumId w:val="0"/>
  </w:num>
  <w:num w:numId="5" w16cid:durableId="169834565">
    <w:abstractNumId w:val="7"/>
  </w:num>
  <w:num w:numId="6" w16cid:durableId="151260030">
    <w:abstractNumId w:val="3"/>
  </w:num>
  <w:num w:numId="7" w16cid:durableId="242572918">
    <w:abstractNumId w:val="2"/>
  </w:num>
  <w:num w:numId="8" w16cid:durableId="2008748034">
    <w:abstractNumId w:val="6"/>
  </w:num>
  <w:num w:numId="9" w16cid:durableId="908081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0B"/>
    <w:rsid w:val="00085E53"/>
    <w:rsid w:val="00187E93"/>
    <w:rsid w:val="001A21B7"/>
    <w:rsid w:val="00247364"/>
    <w:rsid w:val="00293C1A"/>
    <w:rsid w:val="002A62AB"/>
    <w:rsid w:val="0031727A"/>
    <w:rsid w:val="00384094"/>
    <w:rsid w:val="00452D68"/>
    <w:rsid w:val="00493200"/>
    <w:rsid w:val="00553815"/>
    <w:rsid w:val="00641AD8"/>
    <w:rsid w:val="006813CB"/>
    <w:rsid w:val="00686B9C"/>
    <w:rsid w:val="007011D9"/>
    <w:rsid w:val="007366FB"/>
    <w:rsid w:val="00781A42"/>
    <w:rsid w:val="007D2092"/>
    <w:rsid w:val="008602C9"/>
    <w:rsid w:val="00876896"/>
    <w:rsid w:val="008F1713"/>
    <w:rsid w:val="008F6A5C"/>
    <w:rsid w:val="009678DF"/>
    <w:rsid w:val="009D6116"/>
    <w:rsid w:val="009E3FAB"/>
    <w:rsid w:val="00A0390B"/>
    <w:rsid w:val="00BD16C0"/>
    <w:rsid w:val="00C336FA"/>
    <w:rsid w:val="00C51431"/>
    <w:rsid w:val="00C57196"/>
    <w:rsid w:val="00C90E3C"/>
    <w:rsid w:val="00C91957"/>
    <w:rsid w:val="00D7321F"/>
    <w:rsid w:val="00E93FBD"/>
    <w:rsid w:val="00FA2CAC"/>
    <w:rsid w:val="00FC7395"/>
    <w:rsid w:val="00FD1F76"/>
    <w:rsid w:val="00FD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C542CF"/>
  <w15:docId w15:val="{5E50C072-4769-45BF-928C-BC62C087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paragraph" w:styleId="Revision">
    <w:name w:val="Revision"/>
    <w:hidden/>
    <w:uiPriority w:val="99"/>
    <w:semiHidden/>
    <w:rsid w:val="008602C9"/>
  </w:style>
  <w:style w:type="paragraph" w:styleId="Header">
    <w:name w:val="header"/>
    <w:basedOn w:val="Normal"/>
    <w:link w:val="HeaderChar"/>
    <w:uiPriority w:val="99"/>
    <w:unhideWhenUsed/>
    <w:rsid w:val="002473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364"/>
  </w:style>
  <w:style w:type="paragraph" w:styleId="Footer">
    <w:name w:val="footer"/>
    <w:basedOn w:val="Normal"/>
    <w:link w:val="FooterChar"/>
    <w:uiPriority w:val="99"/>
    <w:unhideWhenUsed/>
    <w:rsid w:val="002473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364"/>
  </w:style>
  <w:style w:type="paragraph" w:styleId="ListParagraph">
    <w:name w:val="List Paragraph"/>
    <w:basedOn w:val="Normal"/>
    <w:uiPriority w:val="34"/>
    <w:qFormat/>
    <w:rsid w:val="00FD1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Rushing</dc:creator>
  <cp:lastModifiedBy>Lauren Rushing</cp:lastModifiedBy>
  <cp:revision>32</cp:revision>
  <dcterms:created xsi:type="dcterms:W3CDTF">2025-09-29T22:05:00Z</dcterms:created>
  <dcterms:modified xsi:type="dcterms:W3CDTF">2025-10-01T12:48:00Z</dcterms:modified>
</cp:coreProperties>
</file>