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82CE" w14:textId="77777777" w:rsid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</w:rPr>
      </w:pPr>
      <w:r>
        <w:rPr>
          <w:rFonts w:ascii="Arial" w:eastAsia="Arial Unicode MS" w:hAnsi="Arial" w:cs="Arial"/>
          <w:b/>
          <w:color w:val="000000"/>
        </w:rPr>
        <w:t xml:space="preserve">       </w:t>
      </w:r>
    </w:p>
    <w:p w14:paraId="15C83597" w14:textId="16F829D5" w:rsidR="000D3F36" w:rsidRPr="000D74FA" w:rsidRDefault="000D3F36" w:rsidP="000D3F36">
      <w:pPr>
        <w:spacing w:after="0" w:line="240" w:lineRule="auto"/>
        <w:ind w:left="1440" w:firstLine="720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JACKSONVILLE HOUSING AUTHORITY</w:t>
      </w:r>
    </w:p>
    <w:p w14:paraId="211CC4FF" w14:textId="77777777" w:rsidR="00D861B8" w:rsidRDefault="000D3F36" w:rsidP="000D74FA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 BOARD OF COMMISSIONERS </w:t>
      </w:r>
      <w:r w:rsidR="00D861B8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FINANCE COMMITTEE </w:t>
      </w:r>
    </w:p>
    <w:p w14:paraId="2D7EEB08" w14:textId="0548B02B" w:rsidR="000D74FA" w:rsidRPr="003F2470" w:rsidRDefault="000D3F36" w:rsidP="00D861B8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8"/>
          <w:szCs w:val="28"/>
        </w:rPr>
      </w:pP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MEETING</w:t>
      </w:r>
      <w:r w:rsid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>AGENDA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000000"/>
          <w:sz w:val="28"/>
          <w:szCs w:val="28"/>
        </w:rPr>
        <w:t xml:space="preserve"> </w:t>
      </w:r>
      <w:r w:rsidRPr="000D74FA">
        <w:rPr>
          <w:rFonts w:ascii="Arial" w:eastAsia="Arial Unicode MS" w:hAnsi="Arial" w:cs="Arial"/>
          <w:b/>
          <w:color w:val="FF0000"/>
          <w:sz w:val="28"/>
          <w:szCs w:val="28"/>
        </w:rPr>
        <w:t xml:space="preserve"> </w:t>
      </w:r>
      <w:bookmarkStart w:id="0" w:name="_Hlk92466745"/>
    </w:p>
    <w:p w14:paraId="23BB2028" w14:textId="1BC0933B" w:rsidR="000D3F36" w:rsidRPr="000D74FA" w:rsidRDefault="00CF552B" w:rsidP="004F4DE9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Friday, March 1</w:t>
      </w:r>
      <w:r w:rsidR="00C04FC9">
        <w:rPr>
          <w:rFonts w:ascii="Arial" w:eastAsia="Arial Unicode MS" w:hAnsi="Arial" w:cs="Arial"/>
          <w:b/>
          <w:color w:val="000000"/>
          <w:sz w:val="24"/>
          <w:szCs w:val="24"/>
        </w:rPr>
        <w:t>, 2024</w:t>
      </w:r>
    </w:p>
    <w:bookmarkEnd w:id="0"/>
    <w:p w14:paraId="5CCD6C4E" w14:textId="7F159A0C" w:rsidR="000D3F36" w:rsidRDefault="00E058B9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  <w:r>
        <w:rPr>
          <w:rFonts w:ascii="Arial" w:eastAsia="Arial Unicode MS" w:hAnsi="Arial" w:cs="Arial"/>
          <w:b/>
          <w:color w:val="000000"/>
          <w:sz w:val="24"/>
          <w:szCs w:val="24"/>
        </w:rPr>
        <w:t>9:0</w:t>
      </w:r>
      <w:r w:rsidR="009F6E92">
        <w:rPr>
          <w:rFonts w:ascii="Arial" w:eastAsia="Arial Unicode MS" w:hAnsi="Arial" w:cs="Arial"/>
          <w:b/>
          <w:color w:val="000000"/>
          <w:sz w:val="24"/>
          <w:szCs w:val="24"/>
        </w:rPr>
        <w:t>0</w:t>
      </w:r>
      <w:r w:rsidR="00E81995" w:rsidRPr="000D74FA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 Unicode MS" w:hAnsi="Arial" w:cs="Arial"/>
          <w:b/>
          <w:color w:val="000000"/>
          <w:sz w:val="24"/>
          <w:szCs w:val="24"/>
        </w:rPr>
        <w:t>AM</w:t>
      </w:r>
      <w:r w:rsidR="004F4DE9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– 10:30 AM</w:t>
      </w:r>
    </w:p>
    <w:p w14:paraId="7726E108" w14:textId="77777777" w:rsidR="00C57F36" w:rsidRPr="000D74FA" w:rsidRDefault="00C57F36" w:rsidP="000D3F36">
      <w:pPr>
        <w:spacing w:after="0" w:line="240" w:lineRule="auto"/>
        <w:jc w:val="center"/>
        <w:outlineLvl w:val="0"/>
        <w:rPr>
          <w:rFonts w:ascii="Arial" w:eastAsia="Arial Unicode MS" w:hAnsi="Arial" w:cs="Arial"/>
          <w:b/>
          <w:color w:val="000000"/>
          <w:sz w:val="24"/>
          <w:szCs w:val="24"/>
        </w:rPr>
      </w:pPr>
    </w:p>
    <w:p w14:paraId="16DA4ED1" w14:textId="77777777" w:rsidR="00967145" w:rsidRDefault="00967145" w:rsidP="00502F3B">
      <w:pPr>
        <w:spacing w:after="0" w:line="240" w:lineRule="auto"/>
        <w:outlineLvl w:val="0"/>
        <w:rPr>
          <w:rFonts w:ascii="Times New Roman" w:eastAsia="Arial Unicode MS" w:hAnsi="Times New Roman" w:cs="Times New Roman"/>
          <w:b/>
          <w:color w:val="000000"/>
        </w:rPr>
      </w:pPr>
    </w:p>
    <w:p w14:paraId="332B2883" w14:textId="632D2E45" w:rsidR="000D3F36" w:rsidRPr="00C57F36" w:rsidRDefault="000D3F36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Call to Order</w:t>
      </w:r>
    </w:p>
    <w:p w14:paraId="5754FB82" w14:textId="77777777" w:rsidR="000C6884" w:rsidRPr="00C57F36" w:rsidRDefault="000C6884" w:rsidP="000C6884">
      <w:pPr>
        <w:pStyle w:val="ListParagraph"/>
        <w:spacing w:after="0" w:line="240" w:lineRule="auto"/>
        <w:ind w:left="1080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6642BA46" w14:textId="7241A063" w:rsidR="00063A39" w:rsidRPr="00C57F36" w:rsidRDefault="000C6884" w:rsidP="007C0459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Public Comments </w:t>
      </w:r>
    </w:p>
    <w:p w14:paraId="1B6D25E5" w14:textId="77777777" w:rsidR="000C6884" w:rsidRPr="00C57F36" w:rsidRDefault="000C6884" w:rsidP="000C688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647DE8F0" w14:textId="1AA5E02F" w:rsidR="005544F6" w:rsidRPr="00C57F36" w:rsidRDefault="000C6884" w:rsidP="00D861B8">
      <w:pPr>
        <w:pStyle w:val="ListParagraph"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Approval of the Minutes </w:t>
      </w:r>
      <w:r w:rsidR="004411E1" w:rsidRPr="00C57F36">
        <w:rPr>
          <w:rFonts w:ascii="Arial" w:eastAsia="Times New Roman" w:hAnsi="Arial" w:cs="Arial"/>
          <w:b/>
          <w:sz w:val="24"/>
          <w:szCs w:val="24"/>
        </w:rPr>
        <w:t>(</w:t>
      </w:r>
      <w:r w:rsidR="004F4DE9" w:rsidRPr="00C57F36">
        <w:rPr>
          <w:rFonts w:ascii="Arial" w:eastAsia="Times New Roman" w:hAnsi="Arial" w:cs="Arial"/>
          <w:b/>
          <w:sz w:val="24"/>
          <w:szCs w:val="24"/>
        </w:rPr>
        <w:t>January 19</w:t>
      </w:r>
      <w:r w:rsidR="004411E1" w:rsidRPr="00C57F36">
        <w:rPr>
          <w:rFonts w:ascii="Arial" w:eastAsia="Times New Roman" w:hAnsi="Arial" w:cs="Arial"/>
          <w:b/>
          <w:sz w:val="24"/>
          <w:szCs w:val="24"/>
        </w:rPr>
        <w:t>, 202</w:t>
      </w:r>
      <w:r w:rsidR="004F4DE9" w:rsidRPr="00C57F36">
        <w:rPr>
          <w:rFonts w:ascii="Arial" w:eastAsia="Times New Roman" w:hAnsi="Arial" w:cs="Arial"/>
          <w:b/>
          <w:sz w:val="24"/>
          <w:szCs w:val="24"/>
        </w:rPr>
        <w:t>4</w:t>
      </w:r>
      <w:r w:rsidR="004411E1" w:rsidRPr="00C57F36">
        <w:rPr>
          <w:rFonts w:ascii="Arial" w:eastAsia="Times New Roman" w:hAnsi="Arial" w:cs="Arial"/>
          <w:b/>
          <w:sz w:val="24"/>
          <w:szCs w:val="24"/>
        </w:rPr>
        <w:t>)</w:t>
      </w:r>
    </w:p>
    <w:p w14:paraId="51222031" w14:textId="77777777" w:rsidR="00DC6006" w:rsidRPr="00C57F36" w:rsidRDefault="00DC6006" w:rsidP="005A539E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</w:p>
    <w:p w14:paraId="5A81FD2F" w14:textId="0D108647" w:rsidR="009F6E92" w:rsidRPr="00C57F36" w:rsidRDefault="001A5C95" w:rsidP="00E058B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Agency Financial Overview</w:t>
      </w:r>
      <w:r w:rsidR="00D861B8" w:rsidRPr="00C57F36">
        <w:rPr>
          <w:rFonts w:ascii="Arial" w:eastAsia="Times New Roman" w:hAnsi="Arial" w:cs="Arial"/>
          <w:b/>
          <w:sz w:val="24"/>
          <w:szCs w:val="24"/>
        </w:rPr>
        <w:t xml:space="preserve"> – Dennis Lohr, CFO</w:t>
      </w:r>
    </w:p>
    <w:p w14:paraId="77C21DA3" w14:textId="40B82E62" w:rsidR="0022423B" w:rsidRPr="00C57F36" w:rsidRDefault="009F6E92" w:rsidP="004F4DE9">
      <w:pPr>
        <w:pStyle w:val="ListParagraph"/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1BD80B11" w14:textId="77777777" w:rsidR="00031411" w:rsidRDefault="004F4DE9" w:rsidP="000314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 xml:space="preserve">Franklin Arms Financing Options Presentation – Tanya Dempsey, CSG </w:t>
      </w:r>
    </w:p>
    <w:p w14:paraId="097F0AE0" w14:textId="77777777" w:rsidR="00031411" w:rsidRPr="00031411" w:rsidRDefault="00031411" w:rsidP="00031411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503B2ECB" w14:textId="2CF4C6E5" w:rsidR="00031411" w:rsidRDefault="00031411" w:rsidP="0003141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Presentation of Resolutions</w:t>
      </w:r>
    </w:p>
    <w:p w14:paraId="431BDB13" w14:textId="77777777" w:rsidR="00031411" w:rsidRPr="00CE2DB9" w:rsidRDefault="00031411" w:rsidP="00031411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12 </w:t>
      </w:r>
      <w:r w:rsidRPr="00CE2DB9">
        <w:rPr>
          <w:rFonts w:ascii="Arial" w:eastAsia="Times New Roman" w:hAnsi="Arial" w:cs="Arial"/>
          <w:i/>
          <w:iCs/>
          <w:sz w:val="24"/>
          <w:szCs w:val="24"/>
        </w:rPr>
        <w:t>(Roof Replacement at Victory Pointe)</w:t>
      </w:r>
    </w:p>
    <w:p w14:paraId="1EB0523A" w14:textId="77777777" w:rsidR="00031411" w:rsidRPr="00CE2DB9" w:rsidRDefault="00031411" w:rsidP="00031411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13 </w:t>
      </w:r>
      <w:r w:rsidRPr="00CE2DB9">
        <w:rPr>
          <w:rFonts w:ascii="Arial" w:eastAsia="Times New Roman" w:hAnsi="Arial" w:cs="Arial"/>
          <w:i/>
          <w:iCs/>
          <w:sz w:val="24"/>
          <w:szCs w:val="24"/>
        </w:rPr>
        <w:t>(Window Replacement at Centennial Townhomes East &amp; West and Anders Park)</w:t>
      </w:r>
    </w:p>
    <w:p w14:paraId="2E6EAA03" w14:textId="1A40E603" w:rsidR="004F4DE9" w:rsidRDefault="00031411" w:rsidP="00031411">
      <w:pPr>
        <w:pStyle w:val="ListParagraph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</w:rPr>
        <w:t xml:space="preserve">Resolution No. 2024 – JHA – 14 </w:t>
      </w:r>
      <w:r w:rsidRPr="00CE2DB9">
        <w:rPr>
          <w:rFonts w:ascii="Arial" w:eastAsia="Times New Roman" w:hAnsi="Arial" w:cs="Arial"/>
          <w:i/>
          <w:iCs/>
          <w:sz w:val="24"/>
          <w:szCs w:val="24"/>
        </w:rPr>
        <w:t xml:space="preserve">(Roof Replacement Oaks at Durkeeville) </w:t>
      </w:r>
    </w:p>
    <w:p w14:paraId="074C6271" w14:textId="77777777" w:rsidR="00031411" w:rsidRPr="00031411" w:rsidRDefault="00031411" w:rsidP="00031411">
      <w:pPr>
        <w:pStyle w:val="ListParagraph"/>
        <w:spacing w:after="0" w:line="240" w:lineRule="auto"/>
        <w:ind w:left="1440"/>
        <w:rPr>
          <w:rFonts w:ascii="Arial" w:eastAsia="Times New Roman" w:hAnsi="Arial" w:cs="Arial"/>
          <w:i/>
          <w:iCs/>
          <w:sz w:val="24"/>
          <w:szCs w:val="24"/>
        </w:rPr>
      </w:pPr>
    </w:p>
    <w:p w14:paraId="504646C6" w14:textId="43C1B094" w:rsidR="000D74FA" w:rsidRPr="00C57F36" w:rsidRDefault="000D74FA" w:rsidP="000D3F3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Closing Comments</w:t>
      </w:r>
    </w:p>
    <w:p w14:paraId="3315EFF3" w14:textId="77777777" w:rsidR="000D74FA" w:rsidRPr="00C57F36" w:rsidRDefault="000D74FA" w:rsidP="000D74FA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7ECB55C" w14:textId="5468542D" w:rsidR="000D3F36" w:rsidRPr="00C57F36" w:rsidRDefault="000D3F36" w:rsidP="00E75B8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C57F36">
        <w:rPr>
          <w:rFonts w:ascii="Arial" w:eastAsia="Times New Roman" w:hAnsi="Arial" w:cs="Arial"/>
          <w:b/>
          <w:sz w:val="24"/>
          <w:szCs w:val="24"/>
        </w:rPr>
        <w:t>Meeting Adjourn</w:t>
      </w:r>
      <w:r w:rsidR="00906D9C" w:rsidRPr="00C57F36">
        <w:rPr>
          <w:rFonts w:ascii="Arial" w:eastAsia="Times New Roman" w:hAnsi="Arial" w:cs="Arial"/>
          <w:b/>
          <w:sz w:val="24"/>
          <w:szCs w:val="24"/>
        </w:rPr>
        <w:t>ment</w:t>
      </w:r>
      <w:r w:rsidRPr="00C57F36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sectPr w:rsidR="000D3F36" w:rsidRPr="00C57F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2F91C" w14:textId="77777777" w:rsidR="001B0A13" w:rsidRDefault="001B0A13" w:rsidP="000D74FA">
      <w:pPr>
        <w:spacing w:after="0" w:line="240" w:lineRule="auto"/>
      </w:pPr>
      <w:r>
        <w:separator/>
      </w:r>
    </w:p>
  </w:endnote>
  <w:endnote w:type="continuationSeparator" w:id="0">
    <w:p w14:paraId="2053CBB9" w14:textId="77777777" w:rsidR="001B0A13" w:rsidRDefault="001B0A13" w:rsidP="000D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8C53C" w14:textId="77777777" w:rsidR="00967145" w:rsidRDefault="009671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3B2C" w14:textId="43869A40" w:rsidR="000D74FA" w:rsidRDefault="000D74FA" w:rsidP="000D74FA">
    <w:pPr>
      <w:pStyle w:val="Foot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JACKSONVILLE HOUSING</w:t>
    </w:r>
  </w:p>
  <w:p w14:paraId="1DD86EC8" w14:textId="071FBC36" w:rsidR="000D74FA" w:rsidRPr="000D74FA" w:rsidRDefault="00031411" w:rsidP="000D74FA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="000D74FA" w:rsidRPr="004923EB">
        <w:rPr>
          <w:rStyle w:val="Hyperlink"/>
          <w:rFonts w:ascii="Arial" w:hAnsi="Arial" w:cs="Arial"/>
          <w:sz w:val="20"/>
          <w:szCs w:val="20"/>
        </w:rPr>
        <w:t>www.JAXHA.org</w:t>
      </w:r>
    </w:hyperlink>
    <w:r w:rsidR="000D74FA">
      <w:rPr>
        <w:rFonts w:ascii="Arial" w:hAnsi="Arial" w:cs="Arial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0695E" w14:textId="77777777" w:rsidR="00967145" w:rsidRDefault="00967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B8A3A" w14:textId="77777777" w:rsidR="001B0A13" w:rsidRDefault="001B0A13" w:rsidP="000D74FA">
      <w:pPr>
        <w:spacing w:after="0" w:line="240" w:lineRule="auto"/>
      </w:pPr>
      <w:r>
        <w:separator/>
      </w:r>
    </w:p>
  </w:footnote>
  <w:footnote w:type="continuationSeparator" w:id="0">
    <w:p w14:paraId="1A259263" w14:textId="77777777" w:rsidR="001B0A13" w:rsidRDefault="001B0A13" w:rsidP="000D7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2510" w14:textId="72B705A1" w:rsidR="00967145" w:rsidRDefault="009671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9B3" w14:textId="725FEC4B" w:rsidR="000D74FA" w:rsidRDefault="000D74FA">
    <w:pPr>
      <w:pStyle w:val="Header"/>
    </w:pPr>
    <w:r>
      <w:rPr>
        <w:noProof/>
      </w:rPr>
      <w:drawing>
        <wp:inline distT="0" distB="0" distL="0" distR="0" wp14:anchorId="7A583D2D" wp14:editId="4C8D3EE1">
          <wp:extent cx="5943600" cy="885190"/>
          <wp:effectExtent l="0" t="0" r="0" b="0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85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DABBB" w14:textId="3124FAD2" w:rsidR="00967145" w:rsidRDefault="009671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C5E37"/>
    <w:multiLevelType w:val="hybridMultilevel"/>
    <w:tmpl w:val="90A81CDE"/>
    <w:lvl w:ilvl="0" w:tplc="E2EACBA4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8D4B5F"/>
    <w:multiLevelType w:val="hybridMultilevel"/>
    <w:tmpl w:val="CA0EF522"/>
    <w:lvl w:ilvl="0" w:tplc="C2024DBA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20000019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4F53F8"/>
    <w:multiLevelType w:val="hybridMultilevel"/>
    <w:tmpl w:val="0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F74C2"/>
    <w:multiLevelType w:val="hybridMultilevel"/>
    <w:tmpl w:val="4EE8A088"/>
    <w:lvl w:ilvl="0" w:tplc="A5ECF7B4"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1222638F"/>
    <w:multiLevelType w:val="hybridMultilevel"/>
    <w:tmpl w:val="D47C35D0"/>
    <w:lvl w:ilvl="0" w:tplc="38F689BE">
      <w:start w:val="1"/>
      <w:numFmt w:val="bullet"/>
      <w:lvlText w:val="-"/>
      <w:lvlJc w:val="left"/>
      <w:pPr>
        <w:ind w:left="406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5" w:hanging="360"/>
      </w:pPr>
      <w:rPr>
        <w:rFonts w:ascii="Wingdings" w:hAnsi="Wingdings" w:hint="default"/>
      </w:rPr>
    </w:lvl>
  </w:abstractNum>
  <w:abstractNum w:abstractNumId="5" w15:restartNumberingAfterBreak="0">
    <w:nsid w:val="1A8D4177"/>
    <w:multiLevelType w:val="hybridMultilevel"/>
    <w:tmpl w:val="5074051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0E1CC7"/>
    <w:multiLevelType w:val="hybridMultilevel"/>
    <w:tmpl w:val="59DCDC72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7" w15:restartNumberingAfterBreak="0">
    <w:nsid w:val="39A936EB"/>
    <w:multiLevelType w:val="hybridMultilevel"/>
    <w:tmpl w:val="45449F7A"/>
    <w:lvl w:ilvl="0" w:tplc="0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8" w15:restartNumberingAfterBreak="0">
    <w:nsid w:val="40720403"/>
    <w:multiLevelType w:val="hybridMultilevel"/>
    <w:tmpl w:val="411E6D64"/>
    <w:lvl w:ilvl="0" w:tplc="04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9" w15:restartNumberingAfterBreak="0">
    <w:nsid w:val="46C66CD8"/>
    <w:multiLevelType w:val="hybridMultilevel"/>
    <w:tmpl w:val="940070B0"/>
    <w:lvl w:ilvl="0" w:tplc="2A160E78">
      <w:numFmt w:val="bullet"/>
      <w:lvlText w:val="-"/>
      <w:lvlJc w:val="left"/>
      <w:pPr>
        <w:ind w:left="16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53023579"/>
    <w:multiLevelType w:val="hybridMultilevel"/>
    <w:tmpl w:val="B890E228"/>
    <w:lvl w:ilvl="0" w:tplc="B71422D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FF61F1"/>
    <w:multiLevelType w:val="hybridMultilevel"/>
    <w:tmpl w:val="3104D9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BF612A"/>
    <w:multiLevelType w:val="hybridMultilevel"/>
    <w:tmpl w:val="E656383E"/>
    <w:lvl w:ilvl="0" w:tplc="172429B4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50C384F"/>
    <w:multiLevelType w:val="hybridMultilevel"/>
    <w:tmpl w:val="3B660DF0"/>
    <w:lvl w:ilvl="0" w:tplc="0890EB66">
      <w:start w:val="1"/>
      <w:numFmt w:val="upperRoman"/>
      <w:lvlText w:val="%1."/>
      <w:lvlJc w:val="right"/>
      <w:pPr>
        <w:ind w:left="1080" w:hanging="360"/>
      </w:pPr>
      <w:rPr>
        <w:b/>
        <w:bCs/>
      </w:r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4655C1"/>
    <w:multiLevelType w:val="hybridMultilevel"/>
    <w:tmpl w:val="2D3A6236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 w16cid:durableId="217866837">
    <w:abstractNumId w:val="13"/>
  </w:num>
  <w:num w:numId="2" w16cid:durableId="318000921">
    <w:abstractNumId w:val="13"/>
  </w:num>
  <w:num w:numId="3" w16cid:durableId="1165318004">
    <w:abstractNumId w:val="8"/>
  </w:num>
  <w:num w:numId="4" w16cid:durableId="2087527253">
    <w:abstractNumId w:val="6"/>
  </w:num>
  <w:num w:numId="5" w16cid:durableId="1576428738">
    <w:abstractNumId w:val="7"/>
  </w:num>
  <w:num w:numId="6" w16cid:durableId="1660040435">
    <w:abstractNumId w:val="2"/>
  </w:num>
  <w:num w:numId="7" w16cid:durableId="31462303">
    <w:abstractNumId w:val="14"/>
  </w:num>
  <w:num w:numId="8" w16cid:durableId="1968512015">
    <w:abstractNumId w:val="4"/>
  </w:num>
  <w:num w:numId="9" w16cid:durableId="1012683601">
    <w:abstractNumId w:val="9"/>
  </w:num>
  <w:num w:numId="10" w16cid:durableId="436603412">
    <w:abstractNumId w:val="3"/>
  </w:num>
  <w:num w:numId="11" w16cid:durableId="683939372">
    <w:abstractNumId w:val="11"/>
  </w:num>
  <w:num w:numId="12" w16cid:durableId="1481575343">
    <w:abstractNumId w:val="0"/>
  </w:num>
  <w:num w:numId="13" w16cid:durableId="1228029887">
    <w:abstractNumId w:val="10"/>
  </w:num>
  <w:num w:numId="14" w16cid:durableId="29186851">
    <w:abstractNumId w:val="1"/>
  </w:num>
  <w:num w:numId="15" w16cid:durableId="1041975424">
    <w:abstractNumId w:val="5"/>
  </w:num>
  <w:num w:numId="16" w16cid:durableId="81395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wMTa3MDcyNzI1NTVX0lEKTi0uzszPAykwNK0FANHnZgktAAAA"/>
  </w:docVars>
  <w:rsids>
    <w:rsidRoot w:val="000D3F36"/>
    <w:rsid w:val="0001324A"/>
    <w:rsid w:val="00031411"/>
    <w:rsid w:val="00046F3F"/>
    <w:rsid w:val="00063A39"/>
    <w:rsid w:val="000C0861"/>
    <w:rsid w:val="000C6884"/>
    <w:rsid w:val="000C6A08"/>
    <w:rsid w:val="000D21B5"/>
    <w:rsid w:val="000D3F36"/>
    <w:rsid w:val="000D74FA"/>
    <w:rsid w:val="001007EA"/>
    <w:rsid w:val="001050FC"/>
    <w:rsid w:val="00110F4C"/>
    <w:rsid w:val="00114DC8"/>
    <w:rsid w:val="00141AA1"/>
    <w:rsid w:val="001A20DD"/>
    <w:rsid w:val="001A2DA2"/>
    <w:rsid w:val="001A5C95"/>
    <w:rsid w:val="001B0A13"/>
    <w:rsid w:val="001C3F74"/>
    <w:rsid w:val="002029E0"/>
    <w:rsid w:val="0021049B"/>
    <w:rsid w:val="00211BE5"/>
    <w:rsid w:val="0022423B"/>
    <w:rsid w:val="002A2397"/>
    <w:rsid w:val="002E5BA2"/>
    <w:rsid w:val="002F6422"/>
    <w:rsid w:val="002F734E"/>
    <w:rsid w:val="0037013A"/>
    <w:rsid w:val="0038215F"/>
    <w:rsid w:val="003842B4"/>
    <w:rsid w:val="003845C7"/>
    <w:rsid w:val="003C5C85"/>
    <w:rsid w:val="003F2470"/>
    <w:rsid w:val="003F379C"/>
    <w:rsid w:val="004411E1"/>
    <w:rsid w:val="00465A7E"/>
    <w:rsid w:val="00466138"/>
    <w:rsid w:val="004729C4"/>
    <w:rsid w:val="004912C2"/>
    <w:rsid w:val="004B3302"/>
    <w:rsid w:val="004C5E3F"/>
    <w:rsid w:val="004E1993"/>
    <w:rsid w:val="004F4DE9"/>
    <w:rsid w:val="00502F3B"/>
    <w:rsid w:val="00547277"/>
    <w:rsid w:val="005530F4"/>
    <w:rsid w:val="005544F6"/>
    <w:rsid w:val="00555C14"/>
    <w:rsid w:val="005A539E"/>
    <w:rsid w:val="005C765B"/>
    <w:rsid w:val="005F18F7"/>
    <w:rsid w:val="005F1A9F"/>
    <w:rsid w:val="00610DC7"/>
    <w:rsid w:val="00657CDA"/>
    <w:rsid w:val="00671400"/>
    <w:rsid w:val="006D4DC2"/>
    <w:rsid w:val="006E3CB1"/>
    <w:rsid w:val="00760E6C"/>
    <w:rsid w:val="00775C17"/>
    <w:rsid w:val="007A1156"/>
    <w:rsid w:val="007A6CE0"/>
    <w:rsid w:val="007B37E1"/>
    <w:rsid w:val="007C0459"/>
    <w:rsid w:val="007E345A"/>
    <w:rsid w:val="007E3B80"/>
    <w:rsid w:val="00877563"/>
    <w:rsid w:val="008824EB"/>
    <w:rsid w:val="008971A8"/>
    <w:rsid w:val="008A1AF6"/>
    <w:rsid w:val="008B4214"/>
    <w:rsid w:val="008D00BD"/>
    <w:rsid w:val="008D46E5"/>
    <w:rsid w:val="008F554E"/>
    <w:rsid w:val="00906D9C"/>
    <w:rsid w:val="00911965"/>
    <w:rsid w:val="00930BF3"/>
    <w:rsid w:val="00937804"/>
    <w:rsid w:val="00941086"/>
    <w:rsid w:val="00950C1E"/>
    <w:rsid w:val="00967145"/>
    <w:rsid w:val="009876AC"/>
    <w:rsid w:val="009922E8"/>
    <w:rsid w:val="009B2177"/>
    <w:rsid w:val="009C3D00"/>
    <w:rsid w:val="009E70CD"/>
    <w:rsid w:val="009F6E92"/>
    <w:rsid w:val="00A0006A"/>
    <w:rsid w:val="00A020D0"/>
    <w:rsid w:val="00A34C65"/>
    <w:rsid w:val="00A54499"/>
    <w:rsid w:val="00A547F4"/>
    <w:rsid w:val="00A57F43"/>
    <w:rsid w:val="00A62F96"/>
    <w:rsid w:val="00A71251"/>
    <w:rsid w:val="00A732FD"/>
    <w:rsid w:val="00A90C39"/>
    <w:rsid w:val="00A94758"/>
    <w:rsid w:val="00AC79CF"/>
    <w:rsid w:val="00AE7755"/>
    <w:rsid w:val="00B023A0"/>
    <w:rsid w:val="00B322F2"/>
    <w:rsid w:val="00B42E6F"/>
    <w:rsid w:val="00B57E85"/>
    <w:rsid w:val="00B634F7"/>
    <w:rsid w:val="00B756CE"/>
    <w:rsid w:val="00B849D3"/>
    <w:rsid w:val="00BA6809"/>
    <w:rsid w:val="00C04FC9"/>
    <w:rsid w:val="00C57F36"/>
    <w:rsid w:val="00C837EA"/>
    <w:rsid w:val="00C90A07"/>
    <w:rsid w:val="00CF552B"/>
    <w:rsid w:val="00D02F30"/>
    <w:rsid w:val="00D17898"/>
    <w:rsid w:val="00D40C82"/>
    <w:rsid w:val="00D43860"/>
    <w:rsid w:val="00D47CD0"/>
    <w:rsid w:val="00D861B8"/>
    <w:rsid w:val="00DA3F4F"/>
    <w:rsid w:val="00DA5F12"/>
    <w:rsid w:val="00DC6006"/>
    <w:rsid w:val="00DF7C3F"/>
    <w:rsid w:val="00E058B9"/>
    <w:rsid w:val="00E20A31"/>
    <w:rsid w:val="00E515EA"/>
    <w:rsid w:val="00E600A7"/>
    <w:rsid w:val="00E67D22"/>
    <w:rsid w:val="00E75B85"/>
    <w:rsid w:val="00E81995"/>
    <w:rsid w:val="00E838CB"/>
    <w:rsid w:val="00EA0AB5"/>
    <w:rsid w:val="00EE68E4"/>
    <w:rsid w:val="00EF7406"/>
    <w:rsid w:val="00F02E2B"/>
    <w:rsid w:val="00F33536"/>
    <w:rsid w:val="00F564AE"/>
    <w:rsid w:val="00F62404"/>
    <w:rsid w:val="00F84235"/>
    <w:rsid w:val="00FF3D68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E83B47"/>
  <w15:chartTrackingRefBased/>
  <w15:docId w15:val="{F029259E-46FE-4F38-8897-EB0C36D6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F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3F3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3F36"/>
    <w:pPr>
      <w:ind w:left="720"/>
      <w:contextualSpacing/>
    </w:pPr>
  </w:style>
  <w:style w:type="paragraph" w:customStyle="1" w:styleId="Default">
    <w:name w:val="Default"/>
    <w:rsid w:val="00FF5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4FA"/>
  </w:style>
  <w:style w:type="paragraph" w:styleId="Footer">
    <w:name w:val="footer"/>
    <w:basedOn w:val="Normal"/>
    <w:link w:val="FooterChar"/>
    <w:uiPriority w:val="99"/>
    <w:unhideWhenUsed/>
    <w:rsid w:val="000D7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4FA"/>
  </w:style>
  <w:style w:type="character" w:styleId="Hyperlink">
    <w:name w:val="Hyperlink"/>
    <w:basedOn w:val="DefaultParagraphFont"/>
    <w:uiPriority w:val="99"/>
    <w:unhideWhenUsed/>
    <w:rsid w:val="000D74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74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6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XHA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18BC48D1F1B4B87957EC964ACA7BA" ma:contentTypeVersion="16" ma:contentTypeDescription="Create a new document." ma:contentTypeScope="" ma:versionID="282264127038fead2582ddc75dd2b5a3">
  <xsd:schema xmlns:xsd="http://www.w3.org/2001/XMLSchema" xmlns:xs="http://www.w3.org/2001/XMLSchema" xmlns:p="http://schemas.microsoft.com/office/2006/metadata/properties" xmlns:ns2="ccfc3261-dbcb-4bd3-8b75-266d4d889fd1" xmlns:ns3="0beab443-7125-4fcc-81c6-1bde3cce2b28" targetNamespace="http://schemas.microsoft.com/office/2006/metadata/properties" ma:root="true" ma:fieldsID="d40006c8c20bd6f5b7c54dca1cf8489a" ns2:_="" ns3:_="">
    <xsd:import namespace="ccfc3261-dbcb-4bd3-8b75-266d4d889fd1"/>
    <xsd:import namespace="0beab443-7125-4fcc-81c6-1bde3cce2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c3261-dbcb-4bd3-8b75-266d4d889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d08170-4694-4e95-ac55-b185c8d889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ab443-7125-4fcc-81c6-1bde3cce2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aa1e73-d1d1-4ee3-8ddb-6c8dcf20297b}" ma:internalName="TaxCatchAll" ma:showField="CatchAllData" ma:web="0beab443-7125-4fcc-81c6-1bde3cce2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fc3261-dbcb-4bd3-8b75-266d4d889fd1">
      <Terms xmlns="http://schemas.microsoft.com/office/infopath/2007/PartnerControls"/>
    </lcf76f155ced4ddcb4097134ff3c332f>
    <TaxCatchAll xmlns="0beab443-7125-4fcc-81c6-1bde3cce2b2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BB1CE-4FE5-4255-95DE-6CE10600B6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fc3261-dbcb-4bd3-8b75-266d4d889fd1"/>
    <ds:schemaRef ds:uri="0beab443-7125-4fcc-81c6-1bde3cce2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D0C4E0-A274-47D8-8BF7-1ABFD696A0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206E2-6E6D-447F-BFB5-AC22A19E7B76}">
  <ds:schemaRefs>
    <ds:schemaRef ds:uri="http://schemas.microsoft.com/office/2006/metadata/properties"/>
    <ds:schemaRef ds:uri="http://schemas.microsoft.com/office/infopath/2007/PartnerControls"/>
    <ds:schemaRef ds:uri="ccfc3261-dbcb-4bd3-8b75-266d4d889fd1"/>
    <ds:schemaRef ds:uri="0beab443-7125-4fcc-81c6-1bde3cce2b28"/>
  </ds:schemaRefs>
</ds:datastoreItem>
</file>

<file path=customXml/itemProps4.xml><?xml version="1.0" encoding="utf-8"?>
<ds:datastoreItem xmlns:ds="http://schemas.openxmlformats.org/officeDocument/2006/customXml" ds:itemID="{D3B4B2F4-3BF2-4EDF-A877-D913B74F7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555</Characters>
  <Application>Microsoft Office Word</Application>
  <DocSecurity>4</DocSecurity>
  <Lines>28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Alexander, Dwayne</dc:creator>
  <cp:keywords/>
  <dc:description/>
  <cp:lastModifiedBy>Parde, Kort</cp:lastModifiedBy>
  <cp:revision>2</cp:revision>
  <cp:lastPrinted>2023-05-09T13:15:00Z</cp:lastPrinted>
  <dcterms:created xsi:type="dcterms:W3CDTF">2024-02-27T14:55:00Z</dcterms:created>
  <dcterms:modified xsi:type="dcterms:W3CDTF">2024-02-27T14:55:00Z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0x010100C0218BC48D1F1B4B87957EC964ACA7BA</vt:lpwstr>
  </property>
  <property fmtid="{D5CDD505-2E9C-101B-9397-08002B2CF9AE}" pid="3" name="MediaServiceImageTags">
    <vt:lpwstr/>
  </property>
  <property fmtid="{D5CDD505-2E9C-101B-9397-08002B2CF9AE}" pid="4" name="GrammarlyDocumentId">
    <vt:lpwstr>28322afbf53da6aa76564836c3e7e606561ed1285842a4bc5f9984626feeb320</vt:lpwstr>
  </property>
</Properties>
</file>