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Disabled Parking Rules</w:t>
      </w:r>
    </w:p>
    <w:p>
      <w:r>
        <w:t>City of Jacksonville</w:t>
      </w:r>
    </w:p>
    <w:p>
      <w:pPr>
        <w:pStyle w:val="Heading2"/>
      </w:pPr>
      <w:r>
        <w:t>Do the Right Thing</w:t>
      </w:r>
    </w:p>
    <w:p>
      <w:r>
        <w:t>Using your disabled parking permit responsibly helps keep spaces available for those who truly need them.</w:t>
      </w:r>
    </w:p>
    <w:p>
      <w:pPr>
        <w:pStyle w:val="ListBullet"/>
      </w:pPr>
      <w:r>
        <w:t>Check your expiration date. Make sure your permit is current before you park.</w:t>
      </w:r>
    </w:p>
    <w:p>
      <w:pPr>
        <w:pStyle w:val="ListBullet"/>
      </w:pPr>
      <w:r>
        <w:t>Display it clearly. Hang your permit so the expiration date is visible—or place it flat on your dashboard if you can’t hang it.</w:t>
      </w:r>
    </w:p>
    <w:p>
      <w:pPr>
        <w:pStyle w:val="ListBullet"/>
      </w:pPr>
      <w:r>
        <w:t>Keep your registration with you. Always carry your permit card.</w:t>
      </w:r>
    </w:p>
    <w:p>
      <w:pPr>
        <w:pStyle w:val="ListBullet"/>
      </w:pPr>
      <w:r>
        <w:t>Park correctly. Stay fully inside the marked blue lines of the disabled parking space.</w:t>
      </w:r>
    </w:p>
    <w:p>
      <w:pPr>
        <w:pStyle w:val="ListBullet"/>
      </w:pPr>
      <w:r>
        <w:t>Remove the permit before driving. Hanging tags can block your view.</w:t>
      </w:r>
    </w:p>
    <w:p>
      <w:pPr>
        <w:pStyle w:val="ListBullet"/>
      </w:pPr>
      <w:r>
        <w:t>Replace lost or stolen permits immediately. Contact the DMV for a replacement.</w:t>
      </w:r>
    </w:p>
    <w:p>
      <w:pPr>
        <w:pStyle w:val="ListBullet"/>
      </w:pPr>
      <w:r>
        <w:t>Return the permit to the DMV if it’s no longer needed by the person it was issued to.</w:t>
      </w:r>
    </w:p>
    <w:p>
      <w:pPr>
        <w:pStyle w:val="ListBullet"/>
      </w:pPr>
      <w:r>
        <w:t>Use only your own permit. Parking privileges are for the registered permit holder only—not family, friends, or the vehicle itself.</w:t>
      </w:r>
    </w:p>
    <w:p>
      <w:pPr>
        <w:pStyle w:val="ListBullet"/>
      </w:pPr>
      <w:r>
        <w:t>Renew on time. Since July 2012, renewal requires a physician’s approval. Download form HSMV 83039 at jacksonville.gov/disabledparkingpermit.</w:t>
      </w:r>
    </w:p>
    <w:p>
      <w:pPr>
        <w:pStyle w:val="ListBullet"/>
      </w:pPr>
      <w:r>
        <w:t>Know your time limits. Vehicles displaying a valid permit may park up to four hours at on-street meters at no charge (F.S. 316.1964(5); local ordinances may allow more time).</w:t>
      </w:r>
    </w:p>
    <w:p>
      <w:pPr>
        <w:pStyle w:val="ListBullet"/>
      </w:pPr>
      <w:r>
        <w:t>Be courteous. Cooperate with police and parking enforcement officers—they’re helping ensure access for all.</w:t>
      </w:r>
    </w:p>
    <w:p>
      <w:pPr>
        <w:pStyle w:val="Heading2"/>
      </w:pPr>
      <w:r>
        <w:t>Don’t Misuse Your Permit</w:t>
      </w:r>
    </w:p>
    <w:p>
      <w:r>
        <w:t>Even small mistakes can result in fines—and make life harder for people who rely on accessible parking.</w:t>
      </w:r>
    </w:p>
    <w:p>
      <w:pPr>
        <w:pStyle w:val="ListBullet"/>
      </w:pPr>
      <w:r>
        <w:t>Use someone else’s permit. Even “just for a minute” is a violation.</w:t>
      </w:r>
    </w:p>
    <w:p>
      <w:pPr>
        <w:pStyle w:val="ListBullet"/>
      </w:pPr>
      <w:r>
        <w:t>Park in the striped access aisle. That area provides space for wheelchair lifts and ramps. Fine: $250 —even with a valid permit.</w:t>
      </w:r>
    </w:p>
    <w:p>
      <w:pPr>
        <w:pStyle w:val="ListBullet"/>
      </w:pPr>
      <w:r>
        <w:t>Drive with your tag hanging on the mirror. Remove it before moving your vehicle.</w:t>
      </w:r>
    </w:p>
    <w:p>
      <w:pPr>
        <w:pStyle w:val="ListBullet"/>
      </w:pPr>
      <w:r>
        <w:t>Use an expired permit. Always check the renewal date.</w:t>
      </w:r>
    </w:p>
    <w:p>
      <w:pPr>
        <w:pStyle w:val="ListBullet"/>
      </w:pPr>
      <w:r>
        <w:t>Cover the expiration date. Keep the entire tag visible at all times.</w:t>
      </w:r>
    </w:p>
    <w:p>
      <w:pPr>
        <w:pStyle w:val="ListBullet"/>
      </w:pPr>
      <w:r>
        <w:t>Lend or share your permit. It’s registered to one person only—not a vehicle, not family, and not friends.</w:t>
      </w:r>
    </w:p>
    <w:p>
      <w:pPr>
        <w:pStyle w:val="ListBullet"/>
      </w:pPr>
      <w:r>
        <w:t>Park in a disabled space while dropping off the permit holder elsewhere. These spaces are reserved for the permit holder’s use while exiting and re-entering the vehicle.</w:t>
      </w:r>
    </w:p>
    <w:p>
      <w:r>
        <w:t>Tip: If your hang tag doesn’t work well for you, apply for a disabled license plate that provides the same parking privileges.</w:t>
      </w:r>
    </w:p>
    <w:p>
      <w:pPr>
        <w:pStyle w:val="Heading2"/>
      </w:pPr>
      <w:r>
        <w:t>Renew Your Permit — Know Your Limits</w:t>
      </w:r>
    </w:p>
    <w:p>
      <w:r>
        <w:t>Effective July 2012, all disabled parking permits must be renewed with approval from a licensed physician. Visit jacksonville.gov/disabledparkingpermit to download Form HSMV 83039 before scheduling your appointment.</w:t>
      </w:r>
    </w:p>
    <w:p>
      <w:r>
        <w:t>Under Florida Statute 316.1964(5): Vehicles properly displaying a valid disabled parking permit may park at on-street metered spaces for up to 4 hours at no charge. Local governments may extend this time limit by ordinance.</w:t>
      </w:r>
    </w:p>
    <w:p>
      <w:r>
        <w:br/>
        <w:t>Disabled Services Division</w:t>
      </w:r>
    </w:p>
    <w:p>
      <w:r>
        <w:t>Parks, Recreation &amp; Community Services</w:t>
      </w:r>
    </w:p>
    <w:p>
      <w:r>
        <w:t>117 W. Duval St., Suite 205  Jacksonville, FL 32202</w:t>
      </w:r>
    </w:p>
    <w:p>
      <w:r>
        <w:t>www.jaxada.com</w:t>
      </w:r>
    </w:p>
    <w:p>
      <w:r>
        <w:t>(904) 255-5466 (Voice)</w:t>
      </w:r>
    </w:p>
    <w:p>
      <w:r>
        <w:t>(904) 255-5475 (TTY)</w:t>
      </w:r>
    </w:p>
    <w:p>
      <w:r>
        <w:t>(904) 255-5474 (Fax)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