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D805A5" w14:textId="7CE0F918" w:rsidR="00861CEB" w:rsidRPr="00861CEB" w:rsidRDefault="002C72F4" w:rsidP="00861CEB">
      <w:pPr>
        <w:spacing w:after="0" w:line="240" w:lineRule="auto"/>
        <w:jc w:val="center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b/>
          <w:sz w:val="40"/>
          <w:szCs w:val="40"/>
        </w:rPr>
        <w:t xml:space="preserve">Minutes of the Meeting for </w:t>
      </w:r>
      <w:r w:rsidR="002C1C14" w:rsidRPr="00861CEB">
        <w:rPr>
          <w:rFonts w:ascii="Century Gothic" w:hAnsi="Century Gothic" w:cstheme="minorHAnsi"/>
          <w:b/>
          <w:sz w:val="40"/>
          <w:szCs w:val="40"/>
        </w:rPr>
        <w:t xml:space="preserve">Mayor’s Disability Council </w:t>
      </w:r>
    </w:p>
    <w:p w14:paraId="5F8E1157" w14:textId="26438876" w:rsidR="00E909D4" w:rsidRPr="00861CEB" w:rsidRDefault="0021793C" w:rsidP="00861CEB">
      <w:pPr>
        <w:spacing w:after="0" w:line="240" w:lineRule="auto"/>
        <w:jc w:val="center"/>
        <w:rPr>
          <w:rFonts w:ascii="Century Gothic" w:hAnsi="Century Gothic" w:cstheme="minorHAnsi"/>
          <w:b/>
          <w:sz w:val="40"/>
          <w:szCs w:val="40"/>
        </w:rPr>
      </w:pPr>
      <w:r w:rsidRPr="002C72F4">
        <w:rPr>
          <w:rFonts w:ascii="Century Gothic" w:hAnsi="Century Gothic" w:cstheme="minorHAnsi"/>
          <w:sz w:val="28"/>
          <w:szCs w:val="28"/>
        </w:rPr>
        <w:t>March 5</w:t>
      </w:r>
      <w:r w:rsidR="00A34057" w:rsidRPr="002C72F4">
        <w:rPr>
          <w:rFonts w:ascii="Century Gothic" w:hAnsi="Century Gothic" w:cstheme="minorHAnsi"/>
          <w:sz w:val="28"/>
          <w:szCs w:val="28"/>
        </w:rPr>
        <w:t>,</w:t>
      </w:r>
      <w:r w:rsidR="00861CEB" w:rsidRPr="002C72F4">
        <w:rPr>
          <w:rFonts w:ascii="Century Gothic" w:hAnsi="Century Gothic" w:cstheme="minorHAnsi"/>
          <w:sz w:val="28"/>
          <w:szCs w:val="28"/>
        </w:rPr>
        <w:t xml:space="preserve"> 2024</w:t>
      </w:r>
      <w:r w:rsidR="002C72F4" w:rsidRPr="002C72F4">
        <w:rPr>
          <w:rFonts w:ascii="Century Gothic" w:hAnsi="Century Gothic" w:cstheme="minorHAnsi"/>
          <w:sz w:val="28"/>
          <w:szCs w:val="28"/>
        </w:rPr>
        <w:t>;</w:t>
      </w:r>
      <w:r w:rsidR="00F364D1" w:rsidRPr="002C72F4">
        <w:rPr>
          <w:rFonts w:ascii="Century Gothic" w:hAnsi="Century Gothic" w:cstheme="minorHAnsi"/>
          <w:sz w:val="28"/>
          <w:szCs w:val="28"/>
        </w:rPr>
        <w:t xml:space="preserve"> </w:t>
      </w:r>
      <w:r w:rsidR="00D32F59" w:rsidRPr="002C72F4">
        <w:rPr>
          <w:rFonts w:ascii="Century Gothic" w:hAnsi="Century Gothic" w:cstheme="minorHAnsi"/>
          <w:sz w:val="28"/>
          <w:szCs w:val="28"/>
        </w:rPr>
        <w:t>3</w:t>
      </w:r>
      <w:r w:rsidR="00F364D1" w:rsidRPr="002C72F4">
        <w:rPr>
          <w:rFonts w:ascii="Century Gothic" w:hAnsi="Century Gothic" w:cstheme="minorHAnsi"/>
          <w:sz w:val="28"/>
          <w:szCs w:val="28"/>
        </w:rPr>
        <w:t>:00</w:t>
      </w:r>
      <w:r w:rsidR="00D32F59" w:rsidRPr="002C72F4">
        <w:rPr>
          <w:rFonts w:ascii="Century Gothic" w:hAnsi="Century Gothic" w:cstheme="minorHAnsi"/>
          <w:sz w:val="28"/>
          <w:szCs w:val="28"/>
        </w:rPr>
        <w:t xml:space="preserve"> P</w:t>
      </w:r>
      <w:r w:rsidR="00F364D1" w:rsidRPr="002C72F4">
        <w:rPr>
          <w:rFonts w:ascii="Century Gothic" w:hAnsi="Century Gothic" w:cstheme="minorHAnsi"/>
          <w:sz w:val="28"/>
          <w:szCs w:val="28"/>
        </w:rPr>
        <w:t>M</w:t>
      </w:r>
      <w:r w:rsidR="002C72F4" w:rsidRPr="002C72F4">
        <w:rPr>
          <w:rFonts w:ascii="Century Gothic" w:hAnsi="Century Gothic" w:cstheme="minorHAnsi"/>
          <w:sz w:val="28"/>
          <w:szCs w:val="28"/>
        </w:rPr>
        <w:t>, City Hall,</w:t>
      </w:r>
      <w:r w:rsidR="00E909D4" w:rsidRPr="002C72F4">
        <w:rPr>
          <w:rFonts w:ascii="Century Gothic" w:hAnsi="Century Gothic" w:cstheme="minorHAnsi"/>
          <w:sz w:val="28"/>
          <w:szCs w:val="28"/>
        </w:rPr>
        <w:t xml:space="preserve"> </w:t>
      </w:r>
      <w:r w:rsidR="004E795B" w:rsidRPr="002C72F4">
        <w:rPr>
          <w:rFonts w:ascii="Century Gothic" w:hAnsi="Century Gothic" w:cstheme="minorHAnsi"/>
          <w:sz w:val="28"/>
          <w:szCs w:val="28"/>
        </w:rPr>
        <w:t>117 W</w:t>
      </w:r>
      <w:r w:rsidR="002C72F4">
        <w:rPr>
          <w:rFonts w:ascii="Century Gothic" w:hAnsi="Century Gothic" w:cstheme="minorHAnsi"/>
          <w:sz w:val="28"/>
          <w:szCs w:val="28"/>
        </w:rPr>
        <w:t>.</w:t>
      </w:r>
      <w:r w:rsidR="004E795B" w:rsidRPr="002C72F4">
        <w:rPr>
          <w:rFonts w:ascii="Century Gothic" w:hAnsi="Century Gothic" w:cstheme="minorHAnsi"/>
          <w:sz w:val="28"/>
          <w:szCs w:val="28"/>
        </w:rPr>
        <w:t xml:space="preserve"> Duval St</w:t>
      </w:r>
      <w:r w:rsidR="002C72F4">
        <w:rPr>
          <w:rFonts w:ascii="Century Gothic" w:hAnsi="Century Gothic" w:cstheme="minorHAnsi"/>
          <w:sz w:val="28"/>
          <w:szCs w:val="28"/>
        </w:rPr>
        <w:t>.,</w:t>
      </w:r>
      <w:r w:rsidR="00E909D4" w:rsidRPr="002C72F4">
        <w:rPr>
          <w:rFonts w:ascii="Century Gothic" w:hAnsi="Century Gothic" w:cstheme="minorHAnsi"/>
          <w:sz w:val="28"/>
          <w:szCs w:val="28"/>
        </w:rPr>
        <w:t xml:space="preserve"> </w:t>
      </w:r>
      <w:r w:rsidR="004E795B" w:rsidRPr="002C72F4">
        <w:rPr>
          <w:rFonts w:ascii="Century Gothic" w:hAnsi="Century Gothic" w:cstheme="minorHAnsi"/>
          <w:sz w:val="28"/>
          <w:szCs w:val="28"/>
        </w:rPr>
        <w:t>Mayor’s</w:t>
      </w:r>
      <w:r w:rsidR="004E795B" w:rsidRPr="00861CEB">
        <w:rPr>
          <w:rFonts w:ascii="Century Gothic" w:hAnsi="Century Gothic" w:cstheme="minorHAnsi"/>
          <w:b/>
          <w:sz w:val="40"/>
          <w:szCs w:val="40"/>
        </w:rPr>
        <w:t xml:space="preserve"> </w:t>
      </w:r>
      <w:r w:rsidR="004E795B" w:rsidRPr="002C72F4">
        <w:rPr>
          <w:rFonts w:ascii="Century Gothic" w:hAnsi="Century Gothic" w:cstheme="minorHAnsi"/>
          <w:sz w:val="28"/>
          <w:szCs w:val="28"/>
        </w:rPr>
        <w:t xml:space="preserve">Conference Rm </w:t>
      </w:r>
    </w:p>
    <w:p w14:paraId="2F2590AB" w14:textId="77777777" w:rsidR="00305770" w:rsidRDefault="002C72F4" w:rsidP="002C72F4">
      <w:p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b/>
          <w:color w:val="4F81BD" w:themeColor="accent1"/>
          <w:sz w:val="40"/>
          <w:szCs w:val="40"/>
        </w:rPr>
        <w:t xml:space="preserve">Members Present: 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Natalie Alden, Barbara Brown, Ronald McCauley, Jose Morales, Dan O’Connor, Lisa Parlapiano, Anida Pollo, Ray Pringle &amp; Denise Torres </w:t>
      </w:r>
    </w:p>
    <w:p w14:paraId="3A2F9A52" w14:textId="277B1745" w:rsidR="002C72F4" w:rsidRDefault="002C72F4" w:rsidP="002C72F4">
      <w:p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b/>
          <w:color w:val="4F81BD" w:themeColor="accent1"/>
          <w:sz w:val="40"/>
          <w:szCs w:val="40"/>
        </w:rPr>
        <w:t>Ad</w:t>
      </w:r>
      <w:r w:rsidR="00305770">
        <w:rPr>
          <w:rFonts w:ascii="Century Gothic" w:hAnsi="Century Gothic" w:cstheme="minorHAnsi"/>
          <w:b/>
          <w:color w:val="4F81BD" w:themeColor="accent1"/>
          <w:sz w:val="40"/>
          <w:szCs w:val="40"/>
        </w:rPr>
        <w:t>-</w:t>
      </w:r>
      <w:r>
        <w:rPr>
          <w:rFonts w:ascii="Century Gothic" w:hAnsi="Century Gothic" w:cstheme="minorHAnsi"/>
          <w:b/>
          <w:color w:val="4F81BD" w:themeColor="accent1"/>
          <w:sz w:val="40"/>
          <w:szCs w:val="40"/>
        </w:rPr>
        <w:t xml:space="preserve">Hoc Members Present: 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Tonja Ferrell, Chris Macklin, </w:t>
      </w:r>
      <w:proofErr w:type="spellStart"/>
      <w:r>
        <w:rPr>
          <w:rFonts w:ascii="Century Gothic" w:hAnsi="Century Gothic" w:cstheme="minorHAnsi"/>
          <w:color w:val="4F81BD" w:themeColor="accent1"/>
          <w:sz w:val="40"/>
          <w:szCs w:val="40"/>
        </w:rPr>
        <w:t>Gonza</w:t>
      </w:r>
      <w:proofErr w:type="spellEnd"/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</w:t>
      </w:r>
      <w:proofErr w:type="spellStart"/>
      <w:r>
        <w:rPr>
          <w:rFonts w:ascii="Century Gothic" w:hAnsi="Century Gothic" w:cstheme="minorHAnsi"/>
          <w:color w:val="4F81BD" w:themeColor="accent1"/>
          <w:sz w:val="40"/>
          <w:szCs w:val="40"/>
        </w:rPr>
        <w:t>Gonzague</w:t>
      </w:r>
      <w:proofErr w:type="spellEnd"/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&amp; </w:t>
      </w:r>
      <w:r w:rsidR="00305770">
        <w:rPr>
          <w:rFonts w:ascii="Century Gothic" w:hAnsi="Century Gothic" w:cstheme="minorHAnsi"/>
          <w:color w:val="4F81BD" w:themeColor="accent1"/>
          <w:sz w:val="40"/>
          <w:szCs w:val="40"/>
        </w:rPr>
        <w:t>Rebecca Scissors</w:t>
      </w:r>
    </w:p>
    <w:p w14:paraId="557CDB0B" w14:textId="0E97E3F2" w:rsidR="002C72F4" w:rsidRDefault="002C72F4" w:rsidP="002C72F4">
      <w:p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b/>
          <w:color w:val="4F81BD" w:themeColor="accent1"/>
          <w:sz w:val="40"/>
          <w:szCs w:val="40"/>
        </w:rPr>
        <w:t xml:space="preserve">Disabled Services Staff Present: 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>Kara Tucker, Lois Smokes, Tereese Goodloe &amp; Matthew Jackson</w:t>
      </w:r>
    </w:p>
    <w:p w14:paraId="19FC0606" w14:textId="7533BBEF" w:rsidR="00305770" w:rsidRDefault="002C72F4" w:rsidP="002C72F4">
      <w:p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b/>
          <w:color w:val="4F81BD" w:themeColor="accent1"/>
          <w:sz w:val="40"/>
          <w:szCs w:val="40"/>
        </w:rPr>
        <w:t xml:space="preserve">Guest Present: 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>Stephanie Young</w:t>
      </w:r>
      <w:r w:rsidR="00305770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, Teona Haugabook &amp; Dr. Ahmed </w:t>
      </w:r>
      <w:proofErr w:type="spellStart"/>
      <w:r w:rsidR="00305770">
        <w:rPr>
          <w:rFonts w:ascii="Century Gothic" w:hAnsi="Century Gothic" w:cstheme="minorHAnsi"/>
          <w:color w:val="4F81BD" w:themeColor="accent1"/>
          <w:sz w:val="40"/>
          <w:szCs w:val="40"/>
        </w:rPr>
        <w:t>Parvez</w:t>
      </w:r>
      <w:proofErr w:type="spellEnd"/>
      <w:r w:rsidR="00305770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(Mayor’s Office</w:t>
      </w:r>
      <w:r w:rsidR="008F02DC">
        <w:rPr>
          <w:rFonts w:ascii="Century Gothic" w:hAnsi="Century Gothic" w:cstheme="minorHAnsi"/>
          <w:color w:val="4F81BD" w:themeColor="accent1"/>
          <w:sz w:val="40"/>
          <w:szCs w:val="40"/>
        </w:rPr>
        <w:t>)</w:t>
      </w:r>
    </w:p>
    <w:p w14:paraId="74106A7E" w14:textId="73F97FB7" w:rsidR="002C72F4" w:rsidRPr="002C72F4" w:rsidRDefault="00305770" w:rsidP="002C72F4">
      <w:p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 w:rsidRPr="00305770">
        <w:rPr>
          <w:rFonts w:ascii="Century Gothic" w:hAnsi="Century Gothic" w:cstheme="minorHAnsi"/>
          <w:b/>
          <w:color w:val="4F81BD" w:themeColor="accent1"/>
          <w:sz w:val="40"/>
          <w:szCs w:val="40"/>
        </w:rPr>
        <w:t>Public</w:t>
      </w:r>
      <w:r>
        <w:rPr>
          <w:rFonts w:ascii="Century Gothic" w:hAnsi="Century Gothic" w:cstheme="minorHAnsi"/>
          <w:b/>
          <w:color w:val="4F81BD" w:themeColor="accent1"/>
          <w:sz w:val="40"/>
          <w:szCs w:val="40"/>
        </w:rPr>
        <w:t xml:space="preserve"> Present: 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>Corey Young &amp; Andrea Byrd-Brown</w:t>
      </w:r>
    </w:p>
    <w:p w14:paraId="75D59D09" w14:textId="41366D77" w:rsidR="004906B9" w:rsidRPr="000E46C0" w:rsidRDefault="006E5EFF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Welcome and Introduction</w:t>
      </w:r>
      <w:r w:rsidR="00957CD0" w:rsidRPr="00861CEB">
        <w:rPr>
          <w:rFonts w:ascii="Century Gothic" w:hAnsi="Century Gothic" w:cstheme="minorHAnsi"/>
          <w:sz w:val="40"/>
          <w:szCs w:val="40"/>
        </w:rPr>
        <w:t xml:space="preserve"> – </w:t>
      </w:r>
      <w:r w:rsidR="00305770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Pledge of Allegiants followed by announcements by Chair, Jose Morales: City Council Adult Changing table Ordinance following end of meeting. </w:t>
      </w:r>
    </w:p>
    <w:p w14:paraId="60123A6F" w14:textId="5A56B42E" w:rsidR="000E46C0" w:rsidRDefault="000E46C0" w:rsidP="000E46C0">
      <w:pPr>
        <w:pStyle w:val="ListParagraph"/>
        <w:spacing w:before="240"/>
        <w:rPr>
          <w:rFonts w:ascii="Century Gothic" w:hAnsi="Century Gothic" w:cstheme="minorHAnsi"/>
          <w:b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b/>
          <w:color w:val="4F81BD" w:themeColor="accent1"/>
          <w:sz w:val="40"/>
          <w:szCs w:val="40"/>
        </w:rPr>
        <w:t xml:space="preserve">Introduction by Chair Jose Morales: Dr. Ahmed </w:t>
      </w:r>
      <w:proofErr w:type="spellStart"/>
      <w:r>
        <w:rPr>
          <w:rFonts w:ascii="Century Gothic" w:hAnsi="Century Gothic" w:cstheme="minorHAnsi"/>
          <w:b/>
          <w:color w:val="4F81BD" w:themeColor="accent1"/>
          <w:sz w:val="40"/>
          <w:szCs w:val="40"/>
        </w:rPr>
        <w:t>Parvez</w:t>
      </w:r>
      <w:proofErr w:type="spellEnd"/>
      <w:r>
        <w:rPr>
          <w:rFonts w:ascii="Century Gothic" w:hAnsi="Century Gothic" w:cstheme="minorHAnsi"/>
          <w:b/>
          <w:color w:val="4F81BD" w:themeColor="accent1"/>
          <w:sz w:val="40"/>
          <w:szCs w:val="40"/>
        </w:rPr>
        <w:t xml:space="preserve"> from the office of the Mayor…</w:t>
      </w:r>
    </w:p>
    <w:p w14:paraId="30560DB2" w14:textId="1F5FB612" w:rsidR="000E46C0" w:rsidRDefault="000E46C0" w:rsidP="000E46C0">
      <w:pPr>
        <w:pStyle w:val="ListParagraph"/>
        <w:numPr>
          <w:ilvl w:val="0"/>
          <w:numId w:val="16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Supports MDC-Important to continue the Mayor’s mission</w:t>
      </w:r>
      <w:r w:rsidR="00CA33F6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to make the city inclusive &amp; equitable for all citizens</w:t>
      </w:r>
    </w:p>
    <w:p w14:paraId="15C4A526" w14:textId="4A8EE04E" w:rsidR="000E46C0" w:rsidRDefault="00CA33F6" w:rsidP="000E46C0">
      <w:pPr>
        <w:pStyle w:val="ListParagraph"/>
        <w:numPr>
          <w:ilvl w:val="0"/>
          <w:numId w:val="16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In s</w:t>
      </w:r>
      <w:r w:rsidR="000E46C0">
        <w:rPr>
          <w:rFonts w:ascii="Century Gothic" w:hAnsi="Century Gothic" w:cstheme="minorHAnsi"/>
          <w:color w:val="4F81BD" w:themeColor="accent1"/>
          <w:sz w:val="40"/>
          <w:szCs w:val="40"/>
        </w:rPr>
        <w:t>upport of work MDC engaged in and what MDC suggest to improve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access &amp; equity in health, public transportation or whatever area</w:t>
      </w:r>
    </w:p>
    <w:p w14:paraId="663FEBE5" w14:textId="7EDE60BE" w:rsidR="00CA33F6" w:rsidRDefault="00CA33F6" w:rsidP="000E46C0">
      <w:pPr>
        <w:pStyle w:val="ListParagraph"/>
        <w:numPr>
          <w:ilvl w:val="0"/>
          <w:numId w:val="16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Send info on Art Museum Dr. before Thursday - looking at ways to prioritize CIP funding</w:t>
      </w:r>
      <w:r w:rsidR="00B32A7C">
        <w:rPr>
          <w:rFonts w:ascii="Century Gothic" w:hAnsi="Century Gothic" w:cstheme="minorHAnsi"/>
          <w:color w:val="4F81BD" w:themeColor="accent1"/>
          <w:sz w:val="40"/>
          <w:szCs w:val="40"/>
        </w:rPr>
        <w:t>-will put Art Museum as a priority.</w:t>
      </w:r>
    </w:p>
    <w:p w14:paraId="343242F9" w14:textId="2D041C47" w:rsidR="00B32A7C" w:rsidRDefault="00B32A7C" w:rsidP="000E46C0">
      <w:pPr>
        <w:pStyle w:val="ListParagraph"/>
        <w:numPr>
          <w:ilvl w:val="0"/>
          <w:numId w:val="16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DEI-communication to City Council/so they can hear DEI belongs in the city</w:t>
      </w:r>
    </w:p>
    <w:p w14:paraId="11BD8A8A" w14:textId="7C76194E" w:rsidR="00B32A7C" w:rsidRPr="000E46C0" w:rsidRDefault="00EB0520" w:rsidP="000E46C0">
      <w:pPr>
        <w:pStyle w:val="ListParagraph"/>
        <w:numPr>
          <w:ilvl w:val="0"/>
          <w:numId w:val="16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Send info on June Town Hall </w:t>
      </w:r>
    </w:p>
    <w:p w14:paraId="5EA0F631" w14:textId="6197D3CB" w:rsidR="002504D2" w:rsidRPr="00861CEB" w:rsidRDefault="002504D2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 xml:space="preserve">Parliamentarian </w:t>
      </w:r>
      <w:r w:rsidR="00AE7B09">
        <w:rPr>
          <w:rFonts w:ascii="Century Gothic" w:hAnsi="Century Gothic" w:cstheme="minorHAnsi"/>
          <w:sz w:val="40"/>
          <w:szCs w:val="40"/>
        </w:rPr>
        <w:t>(follow-up/update-Ray Pringle)</w:t>
      </w:r>
    </w:p>
    <w:p w14:paraId="1EF64FF8" w14:textId="2732D074" w:rsidR="009473CB" w:rsidRPr="00861CEB" w:rsidRDefault="009473CB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Public Comment</w:t>
      </w:r>
      <w:r w:rsidRPr="00861CEB">
        <w:rPr>
          <w:rFonts w:ascii="Century Gothic" w:hAnsi="Century Gothic" w:cstheme="minorHAnsi"/>
          <w:sz w:val="40"/>
          <w:szCs w:val="40"/>
        </w:rPr>
        <w:t xml:space="preserve"> </w:t>
      </w:r>
      <w:bookmarkStart w:id="0" w:name="_GoBack"/>
      <w:bookmarkEnd w:id="0"/>
    </w:p>
    <w:p w14:paraId="4BF7117B" w14:textId="77777777" w:rsidR="003B74F2" w:rsidRPr="003B74F2" w:rsidRDefault="00C236D4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 xml:space="preserve">Approval of </w:t>
      </w:r>
      <w:r w:rsidR="004E795B" w:rsidRPr="00861CEB">
        <w:rPr>
          <w:rFonts w:ascii="Century Gothic" w:hAnsi="Century Gothic" w:cstheme="minorHAnsi"/>
          <w:b/>
          <w:sz w:val="40"/>
          <w:szCs w:val="40"/>
        </w:rPr>
        <w:t xml:space="preserve">Minutes </w:t>
      </w:r>
      <w:r w:rsidR="00AE7B09">
        <w:rPr>
          <w:rFonts w:ascii="Century Gothic" w:hAnsi="Century Gothic" w:cstheme="minorHAnsi"/>
          <w:sz w:val="40"/>
          <w:szCs w:val="40"/>
        </w:rPr>
        <w:t>(</w:t>
      </w:r>
      <w:r w:rsidR="00846A3C">
        <w:rPr>
          <w:rFonts w:ascii="Century Gothic" w:hAnsi="Century Gothic" w:cstheme="minorHAnsi"/>
          <w:sz w:val="40"/>
          <w:szCs w:val="40"/>
        </w:rPr>
        <w:t>November-</w:t>
      </w:r>
      <w:r w:rsidR="00AE7B09">
        <w:rPr>
          <w:rFonts w:ascii="Century Gothic" w:hAnsi="Century Gothic" w:cstheme="minorHAnsi"/>
          <w:sz w:val="40"/>
          <w:szCs w:val="40"/>
        </w:rPr>
        <w:t>December 2023, January-February 2024)</w:t>
      </w:r>
    </w:p>
    <w:p w14:paraId="6A668D92" w14:textId="11487EF6" w:rsidR="00957CD0" w:rsidRPr="00861CEB" w:rsidRDefault="00846A3C" w:rsidP="003B74F2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January Minutes</w:t>
      </w:r>
      <w:r w:rsidR="003B74F2">
        <w:rPr>
          <w:rFonts w:ascii="Century Gothic" w:hAnsi="Century Gothic" w:cstheme="minorHAnsi"/>
          <w:sz w:val="40"/>
          <w:szCs w:val="40"/>
        </w:rPr>
        <w:t xml:space="preserve"> Amended to reflect MDC monthly meeting time to remain 3:00pm-5:00Pm (Amendment &amp; Revised Schedule attached)</w:t>
      </w:r>
      <w:r w:rsidR="000E46C0">
        <w:rPr>
          <w:rFonts w:ascii="Century Gothic" w:hAnsi="Century Gothic" w:cstheme="minorHAnsi"/>
          <w:sz w:val="40"/>
          <w:szCs w:val="40"/>
        </w:rPr>
        <w:t xml:space="preserve"> </w:t>
      </w:r>
      <w:r w:rsidR="000E46C0">
        <w:rPr>
          <w:rFonts w:ascii="Century Gothic" w:hAnsi="Century Gothic" w:cstheme="minorHAnsi"/>
          <w:color w:val="4F81BD" w:themeColor="accent1"/>
          <w:sz w:val="40"/>
          <w:szCs w:val="40"/>
        </w:rPr>
        <w:t>Motion moved to approve all previous minutes from November 2023 to February 2024, motion second and minutes approved.</w:t>
      </w:r>
    </w:p>
    <w:p w14:paraId="0185D014" w14:textId="0E536E06" w:rsidR="00A34057" w:rsidRPr="00861CEB" w:rsidRDefault="00E63EDA" w:rsidP="00877227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Announcements</w:t>
      </w:r>
    </w:p>
    <w:p w14:paraId="0789966B" w14:textId="77777777" w:rsidR="00FB798F" w:rsidRPr="00861CEB" w:rsidRDefault="00DE2E5C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Disabled Services</w:t>
      </w:r>
      <w:r w:rsidR="00957CD0" w:rsidRPr="00861CEB">
        <w:rPr>
          <w:rFonts w:ascii="Century Gothic" w:hAnsi="Century Gothic" w:cstheme="minorHAnsi"/>
          <w:sz w:val="40"/>
          <w:szCs w:val="40"/>
        </w:rPr>
        <w:t xml:space="preserve"> – Chief Kara Tucker</w:t>
      </w:r>
    </w:p>
    <w:p w14:paraId="445C4D01" w14:textId="229F0DAD" w:rsidR="002100A6" w:rsidRPr="003B74F2" w:rsidRDefault="00DE2E5C" w:rsidP="00D217C3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>Division Updates</w:t>
      </w:r>
      <w:r w:rsidR="003B74F2">
        <w:rPr>
          <w:rFonts w:ascii="Century Gothic" w:hAnsi="Century Gothic" w:cstheme="minorHAnsi"/>
          <w:sz w:val="40"/>
          <w:szCs w:val="40"/>
        </w:rPr>
        <w:t xml:space="preserve"> – Adult changing Table Survey sent</w:t>
      </w:r>
      <w:r w:rsidR="003F2F16">
        <w:rPr>
          <w:rFonts w:ascii="Century Gothic" w:hAnsi="Century Gothic" w:cstheme="minorHAnsi"/>
          <w:sz w:val="40"/>
          <w:szCs w:val="40"/>
        </w:rPr>
        <w:t xml:space="preserve"> </w:t>
      </w:r>
    </w:p>
    <w:p w14:paraId="4F1C2ED7" w14:textId="68B4C0B7" w:rsidR="003B74F2" w:rsidRPr="00FD50BB" w:rsidRDefault="003B74F2" w:rsidP="00D217C3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lastRenderedPageBreak/>
        <w:t>City Council to hear legislation today, March 5</w:t>
      </w:r>
      <w:r w:rsidRPr="003B74F2">
        <w:rPr>
          <w:rFonts w:ascii="Century Gothic" w:hAnsi="Century Gothic" w:cstheme="minorHAnsi"/>
          <w:sz w:val="40"/>
          <w:szCs w:val="40"/>
          <w:vertAlign w:val="superscript"/>
        </w:rPr>
        <w:t>th</w:t>
      </w:r>
      <w:r>
        <w:rPr>
          <w:rFonts w:ascii="Century Gothic" w:hAnsi="Century Gothic" w:cstheme="minorHAnsi"/>
          <w:sz w:val="40"/>
          <w:szCs w:val="40"/>
        </w:rPr>
        <w:t xml:space="preserve"> (see attachment #2)</w:t>
      </w:r>
      <w:r w:rsidR="003F2F16">
        <w:rPr>
          <w:rFonts w:ascii="Century Gothic" w:hAnsi="Century Gothic" w:cstheme="minorHAnsi"/>
          <w:sz w:val="40"/>
          <w:szCs w:val="40"/>
        </w:rPr>
        <w:t xml:space="preserve"> </w:t>
      </w:r>
      <w:r w:rsidR="003F2F16">
        <w:rPr>
          <w:rFonts w:ascii="Century Gothic" w:hAnsi="Century Gothic" w:cstheme="minorHAnsi"/>
          <w:color w:val="4F81BD" w:themeColor="accent1"/>
          <w:sz w:val="40"/>
          <w:szCs w:val="40"/>
        </w:rPr>
        <w:t>meeting after this meeting</w:t>
      </w:r>
    </w:p>
    <w:p w14:paraId="03A793A3" w14:textId="6573C8B7" w:rsidR="00FD50BB" w:rsidRPr="00FD50BB" w:rsidRDefault="00FD50BB" w:rsidP="00D217C3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ADA Week (week of July 26)/Disability EXPO</w:t>
      </w:r>
    </w:p>
    <w:p w14:paraId="30A0D41C" w14:textId="19BEDB30" w:rsidR="003F2F16" w:rsidRPr="003F2F16" w:rsidRDefault="002202D7" w:rsidP="004358E3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proofErr w:type="spellStart"/>
      <w:r w:rsidRPr="003F2F16">
        <w:rPr>
          <w:rFonts w:ascii="Century Gothic" w:hAnsi="Century Gothic" w:cstheme="minorHAnsi"/>
          <w:sz w:val="40"/>
          <w:szCs w:val="40"/>
        </w:rPr>
        <w:t>JaxReady</w:t>
      </w:r>
      <w:proofErr w:type="spellEnd"/>
      <w:r w:rsidRPr="003F2F16">
        <w:rPr>
          <w:rFonts w:ascii="Century Gothic" w:hAnsi="Century Gothic" w:cstheme="minorHAnsi"/>
          <w:sz w:val="40"/>
          <w:szCs w:val="40"/>
        </w:rPr>
        <w:t xml:space="preserve"> Fest</w:t>
      </w:r>
      <w:r w:rsidR="003F2F16" w:rsidRPr="003F2F16">
        <w:rPr>
          <w:rFonts w:ascii="Century Gothic" w:hAnsi="Century Gothic" w:cstheme="minorHAnsi"/>
          <w:sz w:val="40"/>
          <w:szCs w:val="40"/>
        </w:rPr>
        <w:t xml:space="preserve"> </w:t>
      </w:r>
      <w:r w:rsidR="003F2F16" w:rsidRPr="003F2F16">
        <w:rPr>
          <w:rFonts w:ascii="Century Gothic" w:hAnsi="Century Gothic" w:cstheme="minorHAnsi"/>
          <w:color w:val="4F81BD" w:themeColor="accent1"/>
          <w:sz w:val="40"/>
          <w:szCs w:val="40"/>
        </w:rPr>
        <w:t>meeting with different planning committee</w:t>
      </w:r>
      <w:r w:rsidR="003F2F16">
        <w:rPr>
          <w:rFonts w:ascii="Century Gothic" w:hAnsi="Century Gothic" w:cstheme="minorHAnsi"/>
          <w:color w:val="4F81BD" w:themeColor="accent1"/>
          <w:sz w:val="40"/>
          <w:szCs w:val="40"/>
        </w:rPr>
        <w:t>s</w:t>
      </w:r>
      <w:r w:rsidR="003F2F16" w:rsidRPr="003F2F16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</w:t>
      </w:r>
    </w:p>
    <w:p w14:paraId="0E48284E" w14:textId="3E071441" w:rsidR="002202D7" w:rsidRPr="003F2F16" w:rsidRDefault="002202D7" w:rsidP="004358E3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3F2F16">
        <w:rPr>
          <w:rFonts w:ascii="Century Gothic" w:hAnsi="Century Gothic" w:cstheme="minorHAnsi"/>
          <w:sz w:val="40"/>
          <w:szCs w:val="40"/>
        </w:rPr>
        <w:t>Jennifer Campbell-Health Planning Council of NE Florida (attachment #3)</w:t>
      </w:r>
    </w:p>
    <w:p w14:paraId="304AEF31" w14:textId="160E5DF2" w:rsidR="00EC3FE3" w:rsidRPr="00EC3FE3" w:rsidRDefault="00DE2E5C" w:rsidP="00FE3D5D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EC3FE3">
        <w:rPr>
          <w:rFonts w:ascii="Century Gothic" w:hAnsi="Century Gothic" w:cstheme="minorHAnsi"/>
          <w:b/>
          <w:sz w:val="40"/>
          <w:szCs w:val="40"/>
        </w:rPr>
        <w:t>Old Business</w:t>
      </w:r>
      <w:r w:rsidR="00957CD0" w:rsidRPr="00EC3FE3">
        <w:rPr>
          <w:rFonts w:ascii="Century Gothic" w:hAnsi="Century Gothic" w:cstheme="minorHAnsi"/>
          <w:sz w:val="40"/>
          <w:szCs w:val="40"/>
        </w:rPr>
        <w:t xml:space="preserve"> – </w:t>
      </w:r>
    </w:p>
    <w:p w14:paraId="5B8DA76C" w14:textId="0DC73C0F" w:rsidR="00C568A4" w:rsidRDefault="00C568A4" w:rsidP="00EC3FE3">
      <w:pPr>
        <w:pStyle w:val="ListParagraph"/>
        <w:numPr>
          <w:ilvl w:val="0"/>
          <w:numId w:val="14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June Community Meeting discussion</w:t>
      </w:r>
    </w:p>
    <w:p w14:paraId="4036DC43" w14:textId="4C07E398" w:rsidR="00EC3FE3" w:rsidRDefault="00EC3FE3" w:rsidP="00EC3FE3">
      <w:pPr>
        <w:pStyle w:val="ListParagraph"/>
        <w:numPr>
          <w:ilvl w:val="0"/>
          <w:numId w:val="14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EC3FE3">
        <w:rPr>
          <w:rFonts w:ascii="Century Gothic" w:hAnsi="Century Gothic" w:cstheme="minorHAnsi"/>
          <w:sz w:val="40"/>
          <w:szCs w:val="40"/>
        </w:rPr>
        <w:t>2023 Draft Report review/approve</w:t>
      </w:r>
      <w:r w:rsidR="00EB0520">
        <w:rPr>
          <w:rFonts w:ascii="Century Gothic" w:hAnsi="Century Gothic" w:cstheme="minorHAnsi"/>
          <w:sz w:val="40"/>
          <w:szCs w:val="40"/>
        </w:rPr>
        <w:t xml:space="preserve">- </w:t>
      </w:r>
      <w:r w:rsidR="00EB0520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update &amp; correct letter to mayor, make accessible, </w:t>
      </w:r>
      <w:r w:rsidR="000E5229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write up on what the </w:t>
      </w:r>
      <w:r w:rsidR="003F2F16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employer </w:t>
      </w:r>
      <w:r w:rsidR="000E5229">
        <w:rPr>
          <w:rFonts w:ascii="Century Gothic" w:hAnsi="Century Gothic" w:cstheme="minorHAnsi"/>
          <w:color w:val="4F81BD" w:themeColor="accent1"/>
          <w:sz w:val="40"/>
          <w:szCs w:val="40"/>
        </w:rPr>
        <w:t>awards about</w:t>
      </w:r>
      <w:r w:rsidR="003F2F16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(</w:t>
      </w:r>
      <w:r w:rsidR="00B440C6">
        <w:rPr>
          <w:rFonts w:ascii="Century Gothic" w:hAnsi="Century Gothic" w:cstheme="minorHAnsi"/>
          <w:color w:val="4F81BD" w:themeColor="accent1"/>
          <w:sz w:val="40"/>
          <w:szCs w:val="40"/>
        </w:rPr>
        <w:t>Lisa</w:t>
      </w:r>
      <w:r w:rsidR="003F2F16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will write up)</w:t>
      </w:r>
      <w:r w:rsidR="000E5229">
        <w:rPr>
          <w:rFonts w:ascii="Century Gothic" w:hAnsi="Century Gothic" w:cstheme="minorHAnsi"/>
          <w:color w:val="4F81BD" w:themeColor="accent1"/>
          <w:sz w:val="40"/>
          <w:szCs w:val="40"/>
        </w:rPr>
        <w:t>, add something about the accessible and affordable housing tax credits-Jose will write up</w:t>
      </w:r>
      <w:r w:rsidR="003F2F16">
        <w:rPr>
          <w:rFonts w:ascii="Century Gothic" w:hAnsi="Century Gothic" w:cstheme="minorHAnsi"/>
          <w:color w:val="4F81BD" w:themeColor="accent1"/>
          <w:sz w:val="40"/>
          <w:szCs w:val="40"/>
        </w:rPr>
        <w:t>. Motioned to approve with edits passed</w:t>
      </w:r>
    </w:p>
    <w:p w14:paraId="59F2CE6A" w14:textId="3A1269F4" w:rsidR="00C568A4" w:rsidRDefault="00C568A4" w:rsidP="00EC3FE3">
      <w:pPr>
        <w:pStyle w:val="ListParagraph"/>
        <w:numPr>
          <w:ilvl w:val="0"/>
          <w:numId w:val="14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Attendance Letters to non-active members</w:t>
      </w:r>
      <w:r w:rsidR="004178D6">
        <w:rPr>
          <w:rFonts w:ascii="Century Gothic" w:hAnsi="Century Gothic" w:cstheme="minorHAnsi"/>
          <w:sz w:val="40"/>
          <w:szCs w:val="40"/>
        </w:rPr>
        <w:t xml:space="preserve"> </w:t>
      </w:r>
    </w:p>
    <w:p w14:paraId="6F77801E" w14:textId="763653AC" w:rsidR="004178D6" w:rsidRDefault="004178D6" w:rsidP="004178D6">
      <w:pPr>
        <w:pStyle w:val="ListParagraph"/>
        <w:numPr>
          <w:ilvl w:val="1"/>
          <w:numId w:val="14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Attendance tracker attached</w:t>
      </w:r>
    </w:p>
    <w:p w14:paraId="1D34D530" w14:textId="7E82888C" w:rsidR="004178D6" w:rsidRDefault="004178D6" w:rsidP="004178D6">
      <w:pPr>
        <w:pStyle w:val="ListParagraph"/>
        <w:numPr>
          <w:ilvl w:val="1"/>
          <w:numId w:val="14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Attendance Letter (to be signed by Chair)</w:t>
      </w:r>
    </w:p>
    <w:p w14:paraId="31522DBF" w14:textId="3682C3A0" w:rsidR="00EC3FE3" w:rsidRPr="00EC3FE3" w:rsidRDefault="00EC3FE3" w:rsidP="00EC3FE3">
      <w:pPr>
        <w:pStyle w:val="ListParagraph"/>
        <w:numPr>
          <w:ilvl w:val="0"/>
          <w:numId w:val="14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 xml:space="preserve">Member Nominations </w:t>
      </w:r>
      <w:r w:rsidR="00C568A4">
        <w:rPr>
          <w:rFonts w:ascii="Century Gothic" w:hAnsi="Century Gothic" w:cstheme="minorHAnsi"/>
          <w:sz w:val="40"/>
          <w:szCs w:val="40"/>
        </w:rPr>
        <w:t>(update-Kara Tucker)</w:t>
      </w:r>
    </w:p>
    <w:p w14:paraId="21361088" w14:textId="4F66A814" w:rsidR="00DE2E5C" w:rsidRPr="00EC3FE3" w:rsidRDefault="00DE2E5C" w:rsidP="00FE3D5D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EC3FE3">
        <w:rPr>
          <w:rFonts w:ascii="Century Gothic" w:hAnsi="Century Gothic" w:cstheme="minorHAnsi"/>
          <w:b/>
          <w:sz w:val="40"/>
          <w:szCs w:val="40"/>
        </w:rPr>
        <w:t>New Business</w:t>
      </w:r>
      <w:r w:rsidR="00957CD0" w:rsidRPr="00EC3FE3">
        <w:rPr>
          <w:rFonts w:ascii="Century Gothic" w:hAnsi="Century Gothic" w:cstheme="minorHAnsi"/>
          <w:sz w:val="40"/>
          <w:szCs w:val="40"/>
        </w:rPr>
        <w:t xml:space="preserve"> – Chair Jose Morales</w:t>
      </w:r>
    </w:p>
    <w:p w14:paraId="42673821" w14:textId="421ECCDF" w:rsidR="00732F71" w:rsidRPr="00B440C6" w:rsidRDefault="00732F71" w:rsidP="00732F71">
      <w:pPr>
        <w:pStyle w:val="ListParagraph"/>
        <w:numPr>
          <w:ilvl w:val="1"/>
          <w:numId w:val="1"/>
        </w:numPr>
        <w:spacing w:after="0"/>
        <w:rPr>
          <w:rFonts w:ascii="Century Gothic" w:hAnsi="Century Gothic" w:cstheme="minorHAnsi"/>
          <w:sz w:val="40"/>
          <w:szCs w:val="40"/>
        </w:rPr>
      </w:pPr>
      <w:r w:rsidRPr="00B440C6">
        <w:rPr>
          <w:rFonts w:ascii="Century Gothic" w:hAnsi="Century Gothic" w:cstheme="minorHAnsi"/>
          <w:sz w:val="40"/>
          <w:szCs w:val="40"/>
        </w:rPr>
        <w:t>2024 Goals and Objectives</w:t>
      </w:r>
    </w:p>
    <w:p w14:paraId="32A669FE" w14:textId="5433ABBE" w:rsidR="0021793C" w:rsidRPr="00B440C6" w:rsidRDefault="0021793C" w:rsidP="00732F71">
      <w:pPr>
        <w:pStyle w:val="ListParagraph"/>
        <w:numPr>
          <w:ilvl w:val="1"/>
          <w:numId w:val="1"/>
        </w:numPr>
        <w:spacing w:after="0"/>
        <w:rPr>
          <w:rFonts w:ascii="Century Gothic" w:hAnsi="Century Gothic" w:cstheme="minorHAnsi"/>
          <w:sz w:val="40"/>
          <w:szCs w:val="40"/>
        </w:rPr>
      </w:pPr>
      <w:r w:rsidRPr="00B440C6">
        <w:rPr>
          <w:rFonts w:ascii="Century Gothic" w:hAnsi="Century Gothic" w:cstheme="minorHAnsi"/>
          <w:sz w:val="40"/>
          <w:szCs w:val="40"/>
        </w:rPr>
        <w:t>MDC table at Expo and other events</w:t>
      </w:r>
      <w:r w:rsidR="00B440C6">
        <w:rPr>
          <w:rFonts w:ascii="Century Gothic" w:hAnsi="Century Gothic" w:cstheme="minorHAnsi"/>
          <w:sz w:val="40"/>
          <w:szCs w:val="40"/>
        </w:rPr>
        <w:t xml:space="preserve"> </w:t>
      </w:r>
      <w:r w:rsidR="00B440C6">
        <w:rPr>
          <w:rFonts w:ascii="Century Gothic" w:hAnsi="Century Gothic" w:cstheme="minorHAnsi"/>
          <w:color w:val="4F81BD" w:themeColor="accent1"/>
          <w:sz w:val="40"/>
          <w:szCs w:val="40"/>
        </w:rPr>
        <w:t>discussed in Adaptive Sub-committee</w:t>
      </w:r>
    </w:p>
    <w:p w14:paraId="5FD18275" w14:textId="77777777" w:rsidR="004E3CD1" w:rsidRPr="004E3CD1" w:rsidRDefault="004E3CD1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b/>
          <w:sz w:val="40"/>
          <w:szCs w:val="40"/>
        </w:rPr>
        <w:t xml:space="preserve">Subcommittee update </w:t>
      </w:r>
      <w:r>
        <w:rPr>
          <w:rFonts w:ascii="Century Gothic" w:hAnsi="Century Gothic" w:cstheme="minorHAnsi"/>
          <w:sz w:val="40"/>
          <w:szCs w:val="40"/>
        </w:rPr>
        <w:t xml:space="preserve">– </w:t>
      </w:r>
    </w:p>
    <w:p w14:paraId="22B541FE" w14:textId="77777777" w:rsidR="00A35D34" w:rsidRPr="00A35D34" w:rsidRDefault="004E3CD1" w:rsidP="004E3CD1">
      <w:pPr>
        <w:pStyle w:val="ListParagraph"/>
        <w:numPr>
          <w:ilvl w:val="0"/>
          <w:numId w:val="15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Community Initiative &amp; Adaptive Sports (update-</w:t>
      </w:r>
      <w:r w:rsidR="00A35D34">
        <w:rPr>
          <w:rFonts w:ascii="Century Gothic" w:hAnsi="Century Gothic" w:cstheme="minorHAnsi"/>
          <w:sz w:val="40"/>
          <w:szCs w:val="40"/>
        </w:rPr>
        <w:t>Ray Pringle</w:t>
      </w:r>
      <w:r>
        <w:rPr>
          <w:rFonts w:ascii="Century Gothic" w:hAnsi="Century Gothic" w:cstheme="minorHAnsi"/>
          <w:sz w:val="40"/>
          <w:szCs w:val="40"/>
        </w:rPr>
        <w:t>)</w:t>
      </w:r>
      <w:r w:rsidR="00A35D34">
        <w:rPr>
          <w:rFonts w:ascii="Century Gothic" w:hAnsi="Century Gothic" w:cstheme="minorHAnsi"/>
          <w:sz w:val="40"/>
          <w:szCs w:val="40"/>
        </w:rPr>
        <w:t xml:space="preserve"> </w:t>
      </w:r>
    </w:p>
    <w:p w14:paraId="0AC5B9CA" w14:textId="341D68FC" w:rsidR="004E3CD1" w:rsidRDefault="00A35D34" w:rsidP="00F84985">
      <w:pPr>
        <w:pStyle w:val="ListParagraph"/>
        <w:numPr>
          <w:ilvl w:val="0"/>
          <w:numId w:val="17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2 Town Hall meetings: First-June 4</w:t>
      </w:r>
      <w:r w:rsidRPr="00A35D34">
        <w:rPr>
          <w:rFonts w:ascii="Century Gothic" w:hAnsi="Century Gothic" w:cstheme="minorHAnsi"/>
          <w:color w:val="4F81BD" w:themeColor="accent1"/>
          <w:sz w:val="40"/>
          <w:szCs w:val="40"/>
          <w:vertAlign w:val="superscript"/>
        </w:rPr>
        <w:t>th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>, Pablo Creek Library, 6-8pm</w:t>
      </w:r>
      <w:r w:rsidR="00C81C18">
        <w:rPr>
          <w:rFonts w:ascii="Century Gothic" w:hAnsi="Century Gothic" w:cstheme="minorHAnsi"/>
          <w:color w:val="4F81BD" w:themeColor="accent1"/>
          <w:sz w:val="40"/>
          <w:szCs w:val="40"/>
        </w:rPr>
        <w:t>, Second town hall in September</w:t>
      </w:r>
    </w:p>
    <w:p w14:paraId="67515B1E" w14:textId="0AEC63C8" w:rsidR="00F84985" w:rsidRDefault="00F84985" w:rsidP="00F84985">
      <w:pPr>
        <w:pStyle w:val="ListParagraph"/>
        <w:numPr>
          <w:ilvl w:val="0"/>
          <w:numId w:val="17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Voted to have table at the Expo</w:t>
      </w:r>
    </w:p>
    <w:p w14:paraId="3224E9D4" w14:textId="1BF7C177" w:rsidR="00E63EDA" w:rsidRPr="00861CEB" w:rsidRDefault="00E63EDA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Subcommittee Reports (5 minutes)</w:t>
      </w:r>
    </w:p>
    <w:p w14:paraId="4D2B3B3D" w14:textId="39BA7A2A" w:rsidR="00E63EDA" w:rsidRDefault="00E63EDA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 xml:space="preserve">LEAPSC Subcommittee – </w:t>
      </w:r>
      <w:r w:rsidR="00AD3FC4" w:rsidRPr="00861CEB">
        <w:rPr>
          <w:rFonts w:ascii="Century Gothic" w:hAnsi="Century Gothic" w:cstheme="minorHAnsi"/>
          <w:sz w:val="40"/>
          <w:szCs w:val="40"/>
        </w:rPr>
        <w:t>Natalie Alden</w:t>
      </w:r>
    </w:p>
    <w:p w14:paraId="41ED8316" w14:textId="31C69EAF" w:rsidR="00875687" w:rsidRDefault="00875687" w:rsidP="00D82131">
      <w:pPr>
        <w:pStyle w:val="ListParagraph"/>
        <w:numPr>
          <w:ilvl w:val="0"/>
          <w:numId w:val="18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New </w:t>
      </w:r>
      <w:r w:rsidR="00D82131">
        <w:rPr>
          <w:rFonts w:ascii="Century Gothic" w:hAnsi="Century Gothic" w:cstheme="minorHAnsi"/>
          <w:color w:val="4F81BD" w:themeColor="accent1"/>
          <w:sz w:val="40"/>
          <w:szCs w:val="40"/>
        </w:rPr>
        <w:t>Brochure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>-mock up put together by Stephanie Young.</w:t>
      </w:r>
    </w:p>
    <w:p w14:paraId="2BC25B38" w14:textId="64AF558B" w:rsidR="00D82131" w:rsidRDefault="00D82131" w:rsidP="00D82131">
      <w:pPr>
        <w:pStyle w:val="ListParagraph"/>
        <w:numPr>
          <w:ilvl w:val="0"/>
          <w:numId w:val="18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Scheduling different presentations</w:t>
      </w:r>
    </w:p>
    <w:p w14:paraId="3BA8F166" w14:textId="6B975207" w:rsidR="00E63EDA" w:rsidRPr="00861CEB" w:rsidRDefault="00E63EDA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 xml:space="preserve">Employment Subcommittee – </w:t>
      </w:r>
      <w:r w:rsidR="00861CEB" w:rsidRPr="00861CEB">
        <w:rPr>
          <w:rFonts w:ascii="Century Gothic" w:hAnsi="Century Gothic" w:cstheme="minorHAnsi"/>
          <w:sz w:val="40"/>
          <w:szCs w:val="40"/>
        </w:rPr>
        <w:t>Jose Morales</w:t>
      </w:r>
    </w:p>
    <w:p w14:paraId="5B419F8F" w14:textId="77777777" w:rsidR="004906B9" w:rsidRPr="00861CEB" w:rsidRDefault="00576773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Ad Hoc</w:t>
      </w:r>
      <w:r w:rsidR="00A95F57" w:rsidRPr="00861CEB">
        <w:rPr>
          <w:rFonts w:ascii="Century Gothic" w:hAnsi="Century Gothic" w:cstheme="minorHAnsi"/>
          <w:b/>
          <w:sz w:val="40"/>
          <w:szCs w:val="40"/>
        </w:rPr>
        <w:t xml:space="preserve"> </w:t>
      </w:r>
      <w:r w:rsidR="00E63EDA" w:rsidRPr="00861CEB">
        <w:rPr>
          <w:rFonts w:ascii="Century Gothic" w:hAnsi="Century Gothic" w:cstheme="minorHAnsi"/>
          <w:b/>
          <w:sz w:val="40"/>
          <w:szCs w:val="40"/>
        </w:rPr>
        <w:t>Reports</w:t>
      </w:r>
    </w:p>
    <w:p w14:paraId="7F93120D" w14:textId="0C5B5982" w:rsidR="004906B9" w:rsidRPr="00861CEB" w:rsidRDefault="00B101C0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 xml:space="preserve">Duval County Public Schools </w:t>
      </w:r>
      <w:r w:rsidR="009473CB" w:rsidRPr="00861CEB">
        <w:rPr>
          <w:rFonts w:ascii="Century Gothic" w:hAnsi="Century Gothic" w:cstheme="minorHAnsi"/>
          <w:sz w:val="40"/>
          <w:szCs w:val="40"/>
        </w:rPr>
        <w:t xml:space="preserve">– </w:t>
      </w:r>
      <w:r w:rsidR="00497111" w:rsidRPr="00861CEB">
        <w:rPr>
          <w:rFonts w:ascii="Century Gothic" w:hAnsi="Century Gothic" w:cstheme="minorHAnsi"/>
          <w:sz w:val="40"/>
          <w:szCs w:val="40"/>
        </w:rPr>
        <w:t>Rebecca Scissors</w:t>
      </w:r>
      <w:r w:rsidR="008F02DC">
        <w:rPr>
          <w:rFonts w:ascii="Century Gothic" w:hAnsi="Century Gothic" w:cstheme="minorHAnsi"/>
          <w:sz w:val="40"/>
          <w:szCs w:val="40"/>
        </w:rPr>
        <w:t xml:space="preserve"> </w:t>
      </w:r>
      <w:r w:rsidR="008F02DC" w:rsidRPr="008F02DC">
        <w:rPr>
          <w:rFonts w:ascii="Century Gothic" w:hAnsi="Century Gothic" w:cstheme="minorHAnsi"/>
          <w:color w:val="4F81BD" w:themeColor="accent1"/>
          <w:sz w:val="40"/>
          <w:szCs w:val="40"/>
        </w:rPr>
        <w:t>No update</w:t>
      </w:r>
    </w:p>
    <w:p w14:paraId="56A346F2" w14:textId="1460145D" w:rsidR="004906B9" w:rsidRPr="00A35D34" w:rsidRDefault="00576773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>Library</w:t>
      </w:r>
      <w:r w:rsidR="00497111" w:rsidRPr="00861CEB">
        <w:rPr>
          <w:rFonts w:ascii="Century Gothic" w:hAnsi="Century Gothic" w:cstheme="minorHAnsi"/>
          <w:sz w:val="40"/>
          <w:szCs w:val="40"/>
        </w:rPr>
        <w:t>/Talking Books</w:t>
      </w:r>
      <w:r w:rsidR="009473CB" w:rsidRPr="00861CEB">
        <w:rPr>
          <w:rFonts w:ascii="Century Gothic" w:hAnsi="Century Gothic" w:cstheme="minorHAnsi"/>
          <w:sz w:val="40"/>
          <w:szCs w:val="40"/>
        </w:rPr>
        <w:t xml:space="preserve"> – </w:t>
      </w:r>
      <w:r w:rsidR="00C92993" w:rsidRPr="00861CEB">
        <w:rPr>
          <w:rFonts w:ascii="Century Gothic" w:hAnsi="Century Gothic" w:cstheme="minorHAnsi"/>
          <w:sz w:val="40"/>
          <w:szCs w:val="40"/>
        </w:rPr>
        <w:t xml:space="preserve">(varies) </w:t>
      </w:r>
    </w:p>
    <w:p w14:paraId="44F9E503" w14:textId="1A5FC4C2" w:rsidR="00A35D34" w:rsidRPr="00A35D34" w:rsidRDefault="00A35D34" w:rsidP="00A35D34">
      <w:pPr>
        <w:pStyle w:val="ListParagraph"/>
        <w:spacing w:before="240"/>
        <w:ind w:left="1440"/>
        <w:rPr>
          <w:rFonts w:ascii="Century Gothic" w:hAnsi="Century Gothic" w:cstheme="minorHAnsi"/>
          <w:b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Beaches Branch </w:t>
      </w:r>
      <w:r w:rsidRPr="00A35D34">
        <w:rPr>
          <w:rFonts w:ascii="Century Gothic" w:hAnsi="Century Gothic" w:cstheme="minorHAnsi"/>
          <w:color w:val="4F81BD" w:themeColor="accent1"/>
          <w:sz w:val="40"/>
          <w:szCs w:val="40"/>
        </w:rPr>
        <w:t>received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a donation, now have full HD video magnifier for people who are vision impaired</w:t>
      </w:r>
    </w:p>
    <w:p w14:paraId="16A8EF00" w14:textId="250D756F" w:rsidR="008F02DC" w:rsidRPr="008F02DC" w:rsidRDefault="00FB798F" w:rsidP="00D70899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F02DC">
        <w:rPr>
          <w:rFonts w:ascii="Century Gothic" w:hAnsi="Century Gothic" w:cstheme="minorHAnsi"/>
          <w:sz w:val="40"/>
          <w:szCs w:val="40"/>
        </w:rPr>
        <w:t>Transportation</w:t>
      </w:r>
      <w:r w:rsidR="009473CB" w:rsidRPr="008F02DC">
        <w:rPr>
          <w:rFonts w:ascii="Century Gothic" w:hAnsi="Century Gothic" w:cstheme="minorHAnsi"/>
          <w:sz w:val="40"/>
          <w:szCs w:val="40"/>
        </w:rPr>
        <w:t xml:space="preserve"> – JTA/MV</w:t>
      </w:r>
      <w:r w:rsidR="00D82131" w:rsidRPr="008F02DC">
        <w:rPr>
          <w:rFonts w:ascii="Century Gothic" w:hAnsi="Century Gothic" w:cstheme="minorHAnsi"/>
          <w:sz w:val="40"/>
          <w:szCs w:val="40"/>
        </w:rPr>
        <w:t xml:space="preserve"> </w:t>
      </w:r>
      <w:r w:rsidR="008F02DC" w:rsidRPr="008F02DC">
        <w:rPr>
          <w:rFonts w:ascii="Century Gothic" w:hAnsi="Century Gothic" w:cstheme="minorHAnsi"/>
          <w:color w:val="4F81BD" w:themeColor="accent1"/>
          <w:sz w:val="40"/>
          <w:szCs w:val="40"/>
        </w:rPr>
        <w:t>JTA (</w:t>
      </w:r>
      <w:r w:rsidR="00D82131" w:rsidRPr="008F02DC">
        <w:rPr>
          <w:rFonts w:ascii="Century Gothic" w:hAnsi="Century Gothic" w:cstheme="minorHAnsi"/>
          <w:color w:val="4F81BD" w:themeColor="accent1"/>
          <w:sz w:val="40"/>
          <w:szCs w:val="40"/>
        </w:rPr>
        <w:t>Ken Middleton) will participate in the presentations as mentioned by Natalie. On time performance 92% = goal for the month met</w:t>
      </w:r>
      <w:r w:rsidR="008F02DC" w:rsidRPr="008F02DC">
        <w:rPr>
          <w:rFonts w:ascii="Century Gothic" w:hAnsi="Century Gothic" w:cstheme="minorHAnsi"/>
          <w:color w:val="4F81BD" w:themeColor="accent1"/>
          <w:sz w:val="40"/>
          <w:szCs w:val="40"/>
        </w:rPr>
        <w:t>. Email dates to Chris for Mentoring Day-Will follow-up</w:t>
      </w:r>
      <w:r w:rsidR="008F02DC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once received</w:t>
      </w:r>
      <w:r w:rsidR="008F02DC" w:rsidRPr="008F02DC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</w:t>
      </w:r>
    </w:p>
    <w:p w14:paraId="102F684C" w14:textId="5CB13E1E" w:rsidR="004906B9" w:rsidRPr="008F02DC" w:rsidRDefault="00E14781" w:rsidP="00D70899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F02DC">
        <w:rPr>
          <w:rFonts w:ascii="Century Gothic" w:hAnsi="Century Gothic" w:cstheme="minorHAnsi"/>
          <w:sz w:val="40"/>
          <w:szCs w:val="40"/>
        </w:rPr>
        <w:t>VR</w:t>
      </w:r>
      <w:r w:rsidR="009473CB" w:rsidRPr="008F02DC">
        <w:rPr>
          <w:rFonts w:ascii="Century Gothic" w:hAnsi="Century Gothic" w:cstheme="minorHAnsi"/>
          <w:sz w:val="40"/>
          <w:szCs w:val="40"/>
        </w:rPr>
        <w:t xml:space="preserve"> – </w:t>
      </w:r>
      <w:proofErr w:type="spellStart"/>
      <w:r w:rsidR="009473CB" w:rsidRPr="008F02DC">
        <w:rPr>
          <w:rFonts w:ascii="Century Gothic" w:hAnsi="Century Gothic" w:cstheme="minorHAnsi"/>
          <w:sz w:val="40"/>
          <w:szCs w:val="40"/>
        </w:rPr>
        <w:t>Gonza</w:t>
      </w:r>
      <w:proofErr w:type="spellEnd"/>
      <w:r w:rsidR="009473CB" w:rsidRPr="008F02DC">
        <w:rPr>
          <w:rFonts w:ascii="Century Gothic" w:hAnsi="Century Gothic" w:cstheme="minorHAnsi"/>
          <w:sz w:val="40"/>
          <w:szCs w:val="40"/>
        </w:rPr>
        <w:t xml:space="preserve"> </w:t>
      </w:r>
      <w:proofErr w:type="spellStart"/>
      <w:r w:rsidRPr="008F02DC">
        <w:rPr>
          <w:rFonts w:ascii="Century Gothic" w:hAnsi="Century Gothic" w:cstheme="minorHAnsi"/>
          <w:sz w:val="40"/>
          <w:szCs w:val="40"/>
        </w:rPr>
        <w:t>Gonzague</w:t>
      </w:r>
      <w:proofErr w:type="spellEnd"/>
      <w:r w:rsidR="008F02DC" w:rsidRPr="008F02DC">
        <w:rPr>
          <w:rFonts w:ascii="Century Gothic" w:hAnsi="Century Gothic" w:cstheme="minorHAnsi"/>
          <w:sz w:val="40"/>
          <w:szCs w:val="40"/>
        </w:rPr>
        <w:t xml:space="preserve"> </w:t>
      </w:r>
      <w:r w:rsidR="008F02DC" w:rsidRPr="008F02DC">
        <w:rPr>
          <w:rFonts w:ascii="Century Gothic" w:hAnsi="Century Gothic" w:cstheme="minorHAnsi"/>
          <w:color w:val="4F81BD" w:themeColor="accent1"/>
          <w:sz w:val="40"/>
          <w:szCs w:val="40"/>
        </w:rPr>
        <w:t>No update</w:t>
      </w:r>
    </w:p>
    <w:p w14:paraId="05C0F425" w14:textId="2A895563" w:rsidR="009473CB" w:rsidRPr="00861CEB" w:rsidRDefault="009473CB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>Brooks</w:t>
      </w:r>
      <w:r w:rsidR="00E63EDA" w:rsidRPr="00861CEB">
        <w:rPr>
          <w:rFonts w:ascii="Century Gothic" w:hAnsi="Century Gothic" w:cstheme="minorHAnsi"/>
          <w:sz w:val="40"/>
          <w:szCs w:val="40"/>
        </w:rPr>
        <w:t xml:space="preserve"> Rehabilitation – Alice Krauss</w:t>
      </w:r>
      <w:r w:rsidR="008F02DC">
        <w:rPr>
          <w:rFonts w:ascii="Century Gothic" w:hAnsi="Century Gothic" w:cstheme="minorHAnsi"/>
          <w:sz w:val="40"/>
          <w:szCs w:val="40"/>
        </w:rPr>
        <w:t xml:space="preserve"> </w:t>
      </w:r>
      <w:r w:rsidR="008F02DC">
        <w:rPr>
          <w:rFonts w:ascii="Century Gothic" w:hAnsi="Century Gothic" w:cstheme="minorHAnsi"/>
          <w:color w:val="4F81BD" w:themeColor="accent1"/>
          <w:sz w:val="40"/>
          <w:szCs w:val="40"/>
        </w:rPr>
        <w:t>Absent</w:t>
      </w:r>
    </w:p>
    <w:p w14:paraId="5662DC53" w14:textId="02BD9DA8" w:rsidR="009473CB" w:rsidRPr="00861CEB" w:rsidRDefault="00861CEB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 xml:space="preserve">CIL </w:t>
      </w:r>
      <w:r w:rsidR="008F02DC" w:rsidRPr="008F02DC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planning meeting March 26, 2pm for </w:t>
      </w:r>
      <w:proofErr w:type="spellStart"/>
      <w:r w:rsidR="008F02DC" w:rsidRPr="008F02DC">
        <w:rPr>
          <w:rFonts w:ascii="Century Gothic" w:hAnsi="Century Gothic" w:cstheme="minorHAnsi"/>
          <w:color w:val="4F81BD" w:themeColor="accent1"/>
          <w:sz w:val="40"/>
          <w:szCs w:val="40"/>
        </w:rPr>
        <w:t>WeVote</w:t>
      </w:r>
      <w:proofErr w:type="spellEnd"/>
      <w:r w:rsidR="008F02DC" w:rsidRPr="008F02DC">
        <w:rPr>
          <w:rFonts w:ascii="Century Gothic" w:hAnsi="Century Gothic" w:cstheme="minorHAnsi"/>
          <w:color w:val="4F81BD" w:themeColor="accent1"/>
          <w:sz w:val="40"/>
          <w:szCs w:val="40"/>
        </w:rPr>
        <w:t>-Subcommittee within Week of ADA, will send Zoom link</w:t>
      </w:r>
    </w:p>
    <w:p w14:paraId="29AB2E6D" w14:textId="5703E2BB" w:rsidR="004906B9" w:rsidRPr="00861CEB" w:rsidRDefault="005866A1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Public Comment</w:t>
      </w:r>
      <w:r w:rsidR="008F02DC">
        <w:rPr>
          <w:rFonts w:ascii="Century Gothic" w:hAnsi="Century Gothic" w:cstheme="minorHAnsi"/>
          <w:b/>
          <w:sz w:val="40"/>
          <w:szCs w:val="40"/>
        </w:rPr>
        <w:t>:</w:t>
      </w:r>
      <w:r w:rsidR="009473CB" w:rsidRPr="00861CEB">
        <w:rPr>
          <w:rFonts w:ascii="Century Gothic" w:hAnsi="Century Gothic" w:cstheme="minorHAnsi"/>
          <w:sz w:val="40"/>
          <w:szCs w:val="40"/>
        </w:rPr>
        <w:t xml:space="preserve"> </w:t>
      </w:r>
      <w:r w:rsidR="008F02DC" w:rsidRPr="008F02DC">
        <w:rPr>
          <w:rFonts w:ascii="Century Gothic" w:hAnsi="Century Gothic" w:cstheme="minorHAnsi"/>
          <w:color w:val="4F81BD" w:themeColor="accent1"/>
          <w:sz w:val="40"/>
          <w:szCs w:val="40"/>
        </w:rPr>
        <w:t>Andrea Byrd-Brown</w:t>
      </w:r>
      <w:r w:rsidR="008F02DC">
        <w:rPr>
          <w:rFonts w:ascii="Century Gothic" w:hAnsi="Century Gothic" w:cstheme="minorHAnsi"/>
          <w:color w:val="4F81BD" w:themeColor="accent1"/>
          <w:sz w:val="40"/>
          <w:szCs w:val="40"/>
        </w:rPr>
        <w:t>,</w:t>
      </w:r>
      <w:r w:rsidR="008F02DC" w:rsidRPr="008F02DC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</w:t>
      </w:r>
      <w:r w:rsidR="008F02DC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Nurse over 25years did not know about MDC, states we need more exposure, need to go places, in the community, </w:t>
      </w:r>
      <w:proofErr w:type="spellStart"/>
      <w:proofErr w:type="gramStart"/>
      <w:r w:rsidR="008F02DC">
        <w:rPr>
          <w:rFonts w:ascii="Century Gothic" w:hAnsi="Century Gothic" w:cstheme="minorHAnsi"/>
          <w:color w:val="4F81BD" w:themeColor="accent1"/>
          <w:sz w:val="40"/>
          <w:szCs w:val="40"/>
        </w:rPr>
        <w:t>gotta</w:t>
      </w:r>
      <w:proofErr w:type="spellEnd"/>
      <w:proofErr w:type="gramEnd"/>
      <w:r w:rsidR="008F02DC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be seen!</w:t>
      </w:r>
    </w:p>
    <w:p w14:paraId="2720D002" w14:textId="33E64326" w:rsidR="00E14781" w:rsidRPr="00861CEB" w:rsidRDefault="005866A1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Adjourn Meeting</w:t>
      </w:r>
      <w:r w:rsidR="009473CB" w:rsidRPr="00861CEB">
        <w:rPr>
          <w:rFonts w:ascii="Century Gothic" w:hAnsi="Century Gothic" w:cstheme="minorHAnsi"/>
          <w:sz w:val="40"/>
          <w:szCs w:val="40"/>
        </w:rPr>
        <w:t xml:space="preserve"> </w:t>
      </w:r>
      <w:r w:rsidR="008F02DC">
        <w:rPr>
          <w:rFonts w:ascii="Century Gothic" w:hAnsi="Century Gothic" w:cstheme="minorHAnsi"/>
          <w:sz w:val="40"/>
          <w:szCs w:val="40"/>
        </w:rPr>
        <w:t xml:space="preserve"> </w:t>
      </w:r>
      <w:r w:rsidR="008F02DC">
        <w:rPr>
          <w:rFonts w:ascii="Century Gothic" w:hAnsi="Century Gothic" w:cstheme="minorHAnsi"/>
          <w:color w:val="4F81BD" w:themeColor="accent1"/>
          <w:sz w:val="40"/>
          <w:szCs w:val="40"/>
        </w:rPr>
        <w:t>at 4:30pm</w:t>
      </w:r>
    </w:p>
    <w:p w14:paraId="787635FD" w14:textId="77777777" w:rsidR="00EA1E86" w:rsidRDefault="00EA1E86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40"/>
          <w:szCs w:val="40"/>
        </w:rPr>
      </w:pPr>
    </w:p>
    <w:p w14:paraId="03F21516" w14:textId="78168707" w:rsidR="009473CB" w:rsidRPr="00861CEB" w:rsidRDefault="0010356C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>Chair</w:t>
      </w:r>
      <w:r w:rsidR="00BC4EF1" w:rsidRPr="00861CEB">
        <w:rPr>
          <w:rFonts w:ascii="Century Gothic" w:hAnsi="Century Gothic" w:cstheme="minorHAnsi"/>
          <w:sz w:val="40"/>
          <w:szCs w:val="40"/>
        </w:rPr>
        <w:t xml:space="preserve">: </w:t>
      </w:r>
      <w:r w:rsidR="009473CB" w:rsidRPr="00861CEB">
        <w:rPr>
          <w:rFonts w:ascii="Century Gothic" w:hAnsi="Century Gothic" w:cstheme="minorHAnsi"/>
          <w:sz w:val="40"/>
          <w:szCs w:val="40"/>
        </w:rPr>
        <w:t>Jose Morales</w:t>
      </w:r>
    </w:p>
    <w:p w14:paraId="791F9CCB" w14:textId="78AB12C4" w:rsidR="00BC4EF1" w:rsidRPr="00861CEB" w:rsidRDefault="00732F7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Vice</w:t>
      </w:r>
      <w:r w:rsidR="0010356C" w:rsidRPr="00861CEB">
        <w:rPr>
          <w:rFonts w:ascii="Century Gothic" w:hAnsi="Century Gothic" w:cstheme="minorHAnsi"/>
          <w:sz w:val="40"/>
          <w:szCs w:val="40"/>
        </w:rPr>
        <w:t>-Chair</w:t>
      </w:r>
      <w:r w:rsidR="00BC4EF1" w:rsidRPr="00861CEB">
        <w:rPr>
          <w:rFonts w:ascii="Century Gothic" w:hAnsi="Century Gothic" w:cstheme="minorHAnsi"/>
          <w:sz w:val="40"/>
          <w:szCs w:val="40"/>
        </w:rPr>
        <w:t xml:space="preserve">: </w:t>
      </w:r>
      <w:r w:rsidR="009473CB" w:rsidRPr="00861CEB">
        <w:rPr>
          <w:rFonts w:ascii="Century Gothic" w:hAnsi="Century Gothic" w:cstheme="minorHAnsi"/>
          <w:sz w:val="40"/>
          <w:szCs w:val="40"/>
        </w:rPr>
        <w:t>Natalie Alden</w:t>
      </w:r>
    </w:p>
    <w:p w14:paraId="4CCF139A" w14:textId="77777777" w:rsidR="00207391" w:rsidRPr="00861CEB" w:rsidRDefault="0020739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Disabled Services Division</w:t>
      </w:r>
    </w:p>
    <w:p w14:paraId="3F2FDE86" w14:textId="77777777" w:rsidR="00207391" w:rsidRPr="00861CEB" w:rsidRDefault="0020739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 xml:space="preserve">(904) </w:t>
      </w:r>
      <w:r w:rsidR="00DE2E5C" w:rsidRPr="00861CEB">
        <w:rPr>
          <w:rFonts w:ascii="Century Gothic" w:hAnsi="Century Gothic" w:cstheme="minorHAnsi"/>
          <w:sz w:val="40"/>
          <w:szCs w:val="40"/>
        </w:rPr>
        <w:t>255-5466</w:t>
      </w:r>
    </w:p>
    <w:sectPr w:rsidR="00207391" w:rsidRPr="00861CEB" w:rsidSect="00B77EB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DCDFB6" w14:textId="77777777" w:rsidR="002202D7" w:rsidRDefault="002202D7" w:rsidP="00777E70">
      <w:pPr>
        <w:spacing w:after="0" w:line="240" w:lineRule="auto"/>
      </w:pPr>
      <w:r>
        <w:separator/>
      </w:r>
    </w:p>
  </w:endnote>
  <w:endnote w:type="continuationSeparator" w:id="0">
    <w:p w14:paraId="25C31ECC" w14:textId="77777777" w:rsidR="002202D7" w:rsidRDefault="002202D7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779D7C9" w14:textId="300180E6" w:rsidR="002202D7" w:rsidRDefault="002202D7" w:rsidP="00BC4EF1">
            <w:pPr>
              <w:pStyle w:val="Footer"/>
              <w:jc w:val="right"/>
            </w:pPr>
            <w:r>
              <w:tab/>
              <w:t xml:space="preserve">  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B440C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B440C6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58580E03" w14:textId="77777777" w:rsidR="002202D7" w:rsidRDefault="002202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8CF6A1" w14:textId="77777777" w:rsidR="002202D7" w:rsidRDefault="002202D7" w:rsidP="00777E70">
      <w:pPr>
        <w:spacing w:after="0" w:line="240" w:lineRule="auto"/>
      </w:pPr>
      <w:r>
        <w:separator/>
      </w:r>
    </w:p>
  </w:footnote>
  <w:footnote w:type="continuationSeparator" w:id="0">
    <w:p w14:paraId="746C2B32" w14:textId="77777777" w:rsidR="002202D7" w:rsidRDefault="002202D7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2202D7" w14:paraId="73DA4D0C" w14:textId="77777777" w:rsidTr="00F4686E">
      <w:tc>
        <w:tcPr>
          <w:tcW w:w="4248" w:type="dxa"/>
        </w:tcPr>
        <w:p w14:paraId="383EC5CE" w14:textId="77777777" w:rsidR="002202D7" w:rsidRDefault="002202D7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0C7D0F16" wp14:editId="34B86A87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B37524A" w14:textId="44EC119C" w:rsidR="002202D7" w:rsidRPr="00F4686E" w:rsidRDefault="002202D7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>A NEW DAY.</w:t>
          </w:r>
        </w:p>
      </w:tc>
      <w:tc>
        <w:tcPr>
          <w:tcW w:w="6660" w:type="dxa"/>
        </w:tcPr>
        <w:p w14:paraId="745CD4A5" w14:textId="77777777" w:rsidR="002202D7" w:rsidRDefault="002202D7" w:rsidP="00777E70">
          <w:pPr>
            <w:pStyle w:val="Title"/>
            <w:jc w:val="right"/>
          </w:pPr>
          <w:r w:rsidRPr="00777E70">
            <w:t>City of Jacksonville, Florida</w:t>
          </w:r>
        </w:p>
        <w:p w14:paraId="2856B022" w14:textId="47623692" w:rsidR="002202D7" w:rsidRDefault="002202D7" w:rsidP="00777E70">
          <w:pPr>
            <w:pStyle w:val="Subtitle"/>
            <w:jc w:val="right"/>
          </w:pPr>
          <w:r>
            <w:t>Donna Deegan, Mayor</w:t>
          </w:r>
        </w:p>
        <w:p w14:paraId="20AFDB4D" w14:textId="77777777" w:rsidR="002202D7" w:rsidRDefault="002202D7" w:rsidP="00777E70">
          <w:pPr>
            <w:jc w:val="right"/>
          </w:pPr>
          <w:r>
            <w:t>City Hall at St. James</w:t>
          </w:r>
        </w:p>
        <w:p w14:paraId="157CCF60" w14:textId="77777777" w:rsidR="002202D7" w:rsidRDefault="002202D7" w:rsidP="00777E70">
          <w:pPr>
            <w:jc w:val="right"/>
          </w:pPr>
          <w:r>
            <w:t>117 W. Duval St.</w:t>
          </w:r>
        </w:p>
        <w:p w14:paraId="702C4467" w14:textId="77777777" w:rsidR="002202D7" w:rsidRDefault="002202D7" w:rsidP="00777E70">
          <w:pPr>
            <w:jc w:val="right"/>
          </w:pPr>
          <w:r>
            <w:t>Jacksonville, FL 32202</w:t>
          </w:r>
        </w:p>
        <w:p w14:paraId="6D491BE6" w14:textId="77777777" w:rsidR="002202D7" w:rsidRDefault="002202D7" w:rsidP="00777E70">
          <w:pPr>
            <w:jc w:val="right"/>
          </w:pPr>
          <w:r>
            <w:t>(904) 630-CITY</w:t>
          </w:r>
        </w:p>
        <w:p w14:paraId="28C049C2" w14:textId="77777777" w:rsidR="002202D7" w:rsidRPr="00777E70" w:rsidRDefault="002202D7" w:rsidP="00777E70">
          <w:pPr>
            <w:jc w:val="right"/>
          </w:pPr>
          <w:r>
            <w:t xml:space="preserve">www.coj.net </w:t>
          </w:r>
        </w:p>
      </w:tc>
    </w:tr>
  </w:tbl>
  <w:p w14:paraId="18CAC0B2" w14:textId="77777777" w:rsidR="002202D7" w:rsidRDefault="002202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2D65AB"/>
    <w:multiLevelType w:val="hybridMultilevel"/>
    <w:tmpl w:val="4030D448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1DA4639E"/>
    <w:multiLevelType w:val="hybridMultilevel"/>
    <w:tmpl w:val="3A289EFE"/>
    <w:lvl w:ilvl="0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594CE5"/>
    <w:multiLevelType w:val="hybridMultilevel"/>
    <w:tmpl w:val="94B462FA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D458F5"/>
    <w:multiLevelType w:val="hybridMultilevel"/>
    <w:tmpl w:val="49023D3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AB91625"/>
    <w:multiLevelType w:val="hybridMultilevel"/>
    <w:tmpl w:val="E3E2E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6F37DC"/>
    <w:multiLevelType w:val="hybridMultilevel"/>
    <w:tmpl w:val="89D89D70"/>
    <w:lvl w:ilvl="0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FC36D1B"/>
    <w:multiLevelType w:val="hybridMultilevel"/>
    <w:tmpl w:val="0C880AE8"/>
    <w:lvl w:ilvl="0" w:tplc="F4CE0C6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A015350"/>
    <w:multiLevelType w:val="hybridMultilevel"/>
    <w:tmpl w:val="BD980E5E"/>
    <w:lvl w:ilvl="0" w:tplc="F4CE0C6E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7A0277BC"/>
    <w:multiLevelType w:val="hybridMultilevel"/>
    <w:tmpl w:val="7BD633E8"/>
    <w:lvl w:ilvl="0" w:tplc="F4CE0C6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15"/>
  </w:num>
  <w:num w:numId="5">
    <w:abstractNumId w:val="5"/>
  </w:num>
  <w:num w:numId="6">
    <w:abstractNumId w:val="0"/>
  </w:num>
  <w:num w:numId="7">
    <w:abstractNumId w:val="4"/>
  </w:num>
  <w:num w:numId="8">
    <w:abstractNumId w:val="12"/>
  </w:num>
  <w:num w:numId="9">
    <w:abstractNumId w:val="7"/>
  </w:num>
  <w:num w:numId="10">
    <w:abstractNumId w:val="8"/>
  </w:num>
  <w:num w:numId="11">
    <w:abstractNumId w:val="9"/>
  </w:num>
  <w:num w:numId="12">
    <w:abstractNumId w:val="17"/>
  </w:num>
  <w:num w:numId="13">
    <w:abstractNumId w:val="14"/>
  </w:num>
  <w:num w:numId="14">
    <w:abstractNumId w:val="3"/>
  </w:num>
  <w:num w:numId="15">
    <w:abstractNumId w:val="13"/>
  </w:num>
  <w:num w:numId="16">
    <w:abstractNumId w:val="16"/>
  </w:num>
  <w:num w:numId="17">
    <w:abstractNumId w:val="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3472E"/>
    <w:rsid w:val="0005291D"/>
    <w:rsid w:val="000808D3"/>
    <w:rsid w:val="000E46C0"/>
    <w:rsid w:val="000E5229"/>
    <w:rsid w:val="0010356C"/>
    <w:rsid w:val="00140244"/>
    <w:rsid w:val="00140D9B"/>
    <w:rsid w:val="00163490"/>
    <w:rsid w:val="001B69E8"/>
    <w:rsid w:val="001C5CA4"/>
    <w:rsid w:val="001C7FBF"/>
    <w:rsid w:val="00207391"/>
    <w:rsid w:val="002100A6"/>
    <w:rsid w:val="0021793C"/>
    <w:rsid w:val="002202D7"/>
    <w:rsid w:val="00220AE4"/>
    <w:rsid w:val="002504D2"/>
    <w:rsid w:val="00265EC6"/>
    <w:rsid w:val="002722EE"/>
    <w:rsid w:val="00292F16"/>
    <w:rsid w:val="002C1C14"/>
    <w:rsid w:val="002C72F4"/>
    <w:rsid w:val="002E0A34"/>
    <w:rsid w:val="00305770"/>
    <w:rsid w:val="00314822"/>
    <w:rsid w:val="0034005B"/>
    <w:rsid w:val="00347F40"/>
    <w:rsid w:val="003B74F2"/>
    <w:rsid w:val="003C08D4"/>
    <w:rsid w:val="003C2A29"/>
    <w:rsid w:val="003F1E1D"/>
    <w:rsid w:val="003F2F16"/>
    <w:rsid w:val="004178D6"/>
    <w:rsid w:val="00443C95"/>
    <w:rsid w:val="004643C2"/>
    <w:rsid w:val="004906B9"/>
    <w:rsid w:val="00497111"/>
    <w:rsid w:val="004C1015"/>
    <w:rsid w:val="004C782D"/>
    <w:rsid w:val="004D0EA4"/>
    <w:rsid w:val="004E240F"/>
    <w:rsid w:val="004E3CD1"/>
    <w:rsid w:val="004E795B"/>
    <w:rsid w:val="0050517F"/>
    <w:rsid w:val="00512021"/>
    <w:rsid w:val="00531E10"/>
    <w:rsid w:val="00553EE0"/>
    <w:rsid w:val="0055693A"/>
    <w:rsid w:val="00565E29"/>
    <w:rsid w:val="00576773"/>
    <w:rsid w:val="005866A1"/>
    <w:rsid w:val="0065447F"/>
    <w:rsid w:val="00686FCD"/>
    <w:rsid w:val="006D64B5"/>
    <w:rsid w:val="006E5EFF"/>
    <w:rsid w:val="007052FD"/>
    <w:rsid w:val="007137C6"/>
    <w:rsid w:val="00732F71"/>
    <w:rsid w:val="00735AB0"/>
    <w:rsid w:val="00777E70"/>
    <w:rsid w:val="007B25CE"/>
    <w:rsid w:val="007B533B"/>
    <w:rsid w:val="007F1121"/>
    <w:rsid w:val="007F3B3A"/>
    <w:rsid w:val="007F50F8"/>
    <w:rsid w:val="00840C68"/>
    <w:rsid w:val="00846A3C"/>
    <w:rsid w:val="00861CEB"/>
    <w:rsid w:val="00875687"/>
    <w:rsid w:val="00877227"/>
    <w:rsid w:val="00893E94"/>
    <w:rsid w:val="008A1A0C"/>
    <w:rsid w:val="008E3D21"/>
    <w:rsid w:val="008E5AD0"/>
    <w:rsid w:val="008E6E30"/>
    <w:rsid w:val="008F02DC"/>
    <w:rsid w:val="008F4AC3"/>
    <w:rsid w:val="008F56BC"/>
    <w:rsid w:val="009148DC"/>
    <w:rsid w:val="00916C4E"/>
    <w:rsid w:val="009329CD"/>
    <w:rsid w:val="009330FB"/>
    <w:rsid w:val="00936362"/>
    <w:rsid w:val="009473CB"/>
    <w:rsid w:val="00957CD0"/>
    <w:rsid w:val="00975ACA"/>
    <w:rsid w:val="0098789E"/>
    <w:rsid w:val="00987EAA"/>
    <w:rsid w:val="00993BE9"/>
    <w:rsid w:val="009E72BB"/>
    <w:rsid w:val="009F178B"/>
    <w:rsid w:val="009F2EFF"/>
    <w:rsid w:val="00A13762"/>
    <w:rsid w:val="00A34057"/>
    <w:rsid w:val="00A35D34"/>
    <w:rsid w:val="00A41356"/>
    <w:rsid w:val="00A45C23"/>
    <w:rsid w:val="00A71C17"/>
    <w:rsid w:val="00A93466"/>
    <w:rsid w:val="00A95F57"/>
    <w:rsid w:val="00AA7014"/>
    <w:rsid w:val="00AD3FC4"/>
    <w:rsid w:val="00AE7B09"/>
    <w:rsid w:val="00AF10D2"/>
    <w:rsid w:val="00B01F4B"/>
    <w:rsid w:val="00B101C0"/>
    <w:rsid w:val="00B12C2E"/>
    <w:rsid w:val="00B32A7C"/>
    <w:rsid w:val="00B440C6"/>
    <w:rsid w:val="00B77EB7"/>
    <w:rsid w:val="00B931F9"/>
    <w:rsid w:val="00BC4EF1"/>
    <w:rsid w:val="00C21C0E"/>
    <w:rsid w:val="00C236D4"/>
    <w:rsid w:val="00C36C2D"/>
    <w:rsid w:val="00C40F3F"/>
    <w:rsid w:val="00C568A4"/>
    <w:rsid w:val="00C669F0"/>
    <w:rsid w:val="00C81C18"/>
    <w:rsid w:val="00C92993"/>
    <w:rsid w:val="00CA33F6"/>
    <w:rsid w:val="00CC71E4"/>
    <w:rsid w:val="00D217C3"/>
    <w:rsid w:val="00D32F59"/>
    <w:rsid w:val="00D36335"/>
    <w:rsid w:val="00D5408E"/>
    <w:rsid w:val="00D82131"/>
    <w:rsid w:val="00D821B3"/>
    <w:rsid w:val="00D9513D"/>
    <w:rsid w:val="00DA4271"/>
    <w:rsid w:val="00DB0B46"/>
    <w:rsid w:val="00DE2E5C"/>
    <w:rsid w:val="00DE5660"/>
    <w:rsid w:val="00E021E3"/>
    <w:rsid w:val="00E07A42"/>
    <w:rsid w:val="00E14781"/>
    <w:rsid w:val="00E34AA5"/>
    <w:rsid w:val="00E5059C"/>
    <w:rsid w:val="00E556FB"/>
    <w:rsid w:val="00E63EDA"/>
    <w:rsid w:val="00E71033"/>
    <w:rsid w:val="00E73A14"/>
    <w:rsid w:val="00E8046D"/>
    <w:rsid w:val="00E909D4"/>
    <w:rsid w:val="00EA1E86"/>
    <w:rsid w:val="00EB0520"/>
    <w:rsid w:val="00EC3FE3"/>
    <w:rsid w:val="00F12454"/>
    <w:rsid w:val="00F25B34"/>
    <w:rsid w:val="00F364D1"/>
    <w:rsid w:val="00F4686E"/>
    <w:rsid w:val="00F46A08"/>
    <w:rsid w:val="00F47392"/>
    <w:rsid w:val="00F53271"/>
    <w:rsid w:val="00F5603B"/>
    <w:rsid w:val="00F76E07"/>
    <w:rsid w:val="00F81F7B"/>
    <w:rsid w:val="00F84985"/>
    <w:rsid w:val="00FA25B1"/>
    <w:rsid w:val="00FA5892"/>
    <w:rsid w:val="00FB291F"/>
    <w:rsid w:val="00FB798F"/>
    <w:rsid w:val="00FD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892CAE"/>
  <w15:docId w15:val="{F0F520D0-EAE1-4D7A-817F-960067D5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BC9B0-FD65-45F2-B7F9-7128927E3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</Pages>
  <Words>609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Goodloe, Tereese</cp:lastModifiedBy>
  <cp:revision>3</cp:revision>
  <cp:lastPrinted>2024-01-24T20:27:00Z</cp:lastPrinted>
  <dcterms:created xsi:type="dcterms:W3CDTF">2024-03-28T16:00:00Z</dcterms:created>
  <dcterms:modified xsi:type="dcterms:W3CDTF">2024-03-28T20:08:00Z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e0c08f2a58ea4bc1404bff74631fe3a4a1a5a3a91cfe1e9551e1a0bf7cd2b49d</vt:lpwstr>
  </property>
</Properties>
</file>