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01E0" w14:textId="77777777" w:rsidR="003E5C2B" w:rsidRPr="003E5C2B" w:rsidRDefault="001B7FED" w:rsidP="003E5C2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Greater Arlington Beaches </w:t>
      </w:r>
      <w:r w:rsidR="003E5C2B" w:rsidRPr="003E5C2B">
        <w:rPr>
          <w:rFonts w:ascii="Calibri" w:eastAsia="Times New Roman" w:hAnsi="Calibri" w:cs="Calibri"/>
          <w:b/>
          <w:bCs/>
        </w:rPr>
        <w:t>Citizens Planning Advisory Committee</w:t>
      </w:r>
    </w:p>
    <w:p w14:paraId="4839A932" w14:textId="5517692D" w:rsidR="003E5C2B" w:rsidRPr="003E5C2B" w:rsidRDefault="003E5C2B" w:rsidP="003E5C2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3E5C2B">
        <w:rPr>
          <w:rFonts w:ascii="Calibri" w:eastAsia="Times New Roman" w:hAnsi="Calibri" w:cs="Calibri"/>
          <w:b/>
          <w:bCs/>
        </w:rPr>
        <w:t xml:space="preserve">PUBLIC MEETING NOTICE FOR </w:t>
      </w:r>
    </w:p>
    <w:p w14:paraId="671CAD31" w14:textId="0F6DF36F" w:rsidR="003E5C2B" w:rsidRPr="003E5C2B" w:rsidRDefault="00BB0E91" w:rsidP="003E5C2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HYBRID VIRTUAL/IN-PERSON MEETING NOTICE</w:t>
      </w:r>
    </w:p>
    <w:p w14:paraId="522D1C52" w14:textId="77777777" w:rsidR="003E5C2B" w:rsidRPr="003E5C2B" w:rsidRDefault="003E5C2B" w:rsidP="003E5C2B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14:paraId="27A468BB" w14:textId="3E15A415" w:rsidR="003E5C2B" w:rsidRDefault="003E5C2B" w:rsidP="003E5C2B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3E5C2B">
        <w:rPr>
          <w:rFonts w:ascii="Calibri" w:eastAsia="Times New Roman" w:hAnsi="Calibri" w:cs="Calibri"/>
        </w:rPr>
        <w:t xml:space="preserve">Notice is hereby given that the City of Jacksonville’s </w:t>
      </w:r>
      <w:r w:rsidR="001B7FED">
        <w:rPr>
          <w:rFonts w:ascii="Calibri" w:eastAsia="Times New Roman" w:hAnsi="Calibri" w:cs="Calibri"/>
        </w:rPr>
        <w:t xml:space="preserve">Greater Arlington Beaches </w:t>
      </w:r>
      <w:r w:rsidRPr="003E5C2B">
        <w:rPr>
          <w:rFonts w:ascii="Calibri" w:eastAsia="Times New Roman" w:hAnsi="Calibri" w:cs="Calibri"/>
        </w:rPr>
        <w:t xml:space="preserve">Citizens Planning Advisory Committee (GAB CPAC) will </w:t>
      </w:r>
      <w:r w:rsidR="00BB0E91">
        <w:rPr>
          <w:rFonts w:ascii="Calibri" w:eastAsia="Times New Roman" w:hAnsi="Calibri" w:cs="Calibri"/>
        </w:rPr>
        <w:t xml:space="preserve">meet in a hybrid/in-person meeting </w:t>
      </w:r>
      <w:r w:rsidRPr="003E5C2B">
        <w:rPr>
          <w:rFonts w:ascii="Calibri" w:eastAsia="Times New Roman" w:hAnsi="Calibri" w:cs="Calibri"/>
        </w:rPr>
        <w:t xml:space="preserve">on </w:t>
      </w:r>
      <w:r w:rsidRPr="003E5C2B">
        <w:rPr>
          <w:rFonts w:ascii="Calibri" w:eastAsia="Times New Roman" w:hAnsi="Calibri" w:cs="Calibri"/>
          <w:b/>
          <w:bCs/>
        </w:rPr>
        <w:t>Monday,</w:t>
      </w:r>
      <w:r w:rsidR="00697A40">
        <w:rPr>
          <w:rFonts w:ascii="Calibri" w:eastAsia="Times New Roman" w:hAnsi="Calibri" w:cs="Calibri"/>
          <w:b/>
          <w:bCs/>
        </w:rPr>
        <w:t xml:space="preserve"> February 13</w:t>
      </w:r>
      <w:r w:rsidR="001902BA">
        <w:rPr>
          <w:rFonts w:ascii="Calibri" w:eastAsia="Times New Roman" w:hAnsi="Calibri" w:cs="Calibri"/>
          <w:b/>
          <w:bCs/>
        </w:rPr>
        <w:t xml:space="preserve">, </w:t>
      </w:r>
      <w:r w:rsidR="00357327">
        <w:rPr>
          <w:rFonts w:ascii="Calibri" w:eastAsia="Times New Roman" w:hAnsi="Calibri" w:cs="Calibri"/>
          <w:b/>
          <w:bCs/>
        </w:rPr>
        <w:t>202</w:t>
      </w:r>
      <w:r w:rsidR="00ED6504">
        <w:rPr>
          <w:rFonts w:ascii="Calibri" w:eastAsia="Times New Roman" w:hAnsi="Calibri" w:cs="Calibri"/>
          <w:b/>
          <w:bCs/>
        </w:rPr>
        <w:t>3</w:t>
      </w:r>
      <w:r w:rsidR="00357327">
        <w:rPr>
          <w:rFonts w:ascii="Calibri" w:eastAsia="Times New Roman" w:hAnsi="Calibri" w:cs="Calibri"/>
          <w:b/>
          <w:bCs/>
        </w:rPr>
        <w:t>,</w:t>
      </w:r>
      <w:r w:rsidR="00BB0E91">
        <w:rPr>
          <w:rFonts w:ascii="Calibri" w:eastAsia="Times New Roman" w:hAnsi="Calibri" w:cs="Calibri"/>
          <w:b/>
          <w:bCs/>
        </w:rPr>
        <w:t xml:space="preserve"> 6:30 </w:t>
      </w:r>
      <w:r w:rsidRPr="003E5C2B">
        <w:rPr>
          <w:rFonts w:ascii="Calibri" w:eastAsia="Times New Roman" w:hAnsi="Calibri" w:cs="Calibri"/>
          <w:b/>
          <w:bCs/>
        </w:rPr>
        <w:t>p.m.</w:t>
      </w:r>
      <w:r w:rsidR="00BB0E91">
        <w:rPr>
          <w:rFonts w:ascii="Calibri" w:eastAsia="Times New Roman" w:hAnsi="Calibri" w:cs="Calibri"/>
          <w:b/>
          <w:bCs/>
        </w:rPr>
        <w:t xml:space="preserve"> The meeting will be</w:t>
      </w:r>
      <w:r w:rsidR="002B4194">
        <w:rPr>
          <w:rFonts w:ascii="Calibri" w:eastAsia="Times New Roman" w:hAnsi="Calibri" w:cs="Calibri"/>
          <w:b/>
          <w:bCs/>
        </w:rPr>
        <w:t xml:space="preserve"> offered in person at the Ed Austin Regional Park (PAL Building) 3450 Monument Road and virtually through Zoom.  The public is invited to attend in person or</w:t>
      </w:r>
      <w:r w:rsidRPr="003E5C2B">
        <w:rPr>
          <w:rFonts w:ascii="Calibri" w:eastAsia="Times New Roman" w:hAnsi="Calibri" w:cs="Calibri"/>
          <w:b/>
          <w:bCs/>
        </w:rPr>
        <w:t xml:space="preserve"> via Zoom.</w:t>
      </w:r>
    </w:p>
    <w:p w14:paraId="595FCA7D" w14:textId="4AE7F3BA" w:rsidR="002B4194" w:rsidRDefault="002B4194" w:rsidP="003E5C2B">
      <w:pPr>
        <w:spacing w:after="0" w:line="240" w:lineRule="auto"/>
        <w:rPr>
          <w:rFonts w:ascii="Calibri" w:eastAsia="Times New Roman" w:hAnsi="Calibri" w:cs="Calibri"/>
          <w:b/>
          <w:bCs/>
        </w:rPr>
      </w:pPr>
    </w:p>
    <w:p w14:paraId="792885AB" w14:textId="7268BB78" w:rsidR="003E5C2B" w:rsidRPr="003E5C2B" w:rsidRDefault="003E5C2B" w:rsidP="003E5C2B">
      <w:pPr>
        <w:spacing w:after="0" w:line="240" w:lineRule="auto"/>
        <w:rPr>
          <w:rFonts w:ascii="Calibri" w:eastAsia="Times New Roman" w:hAnsi="Calibri" w:cs="Calibri"/>
        </w:rPr>
      </w:pPr>
      <w:r w:rsidRPr="003E5C2B">
        <w:rPr>
          <w:rFonts w:ascii="Calibri" w:eastAsia="Times New Roman" w:hAnsi="Calibri" w:cs="Calibri"/>
        </w:rPr>
        <w:t>The LUZ Subcommittee meeting will begin at 5:</w:t>
      </w:r>
      <w:r w:rsidR="004F664F">
        <w:rPr>
          <w:rFonts w:ascii="Calibri" w:eastAsia="Times New Roman" w:hAnsi="Calibri" w:cs="Calibri"/>
        </w:rPr>
        <w:t>3</w:t>
      </w:r>
      <w:r w:rsidRPr="003E5C2B">
        <w:rPr>
          <w:rFonts w:ascii="Calibri" w:eastAsia="Times New Roman" w:hAnsi="Calibri" w:cs="Calibri"/>
        </w:rPr>
        <w:t>0</w:t>
      </w:r>
      <w:r w:rsidR="002B4194">
        <w:rPr>
          <w:rFonts w:ascii="Calibri" w:eastAsia="Times New Roman" w:hAnsi="Calibri" w:cs="Calibri"/>
        </w:rPr>
        <w:t xml:space="preserve"> </w:t>
      </w:r>
      <w:r w:rsidRPr="003E5C2B">
        <w:rPr>
          <w:rFonts w:ascii="Calibri" w:eastAsia="Times New Roman" w:hAnsi="Calibri" w:cs="Calibri"/>
        </w:rPr>
        <w:t>pm</w:t>
      </w:r>
      <w:r w:rsidR="001455F7">
        <w:rPr>
          <w:rFonts w:ascii="Calibri" w:eastAsia="Times New Roman" w:hAnsi="Calibri" w:cs="Calibri"/>
        </w:rPr>
        <w:t xml:space="preserve"> (start time will be confirmed or changed</w:t>
      </w:r>
      <w:r w:rsidR="006C55DD">
        <w:rPr>
          <w:rFonts w:ascii="Calibri" w:eastAsia="Times New Roman" w:hAnsi="Calibri" w:cs="Calibri"/>
        </w:rPr>
        <w:t xml:space="preserve"> on</w:t>
      </w:r>
      <w:r w:rsidR="001455F7">
        <w:rPr>
          <w:rFonts w:ascii="Calibri" w:eastAsia="Times New Roman" w:hAnsi="Calibri" w:cs="Calibri"/>
        </w:rPr>
        <w:t xml:space="preserve"> the Friday before the meeting) </w:t>
      </w:r>
      <w:r w:rsidRPr="003E5C2B">
        <w:rPr>
          <w:rFonts w:ascii="Calibri" w:eastAsia="Times New Roman" w:hAnsi="Calibri" w:cs="Calibri"/>
        </w:rPr>
        <w:t>and the full CPAC Meeting will begin at 6:30 pm.  Please join us no later than 6:30 pm.</w:t>
      </w:r>
    </w:p>
    <w:p w14:paraId="229CECC1" w14:textId="6D1F47A4" w:rsidR="003E5C2B" w:rsidRDefault="003E5C2B" w:rsidP="003E5C2B">
      <w:pPr>
        <w:spacing w:after="0" w:line="240" w:lineRule="auto"/>
        <w:rPr>
          <w:rFonts w:ascii="Calibri" w:eastAsia="Times New Roman" w:hAnsi="Calibri" w:cs="Calibri"/>
        </w:rPr>
      </w:pPr>
    </w:p>
    <w:p w14:paraId="640C5F27" w14:textId="6565E7BF" w:rsidR="006A5582" w:rsidRPr="006A5582" w:rsidRDefault="006A5582" w:rsidP="003E5C2B">
      <w:pPr>
        <w:spacing w:after="0" w:line="240" w:lineRule="auto"/>
        <w:rPr>
          <w:rFonts w:ascii="Calibri" w:eastAsia="Times New Roman" w:hAnsi="Calibri" w:cs="Calibri"/>
          <w:b/>
          <w:bCs/>
          <w:color w:val="FF0000"/>
        </w:rPr>
      </w:pPr>
      <w:r w:rsidRPr="006A5582">
        <w:rPr>
          <w:rFonts w:ascii="Calibri" w:eastAsia="Times New Roman" w:hAnsi="Calibri" w:cs="Calibri"/>
          <w:b/>
          <w:bCs/>
          <w:color w:val="FF0000"/>
        </w:rPr>
        <w:t xml:space="preserve">City Council Members may attend and participate in this meeting.  </w:t>
      </w:r>
    </w:p>
    <w:p w14:paraId="4C1CB15C" w14:textId="77777777" w:rsidR="006A5582" w:rsidRDefault="006A5582" w:rsidP="003E5C2B">
      <w:pPr>
        <w:spacing w:after="0" w:line="240" w:lineRule="auto"/>
        <w:rPr>
          <w:rFonts w:ascii="Calibri" w:eastAsia="Times New Roman" w:hAnsi="Calibri" w:cs="Calibri"/>
        </w:rPr>
      </w:pPr>
    </w:p>
    <w:p w14:paraId="6E79FB2E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Rosemary Wesolowski is inviting you to a scheduled Zoom meeting.</w:t>
      </w:r>
    </w:p>
    <w:p w14:paraId="58A5FE08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</w:p>
    <w:p w14:paraId="730F6F84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Topic: Greater Arlington Beaches CPAC Meeting &amp; LUZ Subcommittee Meeting</w:t>
      </w:r>
    </w:p>
    <w:p w14:paraId="5E135E00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</w:p>
    <w:p w14:paraId="280A1EF0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Join Zoom Meeting</w:t>
      </w:r>
    </w:p>
    <w:p w14:paraId="2751971C" w14:textId="61C2DBF4" w:rsidR="00FD1C0B" w:rsidRDefault="00E1719A" w:rsidP="00FD1C0B">
      <w:pPr>
        <w:spacing w:after="0" w:line="240" w:lineRule="auto"/>
        <w:rPr>
          <w:rFonts w:ascii="Calibri" w:eastAsia="Times New Roman" w:hAnsi="Calibri" w:cs="Calibri"/>
        </w:rPr>
      </w:pPr>
      <w:hyperlink r:id="rId6" w:history="1">
        <w:r w:rsidR="00FD1C0B" w:rsidRPr="008701CC">
          <w:rPr>
            <w:rStyle w:val="Hyperlink"/>
            <w:rFonts w:ascii="Calibri" w:eastAsia="Times New Roman" w:hAnsi="Calibri" w:cs="Calibri"/>
          </w:rPr>
          <w:t>https://zoom.us/j/92431403877?pwd=N0luVzJRLzJIZ2pWbjN2VHU1T1J5QT09</w:t>
        </w:r>
      </w:hyperlink>
    </w:p>
    <w:p w14:paraId="001ED050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</w:p>
    <w:p w14:paraId="392A36F3" w14:textId="77777777" w:rsidR="00FD1C0B" w:rsidRPr="0001326F" w:rsidRDefault="00FD1C0B" w:rsidP="00FD1C0B">
      <w:pPr>
        <w:spacing w:after="0" w:line="240" w:lineRule="auto"/>
        <w:rPr>
          <w:rFonts w:ascii="Calibri" w:eastAsia="Times New Roman" w:hAnsi="Calibri" w:cs="Calibri"/>
          <w:highlight w:val="yellow"/>
        </w:rPr>
      </w:pPr>
      <w:r w:rsidRPr="0001326F">
        <w:rPr>
          <w:rFonts w:ascii="Calibri" w:eastAsia="Times New Roman" w:hAnsi="Calibri" w:cs="Calibri"/>
          <w:highlight w:val="yellow"/>
        </w:rPr>
        <w:t>Meeting ID: 924 3140 3877</w:t>
      </w:r>
    </w:p>
    <w:p w14:paraId="238AD05D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01326F">
        <w:rPr>
          <w:rFonts w:ascii="Calibri" w:eastAsia="Times New Roman" w:hAnsi="Calibri" w:cs="Calibri"/>
          <w:highlight w:val="yellow"/>
        </w:rPr>
        <w:t>Passcode: 143075</w:t>
      </w:r>
    </w:p>
    <w:p w14:paraId="1F68379C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One tap mobile</w:t>
      </w:r>
    </w:p>
    <w:p w14:paraId="7C2A1B82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+</w:t>
      </w:r>
      <w:proofErr w:type="gramStart"/>
      <w:r w:rsidRPr="00FD1C0B">
        <w:rPr>
          <w:rFonts w:ascii="Calibri" w:eastAsia="Times New Roman" w:hAnsi="Calibri" w:cs="Calibri"/>
        </w:rPr>
        <w:t>13017158592,,</w:t>
      </w:r>
      <w:proofErr w:type="gramEnd"/>
      <w:r w:rsidRPr="00FD1C0B">
        <w:rPr>
          <w:rFonts w:ascii="Calibri" w:eastAsia="Times New Roman" w:hAnsi="Calibri" w:cs="Calibri"/>
        </w:rPr>
        <w:t>92431403877#,,,,*143075# US (Washington DC)</w:t>
      </w:r>
    </w:p>
    <w:p w14:paraId="766E4123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+</w:t>
      </w:r>
      <w:proofErr w:type="gramStart"/>
      <w:r w:rsidRPr="00FD1C0B">
        <w:rPr>
          <w:rFonts w:ascii="Calibri" w:eastAsia="Times New Roman" w:hAnsi="Calibri" w:cs="Calibri"/>
        </w:rPr>
        <w:t>13126266799,,</w:t>
      </w:r>
      <w:proofErr w:type="gramEnd"/>
      <w:r w:rsidRPr="00FD1C0B">
        <w:rPr>
          <w:rFonts w:ascii="Calibri" w:eastAsia="Times New Roman" w:hAnsi="Calibri" w:cs="Calibri"/>
        </w:rPr>
        <w:t>92431403877#,,,,*143075# US (Chicago)</w:t>
      </w:r>
    </w:p>
    <w:p w14:paraId="7EC5BFBE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</w:p>
    <w:p w14:paraId="0359C8C0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Dial by your location</w:t>
      </w:r>
    </w:p>
    <w:p w14:paraId="26771072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 xml:space="preserve">        +1 301 715 8592 US (Washington DC)</w:t>
      </w:r>
    </w:p>
    <w:p w14:paraId="016E4451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Meeting ID: 924 3140 3877</w:t>
      </w:r>
    </w:p>
    <w:p w14:paraId="7E3F7E76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Passcode: 143075</w:t>
      </w:r>
    </w:p>
    <w:p w14:paraId="64E3670F" w14:textId="77777777" w:rsidR="00FD1C0B" w:rsidRPr="00FD1C0B" w:rsidRDefault="00FD1C0B" w:rsidP="00FD1C0B">
      <w:pPr>
        <w:spacing w:after="0" w:line="240" w:lineRule="auto"/>
        <w:rPr>
          <w:rFonts w:ascii="Calibri" w:eastAsia="Times New Roman" w:hAnsi="Calibri" w:cs="Calibri"/>
        </w:rPr>
      </w:pPr>
      <w:r w:rsidRPr="00FD1C0B">
        <w:rPr>
          <w:rFonts w:ascii="Calibri" w:eastAsia="Times New Roman" w:hAnsi="Calibri" w:cs="Calibri"/>
        </w:rPr>
        <w:t>Find your local number: https://zoom.us/u/abhs7t3ECa</w:t>
      </w:r>
    </w:p>
    <w:p w14:paraId="468613A4" w14:textId="04D4931C" w:rsidR="001455F7" w:rsidRDefault="001455F7" w:rsidP="001455F7">
      <w:pPr>
        <w:spacing w:after="0" w:line="240" w:lineRule="auto"/>
        <w:rPr>
          <w:rFonts w:ascii="Calibri" w:eastAsia="Times New Roman" w:hAnsi="Calibri" w:cs="Calibri"/>
        </w:rPr>
      </w:pPr>
    </w:p>
    <w:p w14:paraId="6A1C4A53" w14:textId="77777777" w:rsidR="00FD1C0B" w:rsidRPr="001455F7" w:rsidRDefault="00FD1C0B" w:rsidP="001455F7">
      <w:pPr>
        <w:spacing w:after="0" w:line="240" w:lineRule="auto"/>
        <w:rPr>
          <w:rFonts w:ascii="Calibri" w:eastAsia="Times New Roman" w:hAnsi="Calibri" w:cs="Calibri"/>
        </w:rPr>
      </w:pPr>
    </w:p>
    <w:p w14:paraId="3FA97DD1" w14:textId="77777777" w:rsidR="003E5C2B" w:rsidRPr="003E5C2B" w:rsidRDefault="003E5C2B" w:rsidP="003E5C2B">
      <w:pPr>
        <w:spacing w:after="0" w:line="240" w:lineRule="auto"/>
        <w:rPr>
          <w:rFonts w:ascii="Calibri" w:eastAsia="Times New Roman" w:hAnsi="Calibri" w:cs="Calibri"/>
        </w:rPr>
      </w:pPr>
    </w:p>
    <w:p w14:paraId="7A8F5B16" w14:textId="77777777" w:rsidR="00F00325" w:rsidRDefault="00F00325" w:rsidP="00F0032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num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0"/>
          <w:tab w:val="left" w:pos="9180"/>
          <w:tab w:val="left" w:pos="10260"/>
        </w:tabs>
        <w:spacing w:after="0" w:line="240" w:lineRule="auto"/>
        <w:ind w:right="450"/>
        <w:rPr>
          <w:rFonts w:ascii="Century Gothic" w:eastAsia="Times New Roman" w:hAnsi="Century Gothic" w:cs="Times New Roman"/>
          <w:b/>
          <w:spacing w:val="-2"/>
          <w:sz w:val="16"/>
          <w:szCs w:val="16"/>
        </w:rPr>
      </w:pPr>
    </w:p>
    <w:p w14:paraId="52CB8A7A" w14:textId="77777777" w:rsidR="00F00325" w:rsidRDefault="00F00325" w:rsidP="00F0032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num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0"/>
          <w:tab w:val="left" w:pos="9180"/>
          <w:tab w:val="left" w:pos="10260"/>
        </w:tabs>
        <w:spacing w:after="0" w:line="240" w:lineRule="auto"/>
        <w:ind w:right="450"/>
        <w:rPr>
          <w:rFonts w:ascii="Century Gothic" w:eastAsia="Times New Roman" w:hAnsi="Century Gothic" w:cs="Times New Roman"/>
          <w:b/>
          <w:spacing w:val="-2"/>
          <w:sz w:val="16"/>
          <w:szCs w:val="16"/>
        </w:rPr>
      </w:pPr>
    </w:p>
    <w:p w14:paraId="0471C18A" w14:textId="68A66708" w:rsidR="00F00325" w:rsidRPr="00F00325" w:rsidRDefault="00F00325" w:rsidP="00F0032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80"/>
          <w:tab w:val="num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0"/>
          <w:tab w:val="left" w:pos="9180"/>
          <w:tab w:val="left" w:pos="10260"/>
        </w:tabs>
        <w:spacing w:after="0" w:line="240" w:lineRule="auto"/>
        <w:ind w:right="450"/>
        <w:rPr>
          <w:rFonts w:ascii="Century Gothic" w:eastAsia="Times New Roman" w:hAnsi="Century Gothic" w:cs="Times New Roman"/>
          <w:spacing w:val="-2"/>
          <w:sz w:val="16"/>
          <w:szCs w:val="16"/>
        </w:rPr>
      </w:pPr>
      <w:r w:rsidRPr="00F00325">
        <w:rPr>
          <w:rFonts w:ascii="Century Gothic" w:eastAsia="Times New Roman" w:hAnsi="Century Gothic" w:cs="Times New Roman"/>
          <w:b/>
          <w:spacing w:val="-2"/>
          <w:sz w:val="16"/>
          <w:szCs w:val="16"/>
        </w:rPr>
        <w:t>Pursuant to the American with Disabilities Act,</w:t>
      </w:r>
      <w:r w:rsidRPr="00F00325">
        <w:rPr>
          <w:rFonts w:ascii="Century Gothic" w:eastAsia="Times New Roman" w:hAnsi="Century Gothic" w:cs="Times New Roman"/>
          <w:spacing w:val="-2"/>
          <w:sz w:val="16"/>
          <w:szCs w:val="16"/>
        </w:rPr>
        <w:t xml:space="preserve"> accommodations for persons with disabilities are available upon request. Please allow 1-2 business days notification to process; last minute requests will be </w:t>
      </w:r>
      <w:proofErr w:type="gramStart"/>
      <w:r w:rsidRPr="00F00325">
        <w:rPr>
          <w:rFonts w:ascii="Century Gothic" w:eastAsia="Times New Roman" w:hAnsi="Century Gothic" w:cs="Times New Roman"/>
          <w:spacing w:val="-2"/>
          <w:sz w:val="16"/>
          <w:szCs w:val="16"/>
        </w:rPr>
        <w:t>accepted, but</w:t>
      </w:r>
      <w:proofErr w:type="gramEnd"/>
      <w:r w:rsidRPr="00F00325">
        <w:rPr>
          <w:rFonts w:ascii="Century Gothic" w:eastAsia="Times New Roman" w:hAnsi="Century Gothic" w:cs="Times New Roman"/>
          <w:spacing w:val="-2"/>
          <w:sz w:val="16"/>
          <w:szCs w:val="16"/>
        </w:rPr>
        <w:t xml:space="preserve"> may not be possible to fulfill. Please contact Disabled Services Division at: </w:t>
      </w:r>
      <w:proofErr w:type="gramStart"/>
      <w:r w:rsidRPr="00F00325">
        <w:rPr>
          <w:rFonts w:ascii="Century Gothic" w:eastAsia="Times New Roman" w:hAnsi="Century Gothic" w:cs="Times New Roman"/>
          <w:spacing w:val="-2"/>
          <w:sz w:val="16"/>
          <w:szCs w:val="16"/>
        </w:rPr>
        <w:t>V(</w:t>
      </w:r>
      <w:proofErr w:type="gramEnd"/>
      <w:r w:rsidRPr="00F00325">
        <w:rPr>
          <w:rFonts w:ascii="Century Gothic" w:eastAsia="Times New Roman" w:hAnsi="Century Gothic" w:cs="Times New Roman"/>
          <w:spacing w:val="-2"/>
          <w:sz w:val="16"/>
          <w:szCs w:val="16"/>
        </w:rPr>
        <w:t>904) 255-5466 TTY-(904) 255-5476 or email your request to karat@coj.net</w:t>
      </w:r>
    </w:p>
    <w:p w14:paraId="644C8AB9" w14:textId="77777777" w:rsidR="004C6A79" w:rsidRPr="00F00325" w:rsidRDefault="004C6A79">
      <w:pPr>
        <w:rPr>
          <w:sz w:val="16"/>
          <w:szCs w:val="16"/>
        </w:rPr>
      </w:pPr>
    </w:p>
    <w:sectPr w:rsidR="004C6A79" w:rsidRPr="00F00325" w:rsidSect="00BE300B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8F19" w14:textId="77777777" w:rsidR="00F00325" w:rsidRDefault="00F00325" w:rsidP="00F00325">
      <w:pPr>
        <w:spacing w:after="0" w:line="240" w:lineRule="auto"/>
      </w:pPr>
      <w:r>
        <w:separator/>
      </w:r>
    </w:p>
  </w:endnote>
  <w:endnote w:type="continuationSeparator" w:id="0">
    <w:p w14:paraId="35D0A864" w14:textId="77777777" w:rsidR="00F00325" w:rsidRDefault="00F00325" w:rsidP="00F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A73D" w14:textId="77777777" w:rsidR="00F00325" w:rsidRPr="00F00325" w:rsidRDefault="00F00325" w:rsidP="00F00325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880"/>
        <w:tab w:val="num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730"/>
        <w:tab w:val="left" w:pos="9180"/>
        <w:tab w:val="left" w:pos="10260"/>
      </w:tabs>
      <w:spacing w:after="0" w:line="240" w:lineRule="auto"/>
      <w:ind w:right="450"/>
      <w:jc w:val="center"/>
      <w:rPr>
        <w:rFonts w:ascii="Century Gothic" w:eastAsia="Times New Roman" w:hAnsi="Century Gothic" w:cs="Times New Roman"/>
        <w:spacing w:val="-2"/>
        <w:sz w:val="16"/>
        <w:szCs w:val="16"/>
      </w:rPr>
    </w:pPr>
    <w:r w:rsidRPr="00F00325">
      <w:rPr>
        <w:rFonts w:ascii="Century Gothic" w:eastAsia="Times New Roman" w:hAnsi="Century Gothic" w:cs="Times New Roman"/>
        <w:spacing w:val="-2"/>
        <w:sz w:val="16"/>
        <w:szCs w:val="16"/>
      </w:rPr>
      <w:t>City of Jacksonville – NEIGHBORHOODS DEPARTMENT – 214 N. Hogan Street, 5</w:t>
    </w:r>
    <w:r w:rsidRPr="00F00325">
      <w:rPr>
        <w:rFonts w:ascii="Century Gothic" w:eastAsia="Times New Roman" w:hAnsi="Century Gothic" w:cs="Times New Roman"/>
        <w:spacing w:val="-2"/>
        <w:sz w:val="16"/>
        <w:szCs w:val="16"/>
        <w:vertAlign w:val="superscript"/>
      </w:rPr>
      <w:t>th</w:t>
    </w:r>
    <w:r w:rsidRPr="00F00325">
      <w:rPr>
        <w:rFonts w:ascii="Century Gothic" w:eastAsia="Times New Roman" w:hAnsi="Century Gothic" w:cs="Times New Roman"/>
        <w:spacing w:val="-2"/>
        <w:sz w:val="16"/>
        <w:szCs w:val="16"/>
      </w:rPr>
      <w:t xml:space="preserve"> Floor, Jacksonville, FL 32202</w:t>
    </w:r>
  </w:p>
  <w:p w14:paraId="6386B9C8" w14:textId="77777777" w:rsidR="00F00325" w:rsidRPr="00F00325" w:rsidRDefault="00F00325" w:rsidP="00F00325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880"/>
        <w:tab w:val="num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730"/>
        <w:tab w:val="left" w:pos="9180"/>
        <w:tab w:val="left" w:pos="10260"/>
      </w:tabs>
      <w:spacing w:after="0" w:line="240" w:lineRule="auto"/>
      <w:ind w:right="450"/>
      <w:jc w:val="center"/>
      <w:rPr>
        <w:rFonts w:ascii="Century Gothic" w:eastAsia="Times New Roman" w:hAnsi="Century Gothic" w:cs="Times New Roman"/>
        <w:spacing w:val="-2"/>
        <w:sz w:val="16"/>
        <w:szCs w:val="16"/>
      </w:rPr>
    </w:pPr>
    <w:r w:rsidRPr="00F00325">
      <w:rPr>
        <w:rFonts w:ascii="Century Gothic" w:eastAsia="Times New Roman" w:hAnsi="Century Gothic" w:cs="Times New Roman"/>
        <w:spacing w:val="-2"/>
        <w:sz w:val="16"/>
        <w:szCs w:val="16"/>
      </w:rPr>
      <w:t>Telephone (904) 255-8250 – Direct Line (904) 255-8261</w:t>
    </w:r>
  </w:p>
  <w:p w14:paraId="5216155E" w14:textId="77777777" w:rsidR="00F00325" w:rsidRDefault="00F00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6B71" w14:textId="77777777" w:rsidR="00F00325" w:rsidRDefault="00F00325" w:rsidP="00F00325">
      <w:pPr>
        <w:spacing w:after="0" w:line="240" w:lineRule="auto"/>
      </w:pPr>
      <w:r>
        <w:separator/>
      </w:r>
    </w:p>
  </w:footnote>
  <w:footnote w:type="continuationSeparator" w:id="0">
    <w:p w14:paraId="6AABE3CA" w14:textId="77777777" w:rsidR="00F00325" w:rsidRDefault="00F00325" w:rsidP="00F00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2B"/>
    <w:rsid w:val="0001326F"/>
    <w:rsid w:val="000305D1"/>
    <w:rsid w:val="00085A8C"/>
    <w:rsid w:val="000D7991"/>
    <w:rsid w:val="00127025"/>
    <w:rsid w:val="001455F7"/>
    <w:rsid w:val="001902BA"/>
    <w:rsid w:val="001B7FED"/>
    <w:rsid w:val="001C2FA2"/>
    <w:rsid w:val="00247B6C"/>
    <w:rsid w:val="002B4194"/>
    <w:rsid w:val="0035266D"/>
    <w:rsid w:val="00357327"/>
    <w:rsid w:val="00393D3D"/>
    <w:rsid w:val="003C23D9"/>
    <w:rsid w:val="003E5C2B"/>
    <w:rsid w:val="00413A8D"/>
    <w:rsid w:val="004C4EAB"/>
    <w:rsid w:val="004C6A79"/>
    <w:rsid w:val="004D66EF"/>
    <w:rsid w:val="004F664F"/>
    <w:rsid w:val="00522F9B"/>
    <w:rsid w:val="005A7B25"/>
    <w:rsid w:val="00611186"/>
    <w:rsid w:val="00627A67"/>
    <w:rsid w:val="00651699"/>
    <w:rsid w:val="00697A40"/>
    <w:rsid w:val="006A5582"/>
    <w:rsid w:val="006C55DD"/>
    <w:rsid w:val="006F468C"/>
    <w:rsid w:val="006F670E"/>
    <w:rsid w:val="007A1B40"/>
    <w:rsid w:val="00826C0F"/>
    <w:rsid w:val="008B3DBF"/>
    <w:rsid w:val="008B4EFE"/>
    <w:rsid w:val="00A07C1F"/>
    <w:rsid w:val="00A5412B"/>
    <w:rsid w:val="00AE10BE"/>
    <w:rsid w:val="00AE7F92"/>
    <w:rsid w:val="00B120E7"/>
    <w:rsid w:val="00B327E7"/>
    <w:rsid w:val="00B42195"/>
    <w:rsid w:val="00B87658"/>
    <w:rsid w:val="00BA7E64"/>
    <w:rsid w:val="00BB0E91"/>
    <w:rsid w:val="00BD33F9"/>
    <w:rsid w:val="00C0295D"/>
    <w:rsid w:val="00CD2CD9"/>
    <w:rsid w:val="00D74013"/>
    <w:rsid w:val="00D85E6F"/>
    <w:rsid w:val="00E03BA3"/>
    <w:rsid w:val="00E057BC"/>
    <w:rsid w:val="00E66782"/>
    <w:rsid w:val="00ED6504"/>
    <w:rsid w:val="00F00325"/>
    <w:rsid w:val="00F636B4"/>
    <w:rsid w:val="00FD1C0B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6DA1"/>
  <w15:docId w15:val="{0483C786-E6DB-4561-9E9E-E9497BBE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F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1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25"/>
  </w:style>
  <w:style w:type="paragraph" w:styleId="Footer">
    <w:name w:val="footer"/>
    <w:basedOn w:val="Normal"/>
    <w:link w:val="FooterChar"/>
    <w:uiPriority w:val="99"/>
    <w:unhideWhenUsed/>
    <w:rsid w:val="00F0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2431403877?pwd=N0luVzJRLzJIZ2pWbjN2VHU1T1J5Q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Wesolowski, Rosemary</dc:creator>
  <cp:lastModifiedBy>Wesolowski, Rosemary</cp:lastModifiedBy>
  <cp:revision>2</cp:revision>
  <cp:lastPrinted>2023-01-18T20:41:00Z</cp:lastPrinted>
  <dcterms:created xsi:type="dcterms:W3CDTF">2023-01-18T20:42:00Z</dcterms:created>
  <dcterms:modified xsi:type="dcterms:W3CDTF">2023-01-18T20:42:00Z</dcterms:modified>
</cp:coreProperties>
</file>