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3763DC16" w14:textId="77777777" w:rsidR="000D74FA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14:paraId="2D7EEB08" w14:textId="272EE587" w:rsidR="000D74FA" w:rsidRPr="003F2470" w:rsidRDefault="00062E7E" w:rsidP="003F2470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 xml:space="preserve">MEETING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23BB2028" w14:textId="61D9DCC6" w:rsidR="000D3F36" w:rsidRPr="000D74FA" w:rsidRDefault="0046633B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Monday</w:t>
      </w:r>
      <w:r w:rsidR="00BB7B40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, </w:t>
      </w:r>
      <w:r w:rsidR="00583606">
        <w:rPr>
          <w:rFonts w:ascii="Arial" w:eastAsia="Arial Unicode MS" w:hAnsi="Arial" w:cs="Arial"/>
          <w:b/>
          <w:color w:val="000000"/>
          <w:sz w:val="24"/>
          <w:szCs w:val="24"/>
        </w:rPr>
        <w:t>June 3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, 2024</w:t>
      </w:r>
    </w:p>
    <w:bookmarkEnd w:id="0"/>
    <w:p w14:paraId="5CCD6C4E" w14:textId="04FD835F" w:rsidR="000D3F36" w:rsidRPr="000D74FA" w:rsidRDefault="00583606" w:rsidP="00A67FF5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3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="00464E33">
        <w:rPr>
          <w:rFonts w:ascii="Arial" w:eastAsia="Arial Unicode MS" w:hAnsi="Arial" w:cs="Arial"/>
          <w:b/>
          <w:color w:val="000000"/>
          <w:sz w:val="24"/>
          <w:szCs w:val="24"/>
        </w:rPr>
        <w:t>P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M</w:t>
      </w:r>
      <w:r w:rsidR="00A67FF5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– 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5:00</w:t>
      </w:r>
      <w:r w:rsidR="00BB7B40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PM</w:t>
      </w:r>
    </w:p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31615DF0" w14:textId="77777777" w:rsidR="00A41540" w:rsidRPr="00F93722" w:rsidRDefault="00A4154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  <w:sz w:val="20"/>
          <w:szCs w:val="20"/>
        </w:rPr>
      </w:pPr>
    </w:p>
    <w:p w14:paraId="03726B14" w14:textId="055ABE3B" w:rsidR="00C45F20" w:rsidRPr="00F93722" w:rsidRDefault="000D3F36" w:rsidP="00D453DF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</w:rPr>
      </w:pPr>
      <w:r w:rsidRPr="00F93722">
        <w:rPr>
          <w:rFonts w:ascii="Arial" w:eastAsia="Times New Roman" w:hAnsi="Arial" w:cs="Arial"/>
          <w:b/>
        </w:rPr>
        <w:t>Call to Order</w:t>
      </w:r>
      <w:r w:rsidR="00C45F20" w:rsidRPr="00F93722">
        <w:rPr>
          <w:rFonts w:ascii="Arial" w:eastAsia="Times New Roman" w:hAnsi="Arial" w:cs="Arial"/>
          <w:b/>
        </w:rPr>
        <w:t xml:space="preserve"> </w:t>
      </w:r>
    </w:p>
    <w:p w14:paraId="3F071F4B" w14:textId="77777777" w:rsidR="00C45F20" w:rsidRPr="00F93722" w:rsidRDefault="00C45F20" w:rsidP="00C45F20">
      <w:pPr>
        <w:spacing w:after="0" w:line="240" w:lineRule="auto"/>
        <w:outlineLvl w:val="0"/>
        <w:rPr>
          <w:rFonts w:ascii="Arial" w:eastAsia="Times New Roman" w:hAnsi="Arial" w:cs="Arial"/>
          <w:b/>
        </w:rPr>
      </w:pPr>
    </w:p>
    <w:p w14:paraId="6642BA46" w14:textId="0C5BA3E9" w:rsidR="00063A39" w:rsidRPr="00F93722" w:rsidRDefault="000C6884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</w:rPr>
      </w:pPr>
      <w:r w:rsidRPr="00F93722">
        <w:rPr>
          <w:rFonts w:ascii="Arial" w:eastAsia="Times New Roman" w:hAnsi="Arial" w:cs="Arial"/>
          <w:b/>
        </w:rPr>
        <w:t xml:space="preserve">Public Comments </w:t>
      </w:r>
    </w:p>
    <w:p w14:paraId="0CBB8901" w14:textId="77777777" w:rsidR="00823E2D" w:rsidRPr="00F93722" w:rsidRDefault="00823E2D" w:rsidP="00C45F2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</w:p>
    <w:p w14:paraId="36F45A8E" w14:textId="5930D2B5" w:rsidR="00AB1AC1" w:rsidRPr="00F93722" w:rsidRDefault="000C6884" w:rsidP="00C207B2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</w:rPr>
      </w:pPr>
      <w:r w:rsidRPr="00F93722">
        <w:rPr>
          <w:rFonts w:ascii="Arial" w:eastAsia="Times New Roman" w:hAnsi="Arial" w:cs="Arial"/>
          <w:b/>
        </w:rPr>
        <w:t xml:space="preserve">Approval of the Minutes </w:t>
      </w:r>
      <w:r w:rsidR="00972BD0" w:rsidRPr="00F93722">
        <w:rPr>
          <w:rFonts w:ascii="Arial" w:eastAsia="Times New Roman" w:hAnsi="Arial" w:cs="Arial"/>
          <w:bCs/>
        </w:rPr>
        <w:t>(April 29, 2024)</w:t>
      </w:r>
    </w:p>
    <w:p w14:paraId="55DC6446" w14:textId="77777777" w:rsidR="00F6395B" w:rsidRPr="00445EB4" w:rsidRDefault="00F6395B" w:rsidP="00445EB4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13E7909C" w14:textId="77777777" w:rsidR="00F6395B" w:rsidRPr="00F93722" w:rsidRDefault="00F6395B" w:rsidP="00F639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</w:rPr>
        <w:t xml:space="preserve">Election of Office of Board Secretary </w:t>
      </w:r>
    </w:p>
    <w:p w14:paraId="02FFB337" w14:textId="77777777" w:rsidR="00F6395B" w:rsidRPr="00F6395B" w:rsidRDefault="00F6395B" w:rsidP="00F6395B">
      <w:pPr>
        <w:pStyle w:val="ListParagraph"/>
        <w:rPr>
          <w:rFonts w:ascii="Arial" w:eastAsia="Times New Roman" w:hAnsi="Arial" w:cs="Arial"/>
          <w:b/>
          <w:bCs/>
        </w:rPr>
      </w:pPr>
    </w:p>
    <w:p w14:paraId="02A45BEA" w14:textId="3F72DA6B" w:rsidR="00F6395B" w:rsidRPr="00445EB4" w:rsidRDefault="00914ADC" w:rsidP="00445E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</w:rPr>
        <w:t>Presentation by Office of Inspector General</w:t>
      </w:r>
      <w:r w:rsidRPr="00F93722">
        <w:rPr>
          <w:rFonts w:ascii="Arial" w:eastAsia="Times New Roman" w:hAnsi="Arial" w:cs="Arial"/>
        </w:rPr>
        <w:t xml:space="preserve"> – Office of Inspector General</w:t>
      </w:r>
    </w:p>
    <w:p w14:paraId="7EADAEAB" w14:textId="77777777" w:rsidR="00445EB4" w:rsidRPr="00445EB4" w:rsidRDefault="00445EB4" w:rsidP="00445EB4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7666D222" w14:textId="77777777" w:rsidR="00F6395B" w:rsidRPr="00F93722" w:rsidRDefault="00F6395B" w:rsidP="00F639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</w:rPr>
        <w:t xml:space="preserve">Resolutions – </w:t>
      </w:r>
      <w:r w:rsidRPr="00F93722">
        <w:rPr>
          <w:rFonts w:ascii="Arial" w:eastAsia="Times New Roman" w:hAnsi="Arial" w:cs="Arial"/>
        </w:rPr>
        <w:t>Vanessa Dunn, Acting CEO</w:t>
      </w:r>
    </w:p>
    <w:p w14:paraId="6198500C" w14:textId="77777777" w:rsidR="00F6395B" w:rsidRPr="00F93722" w:rsidRDefault="00F6395B" w:rsidP="00F6395B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  <w:i/>
          <w:iCs/>
        </w:rPr>
        <w:t xml:space="preserve">Resolution No. 2024 – JHA – 21 </w:t>
      </w:r>
      <w:r w:rsidRPr="00F93722">
        <w:rPr>
          <w:rFonts w:ascii="Arial" w:eastAsia="Times New Roman" w:hAnsi="Arial" w:cs="Arial"/>
          <w:i/>
          <w:iCs/>
        </w:rPr>
        <w:t>(Westwood Property Insurance)</w:t>
      </w:r>
    </w:p>
    <w:p w14:paraId="2B43CA48" w14:textId="77777777" w:rsidR="00F6395B" w:rsidRPr="00F93722" w:rsidRDefault="00F6395B" w:rsidP="00F6395B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  <w:i/>
          <w:iCs/>
        </w:rPr>
        <w:t xml:space="preserve">Resolution No. 2024 – JHA – 22 </w:t>
      </w:r>
      <w:r w:rsidRPr="00F93722">
        <w:rPr>
          <w:rFonts w:ascii="Arial" w:eastAsia="Times New Roman" w:hAnsi="Arial" w:cs="Arial"/>
          <w:i/>
          <w:iCs/>
        </w:rPr>
        <w:t>(Brentwood Park Apts. Assoc. Ltd.)</w:t>
      </w:r>
    </w:p>
    <w:p w14:paraId="62B3F18A" w14:textId="77777777" w:rsidR="00F6395B" w:rsidRPr="00E6046D" w:rsidRDefault="00F6395B" w:rsidP="00F6395B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  <w:i/>
          <w:iCs/>
        </w:rPr>
        <w:t xml:space="preserve">Resolution No. 2024 – JHA – 23 </w:t>
      </w:r>
      <w:r w:rsidRPr="00F93722">
        <w:rPr>
          <w:rFonts w:ascii="Arial" w:eastAsia="Times New Roman" w:hAnsi="Arial" w:cs="Arial"/>
          <w:i/>
          <w:iCs/>
        </w:rPr>
        <w:t>(FPHASIF Property Insurance)</w:t>
      </w:r>
    </w:p>
    <w:p w14:paraId="1430A08F" w14:textId="77777777" w:rsidR="00E6046D" w:rsidRPr="00E6046D" w:rsidRDefault="00E6046D" w:rsidP="00E6046D">
      <w:pPr>
        <w:pStyle w:val="ListParagraph"/>
        <w:ind w:left="1800"/>
        <w:rPr>
          <w:rFonts w:ascii="Arial" w:eastAsia="Times New Roman" w:hAnsi="Arial" w:cs="Arial"/>
          <w:b/>
          <w:bCs/>
        </w:rPr>
      </w:pPr>
    </w:p>
    <w:p w14:paraId="6A02CED7" w14:textId="77777777" w:rsidR="00E6046D" w:rsidRPr="00F93722" w:rsidRDefault="00E6046D" w:rsidP="00E604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</w:rPr>
        <w:t>Old Business</w:t>
      </w:r>
    </w:p>
    <w:p w14:paraId="323F2210" w14:textId="273235B6" w:rsidR="00D6166E" w:rsidRPr="00E6046D" w:rsidRDefault="00E6046D" w:rsidP="00E6046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  <w:r w:rsidRPr="00F93722">
        <w:rPr>
          <w:rFonts w:ascii="Arial" w:eastAsia="Times New Roman" w:hAnsi="Arial" w:cs="Arial"/>
          <w:b/>
          <w:bCs/>
          <w:i/>
          <w:iCs/>
        </w:rPr>
        <w:t>Acting vs. Interim CEO</w:t>
      </w:r>
      <w:r w:rsidRPr="00F93722">
        <w:rPr>
          <w:rFonts w:ascii="Arial" w:eastAsia="Times New Roman" w:hAnsi="Arial" w:cs="Arial"/>
          <w:i/>
          <w:iCs/>
        </w:rPr>
        <w:t xml:space="preserve"> – Office of General Counsel</w:t>
      </w:r>
    </w:p>
    <w:p w14:paraId="4B062C90" w14:textId="77777777" w:rsidR="00E6046D" w:rsidRPr="00E6046D" w:rsidRDefault="00E6046D" w:rsidP="00E6046D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i/>
          <w:iCs/>
        </w:rPr>
      </w:pPr>
    </w:p>
    <w:p w14:paraId="601CBBA2" w14:textId="248AE646" w:rsidR="001A3FDD" w:rsidRPr="00E6046D" w:rsidRDefault="00601D36" w:rsidP="00F639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</w:rPr>
        <w:t>Agency Financial Overview</w:t>
      </w:r>
      <w:r w:rsidRPr="00F93722">
        <w:rPr>
          <w:rFonts w:ascii="Arial" w:eastAsia="Times New Roman" w:hAnsi="Arial" w:cs="Arial"/>
        </w:rPr>
        <w:t xml:space="preserve"> </w:t>
      </w:r>
    </w:p>
    <w:p w14:paraId="2F8868AF" w14:textId="77777777" w:rsidR="00F93722" w:rsidRPr="00F93722" w:rsidRDefault="00F93722" w:rsidP="00F93722">
      <w:pPr>
        <w:pStyle w:val="ListParagraph"/>
        <w:rPr>
          <w:rFonts w:ascii="Arial" w:eastAsia="Times New Roman" w:hAnsi="Arial" w:cs="Arial"/>
          <w:b/>
          <w:bCs/>
        </w:rPr>
      </w:pPr>
    </w:p>
    <w:p w14:paraId="65F72A90" w14:textId="3E3A92ED" w:rsidR="00D6166E" w:rsidRPr="00F93722" w:rsidRDefault="00D6166E" w:rsidP="00D616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</w:rPr>
        <w:t>Committee Reports</w:t>
      </w:r>
    </w:p>
    <w:p w14:paraId="5628C3C8" w14:textId="77777777" w:rsidR="00D6166E" w:rsidRPr="00F93722" w:rsidRDefault="00D6166E" w:rsidP="00D6166E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  <w:i/>
          <w:iCs/>
        </w:rPr>
        <w:t xml:space="preserve">Acquisition Committee </w:t>
      </w:r>
      <w:r w:rsidRPr="00F93722">
        <w:rPr>
          <w:rFonts w:ascii="Arial" w:eastAsia="Times New Roman" w:hAnsi="Arial" w:cs="Arial"/>
          <w:i/>
          <w:iCs/>
        </w:rPr>
        <w:t>– Heather Horovitz, Commissioner</w:t>
      </w:r>
      <w:r w:rsidRPr="00F93722">
        <w:rPr>
          <w:rFonts w:ascii="Arial" w:eastAsia="Times New Roman" w:hAnsi="Arial" w:cs="Arial"/>
          <w:b/>
          <w:bCs/>
          <w:i/>
          <w:iCs/>
        </w:rPr>
        <w:t xml:space="preserve"> </w:t>
      </w:r>
    </w:p>
    <w:p w14:paraId="74EBB7F4" w14:textId="77777777" w:rsidR="00D6166E" w:rsidRPr="00F93722" w:rsidRDefault="00D6166E" w:rsidP="00D6166E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  <w:i/>
          <w:iCs/>
        </w:rPr>
        <w:t xml:space="preserve">Finance Committee </w:t>
      </w:r>
      <w:r w:rsidRPr="00F93722">
        <w:rPr>
          <w:rFonts w:ascii="Arial" w:eastAsia="Times New Roman" w:hAnsi="Arial" w:cs="Arial"/>
          <w:i/>
          <w:iCs/>
        </w:rPr>
        <w:t>– Lisa Strange Weatherby, Commissioner</w:t>
      </w:r>
      <w:r w:rsidRPr="00F93722">
        <w:rPr>
          <w:rFonts w:ascii="Arial" w:eastAsia="Times New Roman" w:hAnsi="Arial" w:cs="Arial"/>
          <w:b/>
          <w:bCs/>
          <w:i/>
          <w:iCs/>
        </w:rPr>
        <w:t xml:space="preserve"> </w:t>
      </w:r>
    </w:p>
    <w:p w14:paraId="11FD05DA" w14:textId="77777777" w:rsidR="00D6166E" w:rsidRPr="00F93722" w:rsidRDefault="00D6166E" w:rsidP="00D6166E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b/>
          <w:bCs/>
          <w:i/>
          <w:iCs/>
        </w:rPr>
      </w:pPr>
      <w:r w:rsidRPr="00F93722">
        <w:rPr>
          <w:rFonts w:ascii="Arial" w:eastAsia="Times New Roman" w:hAnsi="Arial" w:cs="Arial"/>
          <w:b/>
          <w:bCs/>
          <w:i/>
          <w:iCs/>
        </w:rPr>
        <w:t xml:space="preserve">Human Resources </w:t>
      </w:r>
      <w:r w:rsidRPr="00F93722">
        <w:rPr>
          <w:rFonts w:ascii="Arial" w:eastAsia="Times New Roman" w:hAnsi="Arial" w:cs="Arial"/>
          <w:i/>
          <w:iCs/>
        </w:rPr>
        <w:t>– Andrea Reyes, Commissioner</w:t>
      </w:r>
    </w:p>
    <w:p w14:paraId="32D63990" w14:textId="77777777" w:rsidR="00D6166E" w:rsidRPr="00F93722" w:rsidRDefault="00D6166E" w:rsidP="00D6166E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b/>
          <w:bCs/>
          <w:i/>
          <w:iCs/>
        </w:rPr>
      </w:pPr>
      <w:r w:rsidRPr="00F93722">
        <w:rPr>
          <w:rFonts w:ascii="Arial" w:eastAsia="Times New Roman" w:hAnsi="Arial" w:cs="Arial"/>
          <w:b/>
          <w:bCs/>
          <w:i/>
          <w:iCs/>
        </w:rPr>
        <w:t>Resident Relations</w:t>
      </w:r>
      <w:r w:rsidRPr="00F93722">
        <w:rPr>
          <w:rFonts w:ascii="Arial" w:eastAsia="Times New Roman" w:hAnsi="Arial" w:cs="Arial"/>
          <w:i/>
          <w:iCs/>
        </w:rPr>
        <w:t xml:space="preserve"> – Harriet Brock, Commissioner </w:t>
      </w:r>
    </w:p>
    <w:p w14:paraId="5F6B1A15" w14:textId="77777777" w:rsidR="00D6166E" w:rsidRPr="00F93722" w:rsidRDefault="00D6166E" w:rsidP="00D6166E">
      <w:pPr>
        <w:pStyle w:val="ListParagraph"/>
        <w:ind w:left="1500"/>
        <w:rPr>
          <w:rFonts w:ascii="Arial" w:eastAsia="Times New Roman" w:hAnsi="Arial" w:cs="Arial"/>
          <w:b/>
          <w:bCs/>
          <w:i/>
          <w:iCs/>
        </w:rPr>
      </w:pPr>
    </w:p>
    <w:p w14:paraId="2AD4907D" w14:textId="77777777" w:rsidR="00D6166E" w:rsidRPr="00F93722" w:rsidRDefault="00D6166E" w:rsidP="00D616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</w:rPr>
        <w:t>President and CEO’s Report</w:t>
      </w:r>
      <w:r w:rsidRPr="00F93722">
        <w:rPr>
          <w:rFonts w:ascii="Arial" w:eastAsia="Times New Roman" w:hAnsi="Arial" w:cs="Arial"/>
        </w:rPr>
        <w:t xml:space="preserve"> – Vanessa Dunn, Acting CEO</w:t>
      </w:r>
    </w:p>
    <w:p w14:paraId="37B7E4BA" w14:textId="77777777" w:rsidR="00D6166E" w:rsidRPr="00F93722" w:rsidRDefault="00D6166E" w:rsidP="00D6166E">
      <w:pPr>
        <w:pStyle w:val="ListParagraph"/>
        <w:spacing w:after="0" w:line="240" w:lineRule="auto"/>
        <w:ind w:left="810"/>
        <w:jc w:val="both"/>
        <w:rPr>
          <w:rFonts w:ascii="Arial" w:eastAsia="Times New Roman" w:hAnsi="Arial" w:cs="Arial"/>
          <w:b/>
          <w:bCs/>
        </w:rPr>
      </w:pPr>
    </w:p>
    <w:p w14:paraId="15AA5CEA" w14:textId="77777777" w:rsidR="00D6166E" w:rsidRPr="00F93722" w:rsidRDefault="00D6166E" w:rsidP="00D616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</w:rPr>
        <w:t>Chair Comments</w:t>
      </w:r>
    </w:p>
    <w:p w14:paraId="43BB2A6A" w14:textId="77777777" w:rsidR="00D6166E" w:rsidRPr="00F93722" w:rsidRDefault="00D6166E" w:rsidP="00D6166E">
      <w:pPr>
        <w:pStyle w:val="ListParagraph"/>
        <w:rPr>
          <w:rFonts w:ascii="Arial" w:eastAsia="Times New Roman" w:hAnsi="Arial" w:cs="Arial"/>
          <w:b/>
          <w:bCs/>
        </w:rPr>
      </w:pPr>
    </w:p>
    <w:p w14:paraId="07ECB55C" w14:textId="121C903D" w:rsidR="000D3F36" w:rsidRPr="00F93722" w:rsidRDefault="00D6166E" w:rsidP="00914A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93722">
        <w:rPr>
          <w:rFonts w:ascii="Arial" w:eastAsia="Times New Roman" w:hAnsi="Arial" w:cs="Arial"/>
          <w:b/>
          <w:bCs/>
        </w:rPr>
        <w:t xml:space="preserve">Meeting Adjournment </w:t>
      </w:r>
    </w:p>
    <w:sectPr w:rsidR="000D3F36" w:rsidRPr="00F9372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6CF37" w14:textId="77777777" w:rsidR="00F56C76" w:rsidRDefault="00F56C76" w:rsidP="000D74FA">
      <w:pPr>
        <w:spacing w:after="0" w:line="240" w:lineRule="auto"/>
      </w:pPr>
      <w:r>
        <w:separator/>
      </w:r>
    </w:p>
  </w:endnote>
  <w:endnote w:type="continuationSeparator" w:id="0">
    <w:p w14:paraId="2C6DBF37" w14:textId="77777777" w:rsidR="00F56C76" w:rsidRDefault="00F56C76" w:rsidP="000D74FA">
      <w:pPr>
        <w:spacing w:after="0" w:line="240" w:lineRule="auto"/>
      </w:pPr>
      <w:r>
        <w:continuationSeparator/>
      </w:r>
    </w:p>
  </w:endnote>
  <w:endnote w:type="continuationNotice" w:id="1">
    <w:p w14:paraId="7B6527DB" w14:textId="77777777" w:rsidR="00F56C76" w:rsidRDefault="00F56C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445EB4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BE1DF" w14:textId="77777777" w:rsidR="00F56C76" w:rsidRDefault="00F56C76" w:rsidP="000D74FA">
      <w:pPr>
        <w:spacing w:after="0" w:line="240" w:lineRule="auto"/>
      </w:pPr>
      <w:r>
        <w:separator/>
      </w:r>
    </w:p>
  </w:footnote>
  <w:footnote w:type="continuationSeparator" w:id="0">
    <w:p w14:paraId="3D0D4DF8" w14:textId="77777777" w:rsidR="00F56C76" w:rsidRDefault="00F56C76" w:rsidP="000D74FA">
      <w:pPr>
        <w:spacing w:after="0" w:line="240" w:lineRule="auto"/>
      </w:pPr>
      <w:r>
        <w:continuationSeparator/>
      </w:r>
    </w:p>
  </w:footnote>
  <w:footnote w:type="continuationNotice" w:id="1">
    <w:p w14:paraId="1DB36784" w14:textId="77777777" w:rsidR="00F56C76" w:rsidRDefault="00F56C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6656"/>
    <w:multiLevelType w:val="hybridMultilevel"/>
    <w:tmpl w:val="4D38DB10"/>
    <w:lvl w:ilvl="0" w:tplc="60E236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8D4B5F"/>
    <w:multiLevelType w:val="hybridMultilevel"/>
    <w:tmpl w:val="862602C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263EE"/>
    <w:multiLevelType w:val="hybridMultilevel"/>
    <w:tmpl w:val="5E8693A2"/>
    <w:lvl w:ilvl="0" w:tplc="462441DE">
      <w:start w:val="1"/>
      <w:numFmt w:val="upperLetter"/>
      <w:lvlText w:val="%1."/>
      <w:lvlJc w:val="left"/>
      <w:pPr>
        <w:ind w:left="150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7" w15:restartNumberingAfterBreak="0">
    <w:nsid w:val="1ADF1710"/>
    <w:multiLevelType w:val="hybridMultilevel"/>
    <w:tmpl w:val="F820ACA8"/>
    <w:lvl w:ilvl="0" w:tplc="47F6130C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263B5FB6"/>
    <w:multiLevelType w:val="hybridMultilevel"/>
    <w:tmpl w:val="1F4620C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7823965"/>
    <w:multiLevelType w:val="hybridMultilevel"/>
    <w:tmpl w:val="9DEAC2D0"/>
    <w:lvl w:ilvl="0" w:tplc="480C4630">
      <w:start w:val="1"/>
      <w:numFmt w:val="lowerLetter"/>
      <w:lvlText w:val="%1."/>
      <w:lvlJc w:val="left"/>
      <w:pPr>
        <w:ind w:left="117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7C00C45"/>
    <w:multiLevelType w:val="hybridMultilevel"/>
    <w:tmpl w:val="D90C2F2E"/>
    <w:lvl w:ilvl="0" w:tplc="46B4C4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3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 w15:restartNumberingAfterBreak="0">
    <w:nsid w:val="42767BCF"/>
    <w:multiLevelType w:val="hybridMultilevel"/>
    <w:tmpl w:val="B12A0848"/>
    <w:lvl w:ilvl="0" w:tplc="48FA27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9596C28"/>
    <w:multiLevelType w:val="hybridMultilevel"/>
    <w:tmpl w:val="D8CED448"/>
    <w:lvl w:ilvl="0" w:tplc="53207940">
      <w:start w:val="1"/>
      <w:numFmt w:val="upperLetter"/>
      <w:lvlText w:val="%1."/>
      <w:lvlJc w:val="left"/>
      <w:pPr>
        <w:ind w:left="144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9C3491"/>
    <w:multiLevelType w:val="hybridMultilevel"/>
    <w:tmpl w:val="530EA58C"/>
    <w:lvl w:ilvl="0" w:tplc="96C8032A">
      <w:start w:val="1"/>
      <w:numFmt w:val="lowerLetter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BF612A"/>
    <w:multiLevelType w:val="hybridMultilevel"/>
    <w:tmpl w:val="E656383E"/>
    <w:lvl w:ilvl="0" w:tplc="172429B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0C384F"/>
    <w:multiLevelType w:val="hybridMultilevel"/>
    <w:tmpl w:val="555295AC"/>
    <w:lvl w:ilvl="0" w:tplc="A90E11CC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8926D64"/>
    <w:multiLevelType w:val="hybridMultilevel"/>
    <w:tmpl w:val="EB329D5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7E7051F4"/>
    <w:multiLevelType w:val="hybridMultilevel"/>
    <w:tmpl w:val="E97CE51C"/>
    <w:lvl w:ilvl="0" w:tplc="101C59EC">
      <w:start w:val="1"/>
      <w:numFmt w:val="upperLetter"/>
      <w:lvlText w:val="%1."/>
      <w:lvlJc w:val="left"/>
      <w:pPr>
        <w:ind w:left="180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7866837">
    <w:abstractNumId w:val="20"/>
  </w:num>
  <w:num w:numId="2" w16cid:durableId="318000921">
    <w:abstractNumId w:val="20"/>
  </w:num>
  <w:num w:numId="3" w16cid:durableId="1165318004">
    <w:abstractNumId w:val="13"/>
  </w:num>
  <w:num w:numId="4" w16cid:durableId="2087527253">
    <w:abstractNumId w:val="8"/>
  </w:num>
  <w:num w:numId="5" w16cid:durableId="1576428738">
    <w:abstractNumId w:val="12"/>
  </w:num>
  <w:num w:numId="6" w16cid:durableId="1660040435">
    <w:abstractNumId w:val="4"/>
  </w:num>
  <w:num w:numId="7" w16cid:durableId="31462303">
    <w:abstractNumId w:val="22"/>
  </w:num>
  <w:num w:numId="8" w16cid:durableId="1968512015">
    <w:abstractNumId w:val="6"/>
  </w:num>
  <w:num w:numId="9" w16cid:durableId="1012683601">
    <w:abstractNumId w:val="15"/>
  </w:num>
  <w:num w:numId="10" w16cid:durableId="436603412">
    <w:abstractNumId w:val="5"/>
  </w:num>
  <w:num w:numId="11" w16cid:durableId="683939372">
    <w:abstractNumId w:val="17"/>
  </w:num>
  <w:num w:numId="12" w16cid:durableId="1481575343">
    <w:abstractNumId w:val="1"/>
  </w:num>
  <w:num w:numId="13" w16cid:durableId="3830279">
    <w:abstractNumId w:val="2"/>
  </w:num>
  <w:num w:numId="14" w16cid:durableId="8139531">
    <w:abstractNumId w:val="19"/>
  </w:num>
  <w:num w:numId="15" w16cid:durableId="2135981131">
    <w:abstractNumId w:val="9"/>
  </w:num>
  <w:num w:numId="16" w16cid:durableId="1054308085">
    <w:abstractNumId w:val="21"/>
  </w:num>
  <w:num w:numId="17" w16cid:durableId="1303925847">
    <w:abstractNumId w:val="18"/>
  </w:num>
  <w:num w:numId="18" w16cid:durableId="1416242311">
    <w:abstractNumId w:val="7"/>
  </w:num>
  <w:num w:numId="19" w16cid:durableId="1991786821">
    <w:abstractNumId w:val="10"/>
  </w:num>
  <w:num w:numId="20" w16cid:durableId="1193835685">
    <w:abstractNumId w:val="14"/>
  </w:num>
  <w:num w:numId="21" w16cid:durableId="92825106">
    <w:abstractNumId w:val="23"/>
  </w:num>
  <w:num w:numId="22" w16cid:durableId="1005135964">
    <w:abstractNumId w:val="3"/>
  </w:num>
  <w:num w:numId="23" w16cid:durableId="909196911">
    <w:abstractNumId w:val="16"/>
  </w:num>
  <w:num w:numId="24" w16cid:durableId="2087529505">
    <w:abstractNumId w:val="0"/>
  </w:num>
  <w:num w:numId="25" w16cid:durableId="15572809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186D"/>
    <w:rsid w:val="0001324A"/>
    <w:rsid w:val="00036CF0"/>
    <w:rsid w:val="00046721"/>
    <w:rsid w:val="00046F3F"/>
    <w:rsid w:val="00062E7E"/>
    <w:rsid w:val="00063A39"/>
    <w:rsid w:val="000806CF"/>
    <w:rsid w:val="000A30B8"/>
    <w:rsid w:val="000A46BA"/>
    <w:rsid w:val="000B22F5"/>
    <w:rsid w:val="000C0861"/>
    <w:rsid w:val="000C6884"/>
    <w:rsid w:val="000C6A08"/>
    <w:rsid w:val="000D21B5"/>
    <w:rsid w:val="000D3F36"/>
    <w:rsid w:val="000D74FA"/>
    <w:rsid w:val="001007EA"/>
    <w:rsid w:val="001050FC"/>
    <w:rsid w:val="0010616E"/>
    <w:rsid w:val="00110F4C"/>
    <w:rsid w:val="00114DC8"/>
    <w:rsid w:val="00141387"/>
    <w:rsid w:val="00183C9C"/>
    <w:rsid w:val="001A20DD"/>
    <w:rsid w:val="001A2C60"/>
    <w:rsid w:val="001A2DA2"/>
    <w:rsid w:val="001A3FDD"/>
    <w:rsid w:val="001A5C95"/>
    <w:rsid w:val="001C2830"/>
    <w:rsid w:val="001C3F74"/>
    <w:rsid w:val="001F378E"/>
    <w:rsid w:val="002029E0"/>
    <w:rsid w:val="0021049B"/>
    <w:rsid w:val="00211BE5"/>
    <w:rsid w:val="00220971"/>
    <w:rsid w:val="0022423B"/>
    <w:rsid w:val="00273059"/>
    <w:rsid w:val="0028430F"/>
    <w:rsid w:val="002C34A5"/>
    <w:rsid w:val="002E5BA2"/>
    <w:rsid w:val="002F6422"/>
    <w:rsid w:val="002F734E"/>
    <w:rsid w:val="0032324C"/>
    <w:rsid w:val="00351A2F"/>
    <w:rsid w:val="003709FE"/>
    <w:rsid w:val="003842B4"/>
    <w:rsid w:val="003845C7"/>
    <w:rsid w:val="003A699A"/>
    <w:rsid w:val="003C43DB"/>
    <w:rsid w:val="003C5C85"/>
    <w:rsid w:val="003F0AFB"/>
    <w:rsid w:val="003F2470"/>
    <w:rsid w:val="003F379C"/>
    <w:rsid w:val="0043722E"/>
    <w:rsid w:val="00445EB4"/>
    <w:rsid w:val="00464E33"/>
    <w:rsid w:val="00465A7E"/>
    <w:rsid w:val="00466138"/>
    <w:rsid w:val="0046633B"/>
    <w:rsid w:val="004C5E3F"/>
    <w:rsid w:val="004E1993"/>
    <w:rsid w:val="004F5101"/>
    <w:rsid w:val="00500BDC"/>
    <w:rsid w:val="00502F3B"/>
    <w:rsid w:val="005179EA"/>
    <w:rsid w:val="005530F4"/>
    <w:rsid w:val="005544F6"/>
    <w:rsid w:val="00577782"/>
    <w:rsid w:val="00583606"/>
    <w:rsid w:val="005A539E"/>
    <w:rsid w:val="005C765B"/>
    <w:rsid w:val="005F18F7"/>
    <w:rsid w:val="005F1A9F"/>
    <w:rsid w:val="00601D36"/>
    <w:rsid w:val="00657CDA"/>
    <w:rsid w:val="00671400"/>
    <w:rsid w:val="006B1BB0"/>
    <w:rsid w:val="006D4DC2"/>
    <w:rsid w:val="006E3CB1"/>
    <w:rsid w:val="00735FF8"/>
    <w:rsid w:val="00760E6C"/>
    <w:rsid w:val="00775C17"/>
    <w:rsid w:val="007A04CB"/>
    <w:rsid w:val="007A1156"/>
    <w:rsid w:val="007A6CE0"/>
    <w:rsid w:val="007B37E1"/>
    <w:rsid w:val="007B40C3"/>
    <w:rsid w:val="007C0459"/>
    <w:rsid w:val="007D2554"/>
    <w:rsid w:val="007E22F5"/>
    <w:rsid w:val="007E345A"/>
    <w:rsid w:val="007E3B80"/>
    <w:rsid w:val="007E66C1"/>
    <w:rsid w:val="008056A3"/>
    <w:rsid w:val="0080784D"/>
    <w:rsid w:val="00823E2D"/>
    <w:rsid w:val="008429DB"/>
    <w:rsid w:val="00872879"/>
    <w:rsid w:val="00877563"/>
    <w:rsid w:val="008824EB"/>
    <w:rsid w:val="008853B9"/>
    <w:rsid w:val="008971A8"/>
    <w:rsid w:val="008A1AF6"/>
    <w:rsid w:val="008A39E2"/>
    <w:rsid w:val="008D46E5"/>
    <w:rsid w:val="008D5997"/>
    <w:rsid w:val="008F471F"/>
    <w:rsid w:val="008F554E"/>
    <w:rsid w:val="00906D9C"/>
    <w:rsid w:val="00914ADC"/>
    <w:rsid w:val="00930BF3"/>
    <w:rsid w:val="00937804"/>
    <w:rsid w:val="00941086"/>
    <w:rsid w:val="00950C1E"/>
    <w:rsid w:val="00967145"/>
    <w:rsid w:val="00972BD0"/>
    <w:rsid w:val="00976D78"/>
    <w:rsid w:val="009876AC"/>
    <w:rsid w:val="009922E8"/>
    <w:rsid w:val="009B2177"/>
    <w:rsid w:val="009D094B"/>
    <w:rsid w:val="009E70CD"/>
    <w:rsid w:val="009F6E92"/>
    <w:rsid w:val="00A0006A"/>
    <w:rsid w:val="00A020D0"/>
    <w:rsid w:val="00A31624"/>
    <w:rsid w:val="00A3345A"/>
    <w:rsid w:val="00A34C65"/>
    <w:rsid w:val="00A414EB"/>
    <w:rsid w:val="00A41540"/>
    <w:rsid w:val="00A54499"/>
    <w:rsid w:val="00A547F4"/>
    <w:rsid w:val="00A57F43"/>
    <w:rsid w:val="00A62F96"/>
    <w:rsid w:val="00A67FF5"/>
    <w:rsid w:val="00A71251"/>
    <w:rsid w:val="00A86BF2"/>
    <w:rsid w:val="00A94758"/>
    <w:rsid w:val="00AB1AC1"/>
    <w:rsid w:val="00AC4353"/>
    <w:rsid w:val="00AE1EBB"/>
    <w:rsid w:val="00AE7755"/>
    <w:rsid w:val="00AF6CA8"/>
    <w:rsid w:val="00B023A0"/>
    <w:rsid w:val="00B322F2"/>
    <w:rsid w:val="00B36B02"/>
    <w:rsid w:val="00B3701F"/>
    <w:rsid w:val="00B42E6F"/>
    <w:rsid w:val="00B55E60"/>
    <w:rsid w:val="00B57E85"/>
    <w:rsid w:val="00B756CE"/>
    <w:rsid w:val="00B849D3"/>
    <w:rsid w:val="00BA6809"/>
    <w:rsid w:val="00BB7B40"/>
    <w:rsid w:val="00BE4E81"/>
    <w:rsid w:val="00BF0F78"/>
    <w:rsid w:val="00BF4751"/>
    <w:rsid w:val="00C041E3"/>
    <w:rsid w:val="00C207B2"/>
    <w:rsid w:val="00C21533"/>
    <w:rsid w:val="00C45F20"/>
    <w:rsid w:val="00C501E2"/>
    <w:rsid w:val="00C671B3"/>
    <w:rsid w:val="00C7112B"/>
    <w:rsid w:val="00C837EA"/>
    <w:rsid w:val="00C90A07"/>
    <w:rsid w:val="00CA2DBB"/>
    <w:rsid w:val="00CA477D"/>
    <w:rsid w:val="00CB4551"/>
    <w:rsid w:val="00CC32B3"/>
    <w:rsid w:val="00CE2DB9"/>
    <w:rsid w:val="00D02F30"/>
    <w:rsid w:val="00D17898"/>
    <w:rsid w:val="00D366AC"/>
    <w:rsid w:val="00D40C82"/>
    <w:rsid w:val="00D43860"/>
    <w:rsid w:val="00D453DF"/>
    <w:rsid w:val="00D47CD0"/>
    <w:rsid w:val="00D6166E"/>
    <w:rsid w:val="00D85A15"/>
    <w:rsid w:val="00DA3F4F"/>
    <w:rsid w:val="00DC294E"/>
    <w:rsid w:val="00DC6006"/>
    <w:rsid w:val="00DE2855"/>
    <w:rsid w:val="00DF7C3F"/>
    <w:rsid w:val="00E058B9"/>
    <w:rsid w:val="00E33A79"/>
    <w:rsid w:val="00E36C9C"/>
    <w:rsid w:val="00E515EA"/>
    <w:rsid w:val="00E5553B"/>
    <w:rsid w:val="00E561B1"/>
    <w:rsid w:val="00E600A7"/>
    <w:rsid w:val="00E6046D"/>
    <w:rsid w:val="00E67D22"/>
    <w:rsid w:val="00E75B85"/>
    <w:rsid w:val="00E81995"/>
    <w:rsid w:val="00E838CB"/>
    <w:rsid w:val="00EA0AB5"/>
    <w:rsid w:val="00EB1FF6"/>
    <w:rsid w:val="00ED2156"/>
    <w:rsid w:val="00EE5DA9"/>
    <w:rsid w:val="00EE68E4"/>
    <w:rsid w:val="00F00ADB"/>
    <w:rsid w:val="00F33536"/>
    <w:rsid w:val="00F56C76"/>
    <w:rsid w:val="00F62404"/>
    <w:rsid w:val="00F6395B"/>
    <w:rsid w:val="00F66FF6"/>
    <w:rsid w:val="00F70769"/>
    <w:rsid w:val="00F83A76"/>
    <w:rsid w:val="00F84235"/>
    <w:rsid w:val="00F93722"/>
    <w:rsid w:val="00FE18A4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Props1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2</cp:revision>
  <cp:lastPrinted>2024-01-26T14:03:00Z</cp:lastPrinted>
  <dcterms:created xsi:type="dcterms:W3CDTF">2024-05-24T14:03:00Z</dcterms:created>
  <dcterms:modified xsi:type="dcterms:W3CDTF">2024-05-24T14:03:00Z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