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DB6A" w14:textId="68A930D0" w:rsidR="00163739" w:rsidRPr="00163739" w:rsidRDefault="00163739" w:rsidP="00163739">
      <w:pPr>
        <w:pStyle w:val="Heading1"/>
        <w:spacing w:before="0" w:line="240" w:lineRule="auto"/>
        <w:jc w:val="center"/>
        <w:rPr>
          <w:b/>
          <w:bCs/>
        </w:rPr>
      </w:pPr>
      <w:r w:rsidRPr="00163739">
        <w:rPr>
          <w:b/>
          <w:bCs/>
        </w:rPr>
        <w:t>Solid Waste Collection Quick Reference Guide</w:t>
      </w:r>
    </w:p>
    <w:p w14:paraId="0B4352F2" w14:textId="30D1BE78" w:rsidR="00163739" w:rsidRPr="00163739" w:rsidRDefault="00163739" w:rsidP="00163739">
      <w:pPr>
        <w:spacing w:after="0" w:line="240" w:lineRule="auto"/>
        <w:jc w:val="center"/>
        <w:rPr>
          <w:sz w:val="24"/>
          <w:szCs w:val="24"/>
        </w:rPr>
      </w:pPr>
    </w:p>
    <w:p w14:paraId="7984D00A" w14:textId="44A702B3" w:rsidR="00163739" w:rsidRPr="00163739" w:rsidRDefault="00163739" w:rsidP="00163739">
      <w:pPr>
        <w:spacing w:after="0" w:line="240" w:lineRule="auto"/>
        <w:jc w:val="center"/>
        <w:rPr>
          <w:sz w:val="24"/>
          <w:szCs w:val="24"/>
        </w:rPr>
      </w:pPr>
      <w:r w:rsidRPr="00163739">
        <w:rPr>
          <w:sz w:val="24"/>
          <w:szCs w:val="24"/>
        </w:rPr>
        <w:t>Solid Waste Division</w:t>
      </w:r>
      <w:r w:rsidRPr="00163739">
        <w:rPr>
          <w:sz w:val="24"/>
          <w:szCs w:val="24"/>
        </w:rPr>
        <w:cr/>
        <w:t>1031 Superior St., Jacksonville, FL 32254</w:t>
      </w:r>
      <w:r w:rsidRPr="00163739">
        <w:rPr>
          <w:sz w:val="24"/>
          <w:szCs w:val="24"/>
        </w:rPr>
        <w:softHyphen/>
      </w:r>
      <w:r w:rsidRPr="00163739">
        <w:rPr>
          <w:sz w:val="24"/>
          <w:szCs w:val="24"/>
        </w:rPr>
        <w:softHyphen/>
      </w:r>
    </w:p>
    <w:p w14:paraId="0CBB3891" w14:textId="77777777" w:rsidR="00AC7DA0" w:rsidRDefault="00163739" w:rsidP="00163739">
      <w:pPr>
        <w:spacing w:after="0" w:line="240" w:lineRule="auto"/>
        <w:jc w:val="center"/>
        <w:rPr>
          <w:sz w:val="24"/>
          <w:szCs w:val="24"/>
        </w:rPr>
      </w:pPr>
      <w:r w:rsidRPr="00163739">
        <w:rPr>
          <w:sz w:val="24"/>
          <w:szCs w:val="24"/>
        </w:rPr>
        <w:t>(904) 630-CITY (2489)</w:t>
      </w:r>
    </w:p>
    <w:p w14:paraId="562C1F61" w14:textId="2F55E191" w:rsidR="00163739" w:rsidRPr="00163739" w:rsidRDefault="00163739" w:rsidP="00163739">
      <w:pPr>
        <w:spacing w:after="0" w:line="240" w:lineRule="auto"/>
        <w:jc w:val="center"/>
        <w:rPr>
          <w:sz w:val="24"/>
          <w:szCs w:val="24"/>
        </w:rPr>
      </w:pPr>
      <w:r w:rsidRPr="00163739">
        <w:rPr>
          <w:sz w:val="24"/>
          <w:szCs w:val="24"/>
        </w:rPr>
        <w:t>myjax.custhelp.com</w:t>
      </w:r>
    </w:p>
    <w:p w14:paraId="7E0FAB8C" w14:textId="3A3525D3" w:rsidR="00163739" w:rsidRPr="00163739" w:rsidRDefault="00163739" w:rsidP="00163739">
      <w:pPr>
        <w:spacing w:after="0" w:line="240" w:lineRule="auto"/>
        <w:rPr>
          <w:sz w:val="24"/>
          <w:szCs w:val="24"/>
        </w:rPr>
      </w:pPr>
    </w:p>
    <w:p w14:paraId="23F8F52F" w14:textId="3B93CD16" w:rsidR="00163739" w:rsidRPr="00163739" w:rsidRDefault="00163739" w:rsidP="00163739">
      <w:pPr>
        <w:pStyle w:val="Heading2"/>
        <w:spacing w:before="0" w:line="240" w:lineRule="auto"/>
        <w:rPr>
          <w:b/>
          <w:bCs/>
        </w:rPr>
      </w:pPr>
      <w:r w:rsidRPr="00163739">
        <w:rPr>
          <w:b/>
          <w:bCs/>
        </w:rPr>
        <w:t>SOLID WASTE COLLECTION SCHEDULES</w:t>
      </w:r>
    </w:p>
    <w:p w14:paraId="6D3FDE20" w14:textId="368EC8E9" w:rsidR="00163739" w:rsidRP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Visit coj.net/swschedule or call 630-CITY (2489) to obtain the schedule for your specific address.</w:t>
      </w:r>
    </w:p>
    <w:p w14:paraId="1EBE61C5" w14:textId="08B99537" w:rsidR="00163739" w:rsidRPr="00163739" w:rsidRDefault="00163739" w:rsidP="00163739">
      <w:pPr>
        <w:spacing w:after="0" w:line="240" w:lineRule="auto"/>
        <w:rPr>
          <w:sz w:val="24"/>
          <w:szCs w:val="24"/>
        </w:rPr>
      </w:pPr>
    </w:p>
    <w:p w14:paraId="31E48EC6" w14:textId="77777777" w:rsidR="00163739" w:rsidRDefault="00163739" w:rsidP="0016373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Garbage and yard waste are collected weekly. </w:t>
      </w:r>
    </w:p>
    <w:p w14:paraId="4B1FB285" w14:textId="77777777" w:rsidR="00163739" w:rsidRDefault="00163739" w:rsidP="0016373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Household bulk collection varies by service area.</w:t>
      </w:r>
    </w:p>
    <w:p w14:paraId="441E6F28" w14:textId="77777777" w:rsidR="00163739" w:rsidRDefault="00163739" w:rsidP="0016373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Recycling is collected every other week. </w:t>
      </w:r>
    </w:p>
    <w:p w14:paraId="641A0197" w14:textId="77777777" w:rsidR="00163739" w:rsidRDefault="00163739" w:rsidP="0016373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Tires and appliances are collected only by request to 630-CITY (2489). </w:t>
      </w:r>
    </w:p>
    <w:p w14:paraId="529E1FDE" w14:textId="46A789D1" w:rsidR="00163739" w:rsidRPr="00163739" w:rsidRDefault="00163739" w:rsidP="0016373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Household hazardous waste cannot be collected curbside. For more information, visit</w:t>
      </w:r>
      <w:r>
        <w:rPr>
          <w:sz w:val="24"/>
          <w:szCs w:val="24"/>
        </w:rPr>
        <w:t xml:space="preserve"> </w:t>
      </w:r>
      <w:r w:rsidRPr="00163739">
        <w:rPr>
          <w:sz w:val="24"/>
          <w:szCs w:val="24"/>
        </w:rPr>
        <w:t>coj.net/hhw or contact 630-CITY (2489).</w:t>
      </w:r>
    </w:p>
    <w:p w14:paraId="13959641" w14:textId="6CB20291" w:rsidR="00163739" w:rsidRPr="00163739" w:rsidRDefault="00163739" w:rsidP="00163739">
      <w:pPr>
        <w:spacing w:after="0" w:line="240" w:lineRule="auto"/>
        <w:rPr>
          <w:sz w:val="24"/>
          <w:szCs w:val="24"/>
        </w:rPr>
      </w:pPr>
    </w:p>
    <w:p w14:paraId="04197568" w14:textId="53689B5A" w:rsidR="00163739" w:rsidRPr="00163739" w:rsidRDefault="00163739" w:rsidP="00163739">
      <w:pPr>
        <w:pStyle w:val="Heading2"/>
        <w:spacing w:before="0" w:line="240" w:lineRule="auto"/>
        <w:rPr>
          <w:b/>
          <w:bCs/>
        </w:rPr>
      </w:pPr>
      <w:r w:rsidRPr="00163739">
        <w:rPr>
          <w:b/>
          <w:bCs/>
        </w:rPr>
        <w:t>HOLIDAYS</w:t>
      </w:r>
    </w:p>
    <w:p w14:paraId="5E1A0301" w14:textId="77777777" w:rsidR="00163739" w:rsidRDefault="00163739" w:rsidP="001637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Collection schedules are adjusted ONLY for Thanksgiving Day and Christmas Day.</w:t>
      </w:r>
    </w:p>
    <w:p w14:paraId="00F3FCC4" w14:textId="77777777" w:rsidR="00163739" w:rsidRDefault="00163739" w:rsidP="001637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Thanksgiving: Customers with Thursday collection days will be serviced the following</w:t>
      </w:r>
      <w:r>
        <w:rPr>
          <w:sz w:val="24"/>
          <w:szCs w:val="24"/>
        </w:rPr>
        <w:t xml:space="preserve"> </w:t>
      </w:r>
      <w:r w:rsidRPr="00163739">
        <w:rPr>
          <w:sz w:val="24"/>
          <w:szCs w:val="24"/>
        </w:rPr>
        <w:t xml:space="preserve">Saturday. </w:t>
      </w:r>
    </w:p>
    <w:p w14:paraId="1546BF79" w14:textId="77777777" w:rsidR="00163739" w:rsidRDefault="00163739" w:rsidP="001637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Christmas: Schedules are changed only when the holiday falls on a scheduled collection day. </w:t>
      </w:r>
    </w:p>
    <w:p w14:paraId="4A1DE679" w14:textId="562C3D9A" w:rsidR="00163739" w:rsidRDefault="00163739" w:rsidP="001637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Call 630-CITY (2489) or visit coj.net/swschedule for the revised schedule.</w:t>
      </w:r>
    </w:p>
    <w:p w14:paraId="2B748F16" w14:textId="77777777" w:rsidR="00163739" w:rsidRDefault="00163739" w:rsidP="001637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A442312" w14:textId="35C8D637" w:rsidR="00163739" w:rsidRDefault="00163739" w:rsidP="001637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63739">
        <w:rPr>
          <w:b/>
          <w:bCs/>
          <w:sz w:val="24"/>
          <w:szCs w:val="24"/>
        </w:rPr>
        <w:t>Visit coj.net/swschedule to access</w:t>
      </w:r>
      <w:r>
        <w:rPr>
          <w:b/>
          <w:bCs/>
          <w:sz w:val="24"/>
          <w:szCs w:val="24"/>
        </w:rPr>
        <w:t xml:space="preserve"> </w:t>
      </w:r>
      <w:r w:rsidRPr="00163739">
        <w:rPr>
          <w:b/>
          <w:bCs/>
          <w:sz w:val="24"/>
          <w:szCs w:val="24"/>
        </w:rPr>
        <w:t>the solid waste collection schedule.</w:t>
      </w:r>
    </w:p>
    <w:p w14:paraId="74CED392" w14:textId="3D976ED7" w:rsidR="00163739" w:rsidRDefault="00163739" w:rsidP="001637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91FE36" w14:textId="07943565" w:rsid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rStyle w:val="Heading2Char"/>
          <w:b/>
          <w:bCs/>
        </w:rPr>
        <w:t>COMMON STANDARDS OF SERVICE</w:t>
      </w:r>
      <w:r w:rsidRPr="00163739">
        <w:rPr>
          <w:rStyle w:val="Heading2Char"/>
          <w:b/>
          <w:bCs/>
        </w:rPr>
        <w:cr/>
      </w:r>
      <w:r w:rsidRPr="00163739">
        <w:rPr>
          <w:sz w:val="24"/>
          <w:szCs w:val="24"/>
        </w:rPr>
        <w:t>The following standards are applicable to all service areas in accordance with Sec. 382.415, Jacksonville Ordinance Code.</w:t>
      </w:r>
    </w:p>
    <w:p w14:paraId="503E0048" w14:textId="77777777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292BA393" w14:textId="77777777" w:rsidR="00163739" w:rsidRDefault="00163739" w:rsidP="001637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Place all items curbside no later than 6 a.m. on collection day, and no earlier than 5 p.m. the day prior.</w:t>
      </w:r>
    </w:p>
    <w:p w14:paraId="1793AB44" w14:textId="77777777" w:rsidR="00163739" w:rsidRDefault="00163739" w:rsidP="001637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Remove empty receptacles by 6 a.m. the day after collection. </w:t>
      </w:r>
    </w:p>
    <w:p w14:paraId="66415FB4" w14:textId="77777777" w:rsidR="00163739" w:rsidRDefault="00163739" w:rsidP="001637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Items set out for collection must be visible, accessible, and placed three (3) feet awa</w:t>
      </w:r>
      <w:r>
        <w:rPr>
          <w:sz w:val="24"/>
          <w:szCs w:val="24"/>
        </w:rPr>
        <w:t xml:space="preserve">y </w:t>
      </w:r>
      <w:r w:rsidRPr="00163739">
        <w:rPr>
          <w:sz w:val="24"/>
          <w:szCs w:val="24"/>
        </w:rPr>
        <w:t xml:space="preserve">from obstructions such as vehicles, mailboxes, fire hydrants, and utilities. </w:t>
      </w:r>
    </w:p>
    <w:p w14:paraId="5DDB1C05" w14:textId="77777777" w:rsidR="00163739" w:rsidRDefault="00163739" w:rsidP="001637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Garbage, yard waste and recycling must be kept separate.</w:t>
      </w:r>
    </w:p>
    <w:p w14:paraId="6BF7A64F" w14:textId="3B5B7DD9" w:rsidR="00163739" w:rsidRPr="00163739" w:rsidRDefault="00163739" w:rsidP="001637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 xml:space="preserve">Place items within five (5) feet of the curb/edge of pavement. </w:t>
      </w:r>
      <w:r w:rsidRPr="00163739">
        <w:rPr>
          <w:sz w:val="24"/>
          <w:szCs w:val="24"/>
        </w:rPr>
        <w:cr/>
      </w:r>
    </w:p>
    <w:p w14:paraId="75841009" w14:textId="5BD11CA3" w:rsid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Visit coj.net/swservicestandards to view service standards.</w:t>
      </w:r>
      <w:r w:rsidRPr="00163739">
        <w:rPr>
          <w:sz w:val="24"/>
          <w:szCs w:val="24"/>
        </w:rPr>
        <w:cr/>
      </w:r>
    </w:p>
    <w:p w14:paraId="004474DB" w14:textId="5D43AEA7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0890263F" w14:textId="330D0F67" w:rsidR="00163739" w:rsidRPr="00163739" w:rsidRDefault="00B22C65" w:rsidP="00163739">
      <w:pPr>
        <w:pStyle w:val="Heading2"/>
        <w:rPr>
          <w:b/>
          <w:bCs/>
        </w:rPr>
      </w:pPr>
      <w:r w:rsidRPr="00163739">
        <w:rPr>
          <w:b/>
          <w:bCs/>
        </w:rPr>
        <w:lastRenderedPageBreak/>
        <w:t>WHY WASTE GETS LEFT BEHIND</w:t>
      </w:r>
    </w:p>
    <w:p w14:paraId="4628AC8E" w14:textId="64E6973F" w:rsid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Typically, waste isn't collected because it doesn't meet service standards. Common mistakes include:</w:t>
      </w:r>
    </w:p>
    <w:p w14:paraId="5BC4AF68" w14:textId="77777777" w:rsidR="00B22C65" w:rsidRDefault="00163739" w:rsidP="00B22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 xml:space="preserve">Items not set out by 6 a.m. </w:t>
      </w:r>
    </w:p>
    <w:p w14:paraId="5BCFBB30" w14:textId="77777777" w:rsidR="00B22C65" w:rsidRDefault="00163739" w:rsidP="00B22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Materials are not separated by type; garbage cannot be mixed with recycling and/or yard waste</w:t>
      </w:r>
    </w:p>
    <w:p w14:paraId="714ABB36" w14:textId="77777777" w:rsidR="00B22C65" w:rsidRDefault="00163739" w:rsidP="00B22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 xml:space="preserve"> Prohibited items set out for collection</w:t>
      </w:r>
    </w:p>
    <w:p w14:paraId="5AC30FBC" w14:textId="77777777" w:rsidR="00B22C65" w:rsidRDefault="00163739" w:rsidP="00B22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Excess size, weight and/or amount</w:t>
      </w:r>
    </w:p>
    <w:p w14:paraId="7D452A98" w14:textId="083F7FE2" w:rsidR="00163739" w:rsidRPr="00B22C65" w:rsidRDefault="00163739" w:rsidP="00B22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 xml:space="preserve">Automated collection carts are filled over capacity (lids aren’t shut tight) or are placed too close to an obstruction </w:t>
      </w:r>
    </w:p>
    <w:p w14:paraId="63E84076" w14:textId="5FFDD79E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28459FB1" w14:textId="4237B31A" w:rsidR="00163739" w:rsidRPr="00B22C65" w:rsidRDefault="00163739" w:rsidP="00B22C65">
      <w:pPr>
        <w:pStyle w:val="Heading2"/>
        <w:rPr>
          <w:b/>
          <w:bCs/>
        </w:rPr>
      </w:pPr>
      <w:r w:rsidRPr="00B22C65">
        <w:rPr>
          <w:b/>
          <w:bCs/>
        </w:rPr>
        <w:t>HOUSEHOLD GARBAGE AND BULK</w:t>
      </w:r>
    </w:p>
    <w:p w14:paraId="485A7526" w14:textId="1F93131B" w:rsidR="00B22C65" w:rsidRDefault="00163739" w:rsidP="00163739">
      <w:pPr>
        <w:spacing w:after="0" w:line="240" w:lineRule="auto"/>
        <w:rPr>
          <w:rStyle w:val="Heading3Char"/>
          <w:b/>
          <w:bCs/>
        </w:rPr>
      </w:pPr>
      <w:r w:rsidRPr="00163739">
        <w:rPr>
          <w:sz w:val="24"/>
          <w:szCs w:val="24"/>
        </w:rPr>
        <w:t>Bulk items include furniture, mattresses, rolled carpet/padding, fencing, plywood,</w:t>
      </w:r>
      <w:r w:rsidR="00B22C65">
        <w:rPr>
          <w:sz w:val="24"/>
          <w:szCs w:val="24"/>
        </w:rPr>
        <w:t xml:space="preserve"> </w:t>
      </w:r>
      <w:r w:rsidRPr="00163739">
        <w:rPr>
          <w:sz w:val="24"/>
          <w:szCs w:val="24"/>
        </w:rPr>
        <w:t>treated/painted wood, and non-recyclable glass (such as mirrors).  Glass must be wrapped and taped.</w:t>
      </w:r>
      <w:r w:rsidRPr="00163739">
        <w:rPr>
          <w:sz w:val="24"/>
          <w:szCs w:val="24"/>
        </w:rPr>
        <w:cr/>
      </w:r>
      <w:r w:rsidRPr="00163739">
        <w:rPr>
          <w:sz w:val="24"/>
          <w:szCs w:val="24"/>
        </w:rPr>
        <w:cr/>
      </w:r>
      <w:r w:rsidR="00B22C65" w:rsidRPr="00B22C65">
        <w:rPr>
          <w:rStyle w:val="Heading3Char"/>
          <w:b/>
          <w:bCs/>
        </w:rPr>
        <w:t>AREAS WITHOUT AUTOMATED GARBAGE COLLECTION (RESIDENTS USE THEIR OWN CANS)</w:t>
      </w:r>
    </w:p>
    <w:p w14:paraId="387D13D9" w14:textId="77777777" w:rsidR="00B22C65" w:rsidRDefault="00163739" w:rsidP="00B22C6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Use tied plastic bags and/or cans with handles</w:t>
      </w:r>
      <w:r w:rsidR="00B22C65" w:rsidRPr="00B22C65">
        <w:rPr>
          <w:sz w:val="24"/>
          <w:szCs w:val="24"/>
        </w:rPr>
        <w:t xml:space="preserve"> </w:t>
      </w:r>
      <w:r w:rsidRPr="00B22C65">
        <w:rPr>
          <w:sz w:val="24"/>
          <w:szCs w:val="24"/>
        </w:rPr>
        <w:t>and lids</w:t>
      </w:r>
    </w:p>
    <w:p w14:paraId="575B384A" w14:textId="6850C574" w:rsidR="00B22C65" w:rsidRDefault="00163739" w:rsidP="00B22C6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Bags/cans cannot be more than 45-gallon capacit</w:t>
      </w:r>
      <w:r w:rsidR="00B22C65" w:rsidRPr="00B22C65">
        <w:rPr>
          <w:sz w:val="24"/>
          <w:szCs w:val="24"/>
        </w:rPr>
        <w:t xml:space="preserve">y </w:t>
      </w:r>
      <w:r w:rsidRPr="00B22C65">
        <w:rPr>
          <w:sz w:val="24"/>
          <w:szCs w:val="24"/>
        </w:rPr>
        <w:t>or weigh more than 40 pounds</w:t>
      </w:r>
    </w:p>
    <w:p w14:paraId="71F45DF2" w14:textId="090DB3D6" w:rsidR="00B22C65" w:rsidRPr="00B22C65" w:rsidRDefault="00163739" w:rsidP="0016373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Bulk items are collected weekly on the same day as household garbage</w:t>
      </w:r>
    </w:p>
    <w:p w14:paraId="0780AA41" w14:textId="3FFFC951" w:rsidR="00B22C65" w:rsidRPr="00B22C65" w:rsidRDefault="00163739" w:rsidP="00B22C65">
      <w:pPr>
        <w:pStyle w:val="Heading3"/>
        <w:rPr>
          <w:b/>
          <w:bCs/>
        </w:rPr>
      </w:pPr>
      <w:r w:rsidRPr="00163739">
        <w:cr/>
      </w:r>
      <w:r w:rsidRPr="00B22C65">
        <w:rPr>
          <w:b/>
          <w:bCs/>
        </w:rPr>
        <w:t xml:space="preserve">AREAS WITH AUTOMATED GARBAGE COLLECTION (City Provided GARBAGE can/Cart) </w:t>
      </w:r>
    </w:p>
    <w:p w14:paraId="0777F229" w14:textId="77777777" w:rsidR="00B22C65" w:rsidRDefault="00163739" w:rsidP="00B22C6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Must use city-issued household garbage cart</w:t>
      </w:r>
    </w:p>
    <w:p w14:paraId="7E6540DC" w14:textId="0CAA060F" w:rsidR="00B22C65" w:rsidRDefault="00163739" w:rsidP="00B22C6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Place cart three (3) feet apart from bulk items or</w:t>
      </w:r>
      <w:r w:rsidR="00B22C65" w:rsidRPr="00B22C65">
        <w:rPr>
          <w:sz w:val="24"/>
          <w:szCs w:val="24"/>
        </w:rPr>
        <w:t xml:space="preserve"> </w:t>
      </w:r>
      <w:r w:rsidRPr="00B22C65">
        <w:rPr>
          <w:sz w:val="24"/>
          <w:szCs w:val="24"/>
        </w:rPr>
        <w:t xml:space="preserve">  recycling, and away from obstructions, with wheel</w:t>
      </w:r>
      <w:r w:rsidR="00B22C65">
        <w:rPr>
          <w:sz w:val="24"/>
          <w:szCs w:val="24"/>
        </w:rPr>
        <w:t>s</w:t>
      </w:r>
      <w:r w:rsidRPr="00B22C65">
        <w:rPr>
          <w:sz w:val="24"/>
          <w:szCs w:val="24"/>
        </w:rPr>
        <w:t xml:space="preserve"> facing away from the road</w:t>
      </w:r>
    </w:p>
    <w:p w14:paraId="5DC9BE36" w14:textId="77777777" w:rsidR="00B22C65" w:rsidRDefault="00163739" w:rsidP="00B22C6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 xml:space="preserve"> Lid must be fully closed; save excess garbage fo</w:t>
      </w:r>
      <w:r w:rsidR="00B22C65">
        <w:rPr>
          <w:sz w:val="24"/>
          <w:szCs w:val="24"/>
        </w:rPr>
        <w:t>r</w:t>
      </w:r>
      <w:r w:rsidRPr="00B22C65">
        <w:rPr>
          <w:sz w:val="24"/>
          <w:szCs w:val="24"/>
        </w:rPr>
        <w:t xml:space="preserve"> the next week</w:t>
      </w:r>
    </w:p>
    <w:p w14:paraId="6DDED066" w14:textId="1CBB7023" w:rsidR="00163739" w:rsidRPr="00B22C65" w:rsidRDefault="00163739" w:rsidP="00B22C6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2C65">
        <w:rPr>
          <w:sz w:val="24"/>
          <w:szCs w:val="24"/>
        </w:rPr>
        <w:t>Bulk items are collected every other week</w:t>
      </w:r>
      <w:r w:rsidRPr="00B22C65">
        <w:rPr>
          <w:sz w:val="24"/>
          <w:szCs w:val="24"/>
        </w:rPr>
        <w:cr/>
      </w:r>
    </w:p>
    <w:p w14:paraId="4A7BFF6C" w14:textId="37F15580" w:rsidR="00163739" w:rsidRPr="008A79E1" w:rsidRDefault="005A3B06" w:rsidP="008A79E1">
      <w:pPr>
        <w:pStyle w:val="Heading2"/>
        <w:rPr>
          <w:b/>
          <w:bCs/>
        </w:rPr>
      </w:pPr>
      <w:r w:rsidRPr="008A79E1">
        <w:rPr>
          <w:b/>
          <w:bCs/>
        </w:rPr>
        <w:t>YARD WASTE</w:t>
      </w:r>
    </w:p>
    <w:p w14:paraId="3D89A961" w14:textId="77777777" w:rsidR="008A79E1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Yard waste set out for collection must be completely natural and vegetative. Do not mix yard waste with garbage, lumber, fencing, recycling or bulk materials.</w:t>
      </w:r>
      <w:r w:rsidRPr="00163739">
        <w:rPr>
          <w:sz w:val="24"/>
          <w:szCs w:val="24"/>
        </w:rPr>
        <w:cr/>
      </w:r>
      <w:r w:rsidRPr="00163739">
        <w:rPr>
          <w:sz w:val="24"/>
          <w:szCs w:val="24"/>
        </w:rPr>
        <w:cr/>
        <w:t>NO manufactured wood material, such as plywood</w:t>
      </w:r>
      <w:r w:rsidRPr="00163739">
        <w:rPr>
          <w:sz w:val="24"/>
          <w:szCs w:val="24"/>
        </w:rPr>
        <w:cr/>
      </w:r>
      <w:r w:rsidRPr="00163739">
        <w:rPr>
          <w:sz w:val="24"/>
          <w:szCs w:val="24"/>
        </w:rPr>
        <w:cr/>
        <w:t>NO treated or painted wood, such as fencing or landscape timbers</w:t>
      </w:r>
      <w:r w:rsidRPr="00163739">
        <w:rPr>
          <w:sz w:val="24"/>
          <w:szCs w:val="24"/>
        </w:rPr>
        <w:cr/>
      </w:r>
    </w:p>
    <w:p w14:paraId="17A5DA2E" w14:textId="77777777" w:rsidR="008A79E1" w:rsidRDefault="00163739" w:rsidP="008A79E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A79E1">
        <w:rPr>
          <w:sz w:val="24"/>
          <w:szCs w:val="24"/>
        </w:rPr>
        <w:t>Five (5) cubic yard limit per week - roughly 30,</w:t>
      </w:r>
      <w:r w:rsidR="008A79E1" w:rsidRPr="008A79E1">
        <w:rPr>
          <w:sz w:val="24"/>
          <w:szCs w:val="24"/>
        </w:rPr>
        <w:t xml:space="preserve"> </w:t>
      </w:r>
      <w:r w:rsidRPr="008A79E1">
        <w:rPr>
          <w:sz w:val="24"/>
          <w:szCs w:val="24"/>
        </w:rPr>
        <w:t>32-gallon garbage bags or what would fit in the bed</w:t>
      </w:r>
      <w:r w:rsidR="008A79E1" w:rsidRPr="008A79E1">
        <w:rPr>
          <w:sz w:val="24"/>
          <w:szCs w:val="24"/>
        </w:rPr>
        <w:t xml:space="preserve"> </w:t>
      </w:r>
      <w:r w:rsidRPr="008A79E1">
        <w:rPr>
          <w:sz w:val="24"/>
          <w:szCs w:val="24"/>
        </w:rPr>
        <w:t>of a standard pickup truck</w:t>
      </w:r>
    </w:p>
    <w:p w14:paraId="3BBE9BF1" w14:textId="1655D197" w:rsidR="008A79E1" w:rsidRDefault="00163739" w:rsidP="008A79E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A79E1">
        <w:rPr>
          <w:sz w:val="24"/>
          <w:szCs w:val="24"/>
        </w:rPr>
        <w:t xml:space="preserve">Limbs, logs and stumps must be five (5) feet or </w:t>
      </w:r>
      <w:r w:rsidR="00AC7DA0" w:rsidRPr="008A79E1">
        <w:rPr>
          <w:sz w:val="24"/>
          <w:szCs w:val="24"/>
        </w:rPr>
        <w:t>less in</w:t>
      </w:r>
      <w:r w:rsidRPr="008A79E1">
        <w:rPr>
          <w:sz w:val="24"/>
          <w:szCs w:val="24"/>
        </w:rPr>
        <w:t xml:space="preserve"> length and less than six (6) inches in diameter</w:t>
      </w:r>
    </w:p>
    <w:p w14:paraId="04A73009" w14:textId="07B18FFA" w:rsidR="008A79E1" w:rsidRPr="008A79E1" w:rsidRDefault="00163739" w:rsidP="008A79E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A79E1">
        <w:rPr>
          <w:sz w:val="24"/>
          <w:szCs w:val="24"/>
        </w:rPr>
        <w:t xml:space="preserve">No single item or container can weigh more than 40 </w:t>
      </w:r>
      <w:r w:rsidR="008A79E1" w:rsidRPr="008A79E1">
        <w:rPr>
          <w:sz w:val="24"/>
          <w:szCs w:val="24"/>
        </w:rPr>
        <w:t xml:space="preserve"> </w:t>
      </w:r>
      <w:r w:rsidRPr="008A79E1">
        <w:rPr>
          <w:sz w:val="24"/>
          <w:szCs w:val="24"/>
        </w:rPr>
        <w:t xml:space="preserve"> pounds</w:t>
      </w:r>
    </w:p>
    <w:p w14:paraId="70645EF3" w14:textId="41ED1D39" w:rsid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lastRenderedPageBreak/>
        <w:t>It is unlawful for a hired contractor to leave tree debris for the city to collect. [Ord. Sec. 380.206]</w:t>
      </w:r>
    </w:p>
    <w:p w14:paraId="5A79F1A8" w14:textId="1338A8A1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7FA9DFDB" w14:textId="38A571BD" w:rsidR="00163739" w:rsidRPr="008A79E1" w:rsidRDefault="005A3B06" w:rsidP="008A79E1">
      <w:pPr>
        <w:pStyle w:val="Heading2"/>
        <w:rPr>
          <w:b/>
          <w:bCs/>
        </w:rPr>
      </w:pPr>
      <w:r w:rsidRPr="008A79E1">
        <w:rPr>
          <w:b/>
          <w:bCs/>
        </w:rPr>
        <w:t>APPLIANCES &amp; TIRES</w:t>
      </w:r>
      <w:bookmarkStart w:id="0" w:name="_GoBack"/>
      <w:bookmarkEnd w:id="0"/>
    </w:p>
    <w:p w14:paraId="110F3FA9" w14:textId="5D65DD4D" w:rsidR="008A79E1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Must schedule collection in advance by calling 630-CITY (2489) or visiting myjax.custhelp.com.</w:t>
      </w:r>
    </w:p>
    <w:p w14:paraId="652F493B" w14:textId="77777777" w:rsidR="008A79E1" w:rsidRDefault="00163739" w:rsidP="008A79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A79E1">
        <w:rPr>
          <w:sz w:val="24"/>
          <w:szCs w:val="24"/>
        </w:rPr>
        <w:t>Appliance doors should be securely closed or</w:t>
      </w:r>
      <w:r w:rsidR="008A79E1" w:rsidRPr="008A79E1">
        <w:rPr>
          <w:sz w:val="24"/>
          <w:szCs w:val="24"/>
        </w:rPr>
        <w:t xml:space="preserve"> </w:t>
      </w:r>
      <w:r w:rsidRPr="008A79E1">
        <w:rPr>
          <w:sz w:val="24"/>
          <w:szCs w:val="24"/>
        </w:rPr>
        <w:t>detached, with food and other materials removed</w:t>
      </w:r>
      <w:r w:rsidR="008A79E1" w:rsidRPr="008A79E1">
        <w:rPr>
          <w:sz w:val="24"/>
          <w:szCs w:val="24"/>
        </w:rPr>
        <w:t xml:space="preserve"> </w:t>
      </w:r>
    </w:p>
    <w:p w14:paraId="247229CC" w14:textId="5D215A11" w:rsidR="00163739" w:rsidRPr="008A79E1" w:rsidRDefault="00163739" w:rsidP="008A79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A79E1">
        <w:rPr>
          <w:sz w:val="24"/>
          <w:szCs w:val="24"/>
        </w:rPr>
        <w:t xml:space="preserve">Tire collection is limited to four (4) standard </w:t>
      </w:r>
      <w:r w:rsidR="00AC7DA0" w:rsidRPr="008A79E1">
        <w:rPr>
          <w:sz w:val="24"/>
          <w:szCs w:val="24"/>
        </w:rPr>
        <w:t>vehicle</w:t>
      </w:r>
      <w:r w:rsidR="00AC7DA0">
        <w:rPr>
          <w:sz w:val="24"/>
          <w:szCs w:val="24"/>
        </w:rPr>
        <w:t xml:space="preserve"> </w:t>
      </w:r>
      <w:r w:rsidR="00AC7DA0" w:rsidRPr="008A79E1">
        <w:rPr>
          <w:sz w:val="24"/>
          <w:szCs w:val="24"/>
        </w:rPr>
        <w:t>tires</w:t>
      </w:r>
      <w:r w:rsidRPr="008A79E1">
        <w:rPr>
          <w:sz w:val="24"/>
          <w:szCs w:val="24"/>
        </w:rPr>
        <w:t>, with or without rims</w:t>
      </w:r>
    </w:p>
    <w:p w14:paraId="7B8F602F" w14:textId="4669D519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447768FF" w14:textId="000176EE" w:rsidR="008A79E1" w:rsidRPr="000C583B" w:rsidRDefault="005A3B06" w:rsidP="000C583B">
      <w:pPr>
        <w:pStyle w:val="Heading2"/>
        <w:rPr>
          <w:b/>
          <w:bCs/>
        </w:rPr>
      </w:pPr>
      <w:r w:rsidRPr="008A79E1">
        <w:rPr>
          <w:b/>
          <w:bCs/>
        </w:rPr>
        <w:t>RECYCLING</w:t>
      </w:r>
    </w:p>
    <w:p w14:paraId="6EA47D11" w14:textId="77777777" w:rsidR="008A79E1" w:rsidRPr="000C583B" w:rsidRDefault="00163739" w:rsidP="000C583B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Must use city-issued recycling cart with a yellow lid</w:t>
      </w:r>
    </w:p>
    <w:p w14:paraId="71A978F1" w14:textId="2335556E" w:rsidR="000C583B" w:rsidRPr="000C583B" w:rsidRDefault="00163739" w:rsidP="000C583B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Place cart three (3) feet apart from bulk items </w:t>
      </w:r>
      <w:r w:rsidR="00AC7DA0" w:rsidRPr="000C583B">
        <w:rPr>
          <w:sz w:val="24"/>
          <w:szCs w:val="24"/>
        </w:rPr>
        <w:t>or garbage</w:t>
      </w:r>
      <w:r w:rsidRPr="000C583B">
        <w:rPr>
          <w:sz w:val="24"/>
          <w:szCs w:val="24"/>
        </w:rPr>
        <w:t xml:space="preserve"> and away from obstructions, with wheels </w:t>
      </w:r>
      <w:r w:rsidR="00AC7DA0" w:rsidRPr="000C583B">
        <w:rPr>
          <w:sz w:val="24"/>
          <w:szCs w:val="24"/>
        </w:rPr>
        <w:t>facing away</w:t>
      </w:r>
      <w:r w:rsidRPr="000C583B">
        <w:rPr>
          <w:sz w:val="24"/>
          <w:szCs w:val="24"/>
        </w:rPr>
        <w:t xml:space="preserve"> from the road</w:t>
      </w:r>
    </w:p>
    <w:p w14:paraId="7D29C65A" w14:textId="77777777" w:rsidR="000C583B" w:rsidRPr="000C583B" w:rsidRDefault="00163739" w:rsidP="000C583B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Lid must be fully closed; save excess recycling for</w:t>
      </w:r>
      <w:r w:rsidR="000C583B" w:rsidRPr="000C583B">
        <w:rPr>
          <w:sz w:val="24"/>
          <w:szCs w:val="24"/>
        </w:rPr>
        <w:t xml:space="preserve"> </w:t>
      </w:r>
      <w:r w:rsidRPr="000C583B">
        <w:rPr>
          <w:sz w:val="24"/>
          <w:szCs w:val="24"/>
        </w:rPr>
        <w:t xml:space="preserve">the next recycle collection day </w:t>
      </w:r>
      <w:r w:rsidRPr="000C583B">
        <w:rPr>
          <w:sz w:val="24"/>
          <w:szCs w:val="24"/>
        </w:rPr>
        <w:cr/>
        <w:t>Ensure items are empty and free from residue</w:t>
      </w:r>
    </w:p>
    <w:p w14:paraId="28AD4603" w14:textId="29385B6F" w:rsidR="00163739" w:rsidRPr="000C583B" w:rsidRDefault="00163739" w:rsidP="0016373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Do not put recycling in plastic bags! </w:t>
      </w:r>
    </w:p>
    <w:p w14:paraId="5D7B3B0E" w14:textId="5B956D63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0E925EFC" w14:textId="72B48BDA" w:rsidR="00163739" w:rsidRPr="000C583B" w:rsidRDefault="00163739" w:rsidP="000C583B">
      <w:pPr>
        <w:pStyle w:val="Heading3"/>
        <w:rPr>
          <w:b/>
          <w:bCs/>
        </w:rPr>
      </w:pPr>
      <w:r w:rsidRPr="000C583B">
        <w:rPr>
          <w:b/>
          <w:bCs/>
        </w:rPr>
        <w:t>These items are accepted:</w:t>
      </w:r>
    </w:p>
    <w:p w14:paraId="720C02C8" w14:textId="7C9913D9" w:rsidR="000C583B" w:rsidRPr="000C583B" w:rsidRDefault="00163739" w:rsidP="00163739">
      <w:pPr>
        <w:spacing w:after="0" w:line="240" w:lineRule="auto"/>
        <w:rPr>
          <w:b/>
          <w:bCs/>
          <w:sz w:val="24"/>
          <w:szCs w:val="24"/>
        </w:rPr>
      </w:pPr>
      <w:r w:rsidRPr="000C583B">
        <w:rPr>
          <w:b/>
          <w:bCs/>
          <w:sz w:val="24"/>
          <w:szCs w:val="24"/>
        </w:rPr>
        <w:t xml:space="preserve">PAPER </w:t>
      </w:r>
    </w:p>
    <w:p w14:paraId="598A7FA9" w14:textId="77777777" w:rsid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Mail, office and school paper </w:t>
      </w:r>
    </w:p>
    <w:p w14:paraId="770DDEE6" w14:textId="77777777" w:rsid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Newspapers, magazines, catalogs, phone books </w:t>
      </w:r>
    </w:p>
    <w:p w14:paraId="6CF51B6C" w14:textId="77777777" w:rsid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Paperback books </w:t>
      </w:r>
    </w:p>
    <w:p w14:paraId="7DAC9A86" w14:textId="77777777" w:rsid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Brown paper bags </w:t>
      </w:r>
    </w:p>
    <w:p w14:paraId="2B086861" w14:textId="77777777" w:rsid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Fiberboard boxes </w:t>
      </w:r>
    </w:p>
    <w:p w14:paraId="42562A19" w14:textId="5F28606F" w:rsidR="000C583B" w:rsidRPr="000C583B" w:rsidRDefault="00163739" w:rsidP="000C583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Corrugated cardboard, flattened and 2'x3' or smaller</w:t>
      </w:r>
      <w:r w:rsidRPr="000C583B">
        <w:rPr>
          <w:sz w:val="24"/>
          <w:szCs w:val="24"/>
        </w:rPr>
        <w:cr/>
      </w:r>
    </w:p>
    <w:p w14:paraId="2FD07BE3" w14:textId="47C5D4B0" w:rsidR="000C583B" w:rsidRPr="000C583B" w:rsidRDefault="00163739" w:rsidP="00163739">
      <w:pPr>
        <w:spacing w:after="0" w:line="240" w:lineRule="auto"/>
        <w:rPr>
          <w:b/>
          <w:bCs/>
          <w:sz w:val="24"/>
          <w:szCs w:val="24"/>
        </w:rPr>
      </w:pPr>
      <w:r w:rsidRPr="000C583B">
        <w:rPr>
          <w:b/>
          <w:bCs/>
          <w:sz w:val="24"/>
          <w:szCs w:val="24"/>
        </w:rPr>
        <w:t>PLASTICS</w:t>
      </w:r>
    </w:p>
    <w:p w14:paraId="4A0CEF12" w14:textId="3E37B1F9" w:rsidR="000C583B" w:rsidRDefault="00163739" w:rsidP="000C583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Numbered 1-3, </w:t>
      </w:r>
      <w:r w:rsidR="00AC7DA0" w:rsidRPr="000C583B">
        <w:rPr>
          <w:sz w:val="24"/>
          <w:szCs w:val="24"/>
        </w:rPr>
        <w:t>5 and</w:t>
      </w:r>
      <w:r w:rsidRPr="000C583B">
        <w:rPr>
          <w:sz w:val="24"/>
          <w:szCs w:val="24"/>
        </w:rPr>
        <w:t xml:space="preserve"> 7</w:t>
      </w:r>
    </w:p>
    <w:p w14:paraId="56DCA8FF" w14:textId="77777777" w:rsidR="000C583B" w:rsidRDefault="00163739" w:rsidP="000C583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Water/soda bottles</w:t>
      </w:r>
    </w:p>
    <w:p w14:paraId="7EE75576" w14:textId="77777777" w:rsidR="000C583B" w:rsidRDefault="00163739" w:rsidP="000C583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Detergent bottles</w:t>
      </w:r>
    </w:p>
    <w:p w14:paraId="136612B9" w14:textId="0BC6922C" w:rsidR="00163739" w:rsidRPr="000C583B" w:rsidRDefault="00163739" w:rsidP="000C583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Cleaning solution bottles </w:t>
      </w:r>
    </w:p>
    <w:p w14:paraId="272EA211" w14:textId="77777777" w:rsidR="000C583B" w:rsidRDefault="000C583B" w:rsidP="00163739">
      <w:pPr>
        <w:spacing w:after="0" w:line="240" w:lineRule="auto"/>
        <w:rPr>
          <w:sz w:val="24"/>
          <w:szCs w:val="24"/>
        </w:rPr>
      </w:pPr>
    </w:p>
    <w:p w14:paraId="44B950E3" w14:textId="0B7D365D" w:rsidR="000C583B" w:rsidRPr="000C583B" w:rsidRDefault="00163739" w:rsidP="00163739">
      <w:pPr>
        <w:spacing w:after="0" w:line="240" w:lineRule="auto"/>
        <w:rPr>
          <w:b/>
          <w:bCs/>
          <w:sz w:val="24"/>
          <w:szCs w:val="24"/>
        </w:rPr>
      </w:pPr>
      <w:r w:rsidRPr="000C583B">
        <w:rPr>
          <w:b/>
          <w:bCs/>
          <w:sz w:val="24"/>
          <w:szCs w:val="24"/>
        </w:rPr>
        <w:t>CARTONS</w:t>
      </w:r>
    </w:p>
    <w:p w14:paraId="26D93B1B" w14:textId="77777777" w:rsidR="000C583B" w:rsidRDefault="00163739" w:rsidP="000C583B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Milk and creamer containers</w:t>
      </w:r>
    </w:p>
    <w:p w14:paraId="65EF5161" w14:textId="77777777" w:rsidR="000C583B" w:rsidRDefault="00163739" w:rsidP="000C583B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Juice boxes</w:t>
      </w:r>
    </w:p>
    <w:p w14:paraId="67AE2078" w14:textId="541287C4" w:rsidR="000C583B" w:rsidRPr="000C583B" w:rsidRDefault="00163739" w:rsidP="000C583B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Soup and broth containers </w:t>
      </w:r>
      <w:r w:rsidRPr="000C583B">
        <w:rPr>
          <w:sz w:val="24"/>
          <w:szCs w:val="24"/>
        </w:rPr>
        <w:cr/>
      </w:r>
    </w:p>
    <w:p w14:paraId="60C9D806" w14:textId="7CF8ED02" w:rsidR="000C583B" w:rsidRPr="000C583B" w:rsidRDefault="00163739" w:rsidP="000C583B">
      <w:pPr>
        <w:rPr>
          <w:b/>
          <w:bCs/>
          <w:sz w:val="24"/>
          <w:szCs w:val="24"/>
        </w:rPr>
      </w:pPr>
      <w:r w:rsidRPr="000C583B">
        <w:rPr>
          <w:b/>
          <w:bCs/>
          <w:sz w:val="24"/>
          <w:szCs w:val="24"/>
        </w:rPr>
        <w:t>GLASS</w:t>
      </w:r>
    </w:p>
    <w:p w14:paraId="29D16C31" w14:textId="4447EE68" w:rsidR="000C583B" w:rsidRPr="000C583B" w:rsidRDefault="00163739" w:rsidP="000C583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Green, brown or clear bottles and jars (discard lids with garbage) </w:t>
      </w:r>
      <w:r w:rsidRPr="000C583B">
        <w:rPr>
          <w:sz w:val="24"/>
          <w:szCs w:val="24"/>
        </w:rPr>
        <w:cr/>
      </w:r>
    </w:p>
    <w:p w14:paraId="7192BBCE" w14:textId="0988DB71" w:rsidR="000C583B" w:rsidRPr="000C583B" w:rsidRDefault="00163739" w:rsidP="000C583B">
      <w:pPr>
        <w:rPr>
          <w:b/>
          <w:bCs/>
          <w:sz w:val="24"/>
          <w:szCs w:val="24"/>
        </w:rPr>
      </w:pPr>
      <w:r w:rsidRPr="000C583B">
        <w:rPr>
          <w:b/>
          <w:bCs/>
          <w:sz w:val="24"/>
          <w:szCs w:val="24"/>
        </w:rPr>
        <w:t>METAL</w:t>
      </w:r>
    </w:p>
    <w:p w14:paraId="3F5A66A4" w14:textId="77777777" w:rsidR="000C583B" w:rsidRDefault="00163739" w:rsidP="000C583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lastRenderedPageBreak/>
        <w:t>Steel food containers</w:t>
      </w:r>
    </w:p>
    <w:p w14:paraId="4B2C9CD1" w14:textId="77777777" w:rsidR="000C583B" w:rsidRDefault="00163739" w:rsidP="000C583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Aluminum cans</w:t>
      </w:r>
    </w:p>
    <w:p w14:paraId="030E5F5E" w14:textId="19541EC1" w:rsidR="000C583B" w:rsidRPr="000C583B" w:rsidRDefault="00163739" w:rsidP="000C583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Aluminum baking pans </w:t>
      </w:r>
      <w:r w:rsidRPr="000C583B">
        <w:rPr>
          <w:sz w:val="24"/>
          <w:szCs w:val="24"/>
        </w:rPr>
        <w:cr/>
      </w:r>
    </w:p>
    <w:p w14:paraId="4E4FE842" w14:textId="303905B7" w:rsidR="000C583B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ITEMS SHOULD BE CLEAN, EMPTY, AND DRY.</w:t>
      </w:r>
    </w:p>
    <w:p w14:paraId="497FECF9" w14:textId="4BB2ED30" w:rsidR="00163739" w:rsidRDefault="00163739" w:rsidP="00163739">
      <w:pPr>
        <w:spacing w:after="0" w:line="240" w:lineRule="auto"/>
        <w:rPr>
          <w:sz w:val="24"/>
          <w:szCs w:val="24"/>
        </w:rPr>
      </w:pPr>
    </w:p>
    <w:p w14:paraId="68AC9020" w14:textId="685963ED" w:rsidR="000C583B" w:rsidRPr="000C583B" w:rsidRDefault="00163739" w:rsidP="000C583B">
      <w:pPr>
        <w:pStyle w:val="Heading3"/>
        <w:rPr>
          <w:b/>
          <w:bCs/>
        </w:rPr>
      </w:pPr>
      <w:r w:rsidRPr="000C583B">
        <w:rPr>
          <w:b/>
          <w:bCs/>
        </w:rPr>
        <w:t>These items are not accepted:</w:t>
      </w:r>
    </w:p>
    <w:p w14:paraId="58460888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Any #4 PLASTICS (LDPE) including cling wrap, sandwich bags, and plastic garbage or grocery bags. </w:t>
      </w:r>
    </w:p>
    <w:p w14:paraId="31BE1711" w14:textId="77777777" w:rsidR="000C583B" w:rsidRDefault="000C583B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A</w:t>
      </w:r>
      <w:r w:rsidR="00163739" w:rsidRPr="000C583B">
        <w:rPr>
          <w:sz w:val="24"/>
          <w:szCs w:val="24"/>
        </w:rPr>
        <w:t>ny #6 plastics (polystyrene) including Styrofoam, disposable cups and bowls, take-out food containers, packing peanuts, plastic cutlery, hangers, and medicine bottles.</w:t>
      </w:r>
    </w:p>
    <w:p w14:paraId="02E8258D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ANY TYPE OF PLASTIC THAT IS NOT MARKED AS RECYCLABLE  </w:t>
      </w:r>
    </w:p>
    <w:p w14:paraId="521D021B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SHREDDED PAPER </w:t>
      </w:r>
    </w:p>
    <w:p w14:paraId="380586D6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WEAPONS </w:t>
      </w:r>
    </w:p>
    <w:p w14:paraId="44C9B0AD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BATTERIES </w:t>
      </w:r>
    </w:p>
    <w:p w14:paraId="049BA2A0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FIREWORKS OR FLARES </w:t>
      </w:r>
    </w:p>
    <w:p w14:paraId="193B5770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NEEDLES </w:t>
      </w:r>
    </w:p>
    <w:p w14:paraId="7EA41D15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FOOD OR YARD WASTE </w:t>
      </w:r>
    </w:p>
    <w:p w14:paraId="223DAD31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CABLES OR WIRES</w:t>
      </w:r>
    </w:p>
    <w:p w14:paraId="7345A90E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 xml:space="preserve">RUBBER </w:t>
      </w:r>
    </w:p>
    <w:p w14:paraId="1A4044E6" w14:textId="77777777" w:rsidR="000C583B" w:rsidRDefault="00163739" w:rsidP="000C583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AEROSOL CANS</w:t>
      </w:r>
    </w:p>
    <w:p w14:paraId="3D9DFCDF" w14:textId="6470DD67" w:rsidR="00163739" w:rsidRPr="000C583B" w:rsidRDefault="00163739" w:rsidP="00163739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C583B">
        <w:rPr>
          <w:sz w:val="24"/>
          <w:szCs w:val="24"/>
        </w:rPr>
        <w:t>COLORED GLASS (except brown and green)</w:t>
      </w:r>
      <w:r w:rsidRPr="000C583B">
        <w:rPr>
          <w:sz w:val="24"/>
          <w:szCs w:val="24"/>
        </w:rPr>
        <w:cr/>
      </w:r>
    </w:p>
    <w:p w14:paraId="5FCF3C84" w14:textId="03B8D285" w:rsidR="00163739" w:rsidRPr="00163739" w:rsidRDefault="00163739" w:rsidP="00163739">
      <w:pPr>
        <w:spacing w:after="0" w:line="240" w:lineRule="auto"/>
        <w:rPr>
          <w:sz w:val="24"/>
          <w:szCs w:val="24"/>
        </w:rPr>
      </w:pPr>
      <w:r w:rsidRPr="00163739">
        <w:rPr>
          <w:sz w:val="24"/>
          <w:szCs w:val="24"/>
        </w:rPr>
        <w:t>Remember, just because an item might contain a recyclable material does not mean it can be recycled. Most recyclable items, including plastics, will be marked with</w:t>
      </w:r>
      <w:r w:rsidR="000C583B">
        <w:rPr>
          <w:sz w:val="24"/>
          <w:szCs w:val="24"/>
        </w:rPr>
        <w:t xml:space="preserve"> recycling symbol.</w:t>
      </w:r>
    </w:p>
    <w:sectPr w:rsidR="00163739" w:rsidRPr="0016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6CF"/>
    <w:multiLevelType w:val="hybridMultilevel"/>
    <w:tmpl w:val="0B5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3A39"/>
    <w:multiLevelType w:val="hybridMultilevel"/>
    <w:tmpl w:val="7BDC2A70"/>
    <w:lvl w:ilvl="0" w:tplc="692C1D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C4F"/>
    <w:multiLevelType w:val="hybridMultilevel"/>
    <w:tmpl w:val="686A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D75"/>
    <w:multiLevelType w:val="hybridMultilevel"/>
    <w:tmpl w:val="35B0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2C17"/>
    <w:multiLevelType w:val="hybridMultilevel"/>
    <w:tmpl w:val="9D2E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8D1"/>
    <w:multiLevelType w:val="hybridMultilevel"/>
    <w:tmpl w:val="94D4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A35BD"/>
    <w:multiLevelType w:val="hybridMultilevel"/>
    <w:tmpl w:val="C2FE242E"/>
    <w:lvl w:ilvl="0" w:tplc="692C1D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0FAE"/>
    <w:multiLevelType w:val="hybridMultilevel"/>
    <w:tmpl w:val="953C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143D"/>
    <w:multiLevelType w:val="hybridMultilevel"/>
    <w:tmpl w:val="262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F0125"/>
    <w:multiLevelType w:val="hybridMultilevel"/>
    <w:tmpl w:val="2794B03A"/>
    <w:lvl w:ilvl="0" w:tplc="692C1D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D3FF0"/>
    <w:multiLevelType w:val="hybridMultilevel"/>
    <w:tmpl w:val="5764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3BF9"/>
    <w:multiLevelType w:val="hybridMultilevel"/>
    <w:tmpl w:val="ED42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6121"/>
    <w:multiLevelType w:val="hybridMultilevel"/>
    <w:tmpl w:val="E7F4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C7E93"/>
    <w:multiLevelType w:val="hybridMultilevel"/>
    <w:tmpl w:val="553E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870B4"/>
    <w:multiLevelType w:val="hybridMultilevel"/>
    <w:tmpl w:val="E4D2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9"/>
    <w:rsid w:val="000C583B"/>
    <w:rsid w:val="00163739"/>
    <w:rsid w:val="005A3B06"/>
    <w:rsid w:val="008A79E1"/>
    <w:rsid w:val="00AC7DA0"/>
    <w:rsid w:val="00B22C65"/>
    <w:rsid w:val="00E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5B4A"/>
  <w15:chartTrackingRefBased/>
  <w15:docId w15:val="{12D9AE35-BA17-401E-8006-20D9E76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7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37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C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63485B25D1747BA6446D16811E059" ma:contentTypeVersion="10" ma:contentTypeDescription="Create a new document." ma:contentTypeScope="" ma:versionID="01b946e3e294b11cb7f0956f05f62de8">
  <xsd:schema xmlns:xsd="http://www.w3.org/2001/XMLSchema" xmlns:xs="http://www.w3.org/2001/XMLSchema" xmlns:p="http://schemas.microsoft.com/office/2006/metadata/properties" xmlns:ns3="c66e9d7e-3fb8-433c-b968-c4d2cd4644ea" xmlns:ns4="e3d26dc5-df38-45ec-962e-d715bc4aad6e" targetNamespace="http://schemas.microsoft.com/office/2006/metadata/properties" ma:root="true" ma:fieldsID="0bea69767ad76657dc78ed2f0be3af46" ns3:_="" ns4:_="">
    <xsd:import namespace="c66e9d7e-3fb8-433c-b968-c4d2cd4644ea"/>
    <xsd:import namespace="e3d26dc5-df38-45ec-962e-d715bc4aa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e9d7e-3fb8-433c-b968-c4d2cd464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26dc5-df38-45ec-962e-d715bc4aa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8D7F2-DCA4-4478-B70E-6DAD1DE7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e9d7e-3fb8-433c-b968-c4d2cd4644ea"/>
    <ds:schemaRef ds:uri="e3d26dc5-df38-45ec-962e-d715bc4aa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12267-A20F-4346-855A-D74F8C166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9E2FE-5B0C-4C6D-967A-708C4F53C2A3}">
  <ds:schemaRefs>
    <ds:schemaRef ds:uri="http://purl.org/dc/elements/1.1/"/>
    <ds:schemaRef ds:uri="e3d26dc5-df38-45ec-962e-d715bc4aad6e"/>
    <ds:schemaRef ds:uri="http://schemas.microsoft.com/office/infopath/2007/PartnerControls"/>
    <ds:schemaRef ds:uri="http://schemas.microsoft.com/office/2006/documentManagement/types"/>
    <ds:schemaRef ds:uri="c66e9d7e-3fb8-433c-b968-c4d2cd4644ea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Lauren</dc:creator>
  <cp:keywords/>
  <dc:description/>
  <cp:lastModifiedBy>Spencer, Lauren</cp:lastModifiedBy>
  <cp:revision>2</cp:revision>
  <dcterms:created xsi:type="dcterms:W3CDTF">2020-06-26T20:39:00Z</dcterms:created>
  <dcterms:modified xsi:type="dcterms:W3CDTF">2020-06-26T20:39:00Z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0x01010055163485B25D1747BA6446D16811E059</vt:lpwstr>
  </property>
</Properties>
</file>