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BED89" w14:textId="77777777" w:rsidR="004573A9" w:rsidRDefault="004573A9">
      <w:pPr>
        <w:suppressAutoHyphens/>
        <w:jc w:val="both"/>
        <w:rPr>
          <w:rFonts w:ascii="Arial" w:hAnsi="Arial" w:cs="Arial"/>
          <w:spacing w:val="-2"/>
        </w:rPr>
      </w:pPr>
    </w:p>
    <w:p w14:paraId="756481A6" w14:textId="77777777" w:rsidR="004573A9" w:rsidRDefault="004573A9">
      <w:pPr>
        <w:suppressAutoHyphens/>
        <w:jc w:val="both"/>
        <w:rPr>
          <w:rFonts w:ascii="Arial" w:hAnsi="Arial" w:cs="Arial"/>
          <w:spacing w:val="-2"/>
        </w:rPr>
      </w:pPr>
    </w:p>
    <w:p w14:paraId="2BCEB830" w14:textId="77777777" w:rsidR="004573A9" w:rsidRDefault="004573A9">
      <w:pPr>
        <w:suppressAutoHyphens/>
        <w:jc w:val="both"/>
        <w:rPr>
          <w:rFonts w:ascii="Arial" w:hAnsi="Arial" w:cs="Arial"/>
          <w:spacing w:val="-2"/>
        </w:rPr>
      </w:pPr>
    </w:p>
    <w:p w14:paraId="347CDF15" w14:textId="77777777" w:rsidR="004573A9" w:rsidRDefault="004573A9">
      <w:pPr>
        <w:suppressAutoHyphens/>
        <w:jc w:val="both"/>
        <w:rPr>
          <w:rFonts w:ascii="Arial" w:hAnsi="Arial" w:cs="Arial"/>
          <w:spacing w:val="-2"/>
        </w:rPr>
      </w:pPr>
    </w:p>
    <w:p w14:paraId="3586F3B5" w14:textId="77777777" w:rsidR="004573A9" w:rsidRDefault="004573A9">
      <w:pPr>
        <w:suppressAutoHyphens/>
        <w:jc w:val="both"/>
        <w:rPr>
          <w:rFonts w:ascii="Arial" w:hAnsi="Arial" w:cs="Arial"/>
          <w:spacing w:val="-2"/>
        </w:rPr>
      </w:pPr>
    </w:p>
    <w:p w14:paraId="154040BF" w14:textId="77777777" w:rsidR="004573A9" w:rsidRDefault="004573A9">
      <w:pPr>
        <w:suppressAutoHyphens/>
        <w:jc w:val="both"/>
        <w:rPr>
          <w:rFonts w:ascii="Arial" w:hAnsi="Arial" w:cs="Arial"/>
          <w:spacing w:val="-2"/>
        </w:rPr>
      </w:pPr>
    </w:p>
    <w:p w14:paraId="5D0098A1" w14:textId="77777777" w:rsidR="004573A9" w:rsidRDefault="004573A9">
      <w:pPr>
        <w:suppressAutoHyphens/>
        <w:jc w:val="both"/>
        <w:rPr>
          <w:rFonts w:ascii="Arial" w:hAnsi="Arial" w:cs="Arial"/>
          <w:spacing w:val="-2"/>
        </w:rPr>
      </w:pPr>
    </w:p>
    <w:p w14:paraId="7AEC4FFF" w14:textId="77777777" w:rsidR="004573A9" w:rsidRDefault="004573A9">
      <w:pPr>
        <w:suppressAutoHyphens/>
        <w:jc w:val="both"/>
        <w:rPr>
          <w:rFonts w:ascii="Arial" w:hAnsi="Arial" w:cs="Arial"/>
          <w:spacing w:val="-2"/>
        </w:rPr>
      </w:pPr>
    </w:p>
    <w:p w14:paraId="56C5DEF9" w14:textId="77777777" w:rsidR="004573A9" w:rsidRDefault="004573A9">
      <w:pPr>
        <w:suppressAutoHyphens/>
        <w:jc w:val="both"/>
        <w:rPr>
          <w:rFonts w:ascii="Arial" w:hAnsi="Arial" w:cs="Arial"/>
          <w:spacing w:val="-2"/>
        </w:rPr>
      </w:pPr>
    </w:p>
    <w:p w14:paraId="0007E1AF" w14:textId="77777777" w:rsidR="004573A9" w:rsidRDefault="004573A9">
      <w:pPr>
        <w:suppressAutoHyphens/>
        <w:jc w:val="center"/>
        <w:rPr>
          <w:rFonts w:ascii="Arial" w:hAnsi="Arial" w:cs="Arial"/>
          <w:spacing w:val="-2"/>
        </w:rPr>
      </w:pPr>
      <w:smartTag w:uri="urn:schemas-microsoft-com:office:smarttags" w:element="City">
        <w:smartTag w:uri="urn:schemas-microsoft-com:office:smarttags" w:element="place">
          <w:r>
            <w:rPr>
              <w:rFonts w:ascii="Arial" w:hAnsi="Arial" w:cs="Arial"/>
              <w:b/>
              <w:spacing w:val="-4"/>
              <w:sz w:val="33"/>
            </w:rPr>
            <w:t>JACKSONVILLE</w:t>
          </w:r>
        </w:smartTag>
      </w:smartTag>
      <w:r>
        <w:rPr>
          <w:rFonts w:ascii="Arial" w:hAnsi="Arial" w:cs="Arial"/>
          <w:b/>
          <w:spacing w:val="-4"/>
          <w:sz w:val="33"/>
        </w:rPr>
        <w:t xml:space="preserve"> ENVIRONMENTAL PROTECTION BOARD</w:t>
      </w:r>
      <w:r>
        <w:rPr>
          <w:rFonts w:ascii="Arial" w:hAnsi="Arial" w:cs="Arial"/>
          <w:spacing w:val="-2"/>
        </w:rPr>
        <w:fldChar w:fldCharType="begin"/>
      </w:r>
      <w:r>
        <w:rPr>
          <w:rFonts w:ascii="Arial" w:hAnsi="Arial" w:cs="Arial"/>
          <w:spacing w:val="-2"/>
        </w:rPr>
        <w:instrText xml:space="preserve">PRIVATE </w:instrText>
      </w:r>
      <w:r>
        <w:rPr>
          <w:rFonts w:ascii="Arial" w:hAnsi="Arial" w:cs="Arial"/>
          <w:spacing w:val="-2"/>
          <w:sz w:val="20"/>
        </w:rPr>
      </w:r>
      <w:r>
        <w:rPr>
          <w:rFonts w:ascii="Arial" w:hAnsi="Arial" w:cs="Arial"/>
          <w:spacing w:val="-2"/>
        </w:rPr>
        <w:fldChar w:fldCharType="end"/>
      </w:r>
    </w:p>
    <w:p w14:paraId="4969A747" w14:textId="77777777" w:rsidR="004573A9" w:rsidRDefault="004573A9">
      <w:pPr>
        <w:tabs>
          <w:tab w:val="left" w:pos="-720"/>
        </w:tabs>
        <w:suppressAutoHyphens/>
        <w:jc w:val="both"/>
        <w:rPr>
          <w:rFonts w:ascii="Arial" w:hAnsi="Arial" w:cs="Arial"/>
          <w:spacing w:val="-2"/>
        </w:rPr>
      </w:pPr>
    </w:p>
    <w:p w14:paraId="75432B2E" w14:textId="77777777" w:rsidR="004573A9" w:rsidRDefault="004573A9">
      <w:pPr>
        <w:tabs>
          <w:tab w:val="left" w:pos="-720"/>
        </w:tabs>
        <w:suppressAutoHyphens/>
        <w:jc w:val="both"/>
        <w:rPr>
          <w:rFonts w:ascii="Arial" w:hAnsi="Arial" w:cs="Arial"/>
          <w:spacing w:val="-2"/>
        </w:rPr>
      </w:pPr>
    </w:p>
    <w:p w14:paraId="2CDC69C4" w14:textId="77777777" w:rsidR="004573A9" w:rsidRDefault="004573A9">
      <w:pPr>
        <w:tabs>
          <w:tab w:val="left" w:pos="-720"/>
        </w:tabs>
        <w:suppressAutoHyphens/>
        <w:jc w:val="both"/>
        <w:rPr>
          <w:rFonts w:ascii="Arial" w:hAnsi="Arial" w:cs="Arial"/>
          <w:spacing w:val="-2"/>
        </w:rPr>
      </w:pPr>
    </w:p>
    <w:p w14:paraId="1ED246F7" w14:textId="77777777" w:rsidR="004573A9" w:rsidRDefault="004573A9">
      <w:pPr>
        <w:tabs>
          <w:tab w:val="left" w:pos="-720"/>
        </w:tabs>
        <w:suppressAutoHyphens/>
        <w:jc w:val="both"/>
        <w:rPr>
          <w:rFonts w:ascii="Arial" w:hAnsi="Arial" w:cs="Arial"/>
          <w:spacing w:val="-2"/>
        </w:rPr>
      </w:pPr>
    </w:p>
    <w:p w14:paraId="03F94581" w14:textId="77777777" w:rsidR="004573A9" w:rsidRDefault="004573A9">
      <w:pPr>
        <w:tabs>
          <w:tab w:val="left" w:pos="-720"/>
        </w:tabs>
        <w:suppressAutoHyphens/>
        <w:jc w:val="both"/>
        <w:rPr>
          <w:rFonts w:ascii="Arial" w:hAnsi="Arial" w:cs="Arial"/>
          <w:spacing w:val="-2"/>
        </w:rPr>
      </w:pPr>
    </w:p>
    <w:p w14:paraId="0CEC1C31" w14:textId="77777777" w:rsidR="004573A9" w:rsidRDefault="004573A9">
      <w:pPr>
        <w:tabs>
          <w:tab w:val="left" w:pos="-720"/>
        </w:tabs>
        <w:suppressAutoHyphens/>
        <w:jc w:val="both"/>
        <w:rPr>
          <w:rFonts w:ascii="Arial" w:hAnsi="Arial" w:cs="Arial"/>
          <w:spacing w:val="-2"/>
        </w:rPr>
      </w:pPr>
    </w:p>
    <w:p w14:paraId="59022B5D" w14:textId="77777777" w:rsidR="004573A9" w:rsidRDefault="004573A9">
      <w:pPr>
        <w:tabs>
          <w:tab w:val="left" w:pos="-720"/>
        </w:tabs>
        <w:suppressAutoHyphens/>
        <w:jc w:val="both"/>
        <w:rPr>
          <w:rFonts w:ascii="Arial" w:hAnsi="Arial" w:cs="Arial"/>
          <w:spacing w:val="-2"/>
        </w:rPr>
      </w:pPr>
    </w:p>
    <w:p w14:paraId="43466507" w14:textId="77777777" w:rsidR="004573A9" w:rsidRDefault="004573A9">
      <w:pPr>
        <w:tabs>
          <w:tab w:val="left" w:pos="-720"/>
        </w:tabs>
        <w:suppressAutoHyphens/>
        <w:jc w:val="both"/>
        <w:rPr>
          <w:rFonts w:ascii="Arial" w:hAnsi="Arial" w:cs="Arial"/>
          <w:spacing w:val="-2"/>
        </w:rPr>
      </w:pPr>
    </w:p>
    <w:p w14:paraId="7E9E9A00" w14:textId="77777777" w:rsidR="004573A9" w:rsidRDefault="004573A9">
      <w:pPr>
        <w:tabs>
          <w:tab w:val="left" w:pos="-720"/>
        </w:tabs>
        <w:suppressAutoHyphens/>
        <w:jc w:val="both"/>
        <w:rPr>
          <w:rFonts w:ascii="Arial" w:hAnsi="Arial" w:cs="Arial"/>
          <w:spacing w:val="-2"/>
        </w:rPr>
      </w:pPr>
    </w:p>
    <w:p w14:paraId="2586F7C0" w14:textId="77777777" w:rsidR="004573A9" w:rsidRDefault="004573A9">
      <w:pPr>
        <w:tabs>
          <w:tab w:val="left" w:pos="-720"/>
        </w:tabs>
        <w:suppressAutoHyphens/>
        <w:jc w:val="both"/>
        <w:rPr>
          <w:rFonts w:ascii="Arial" w:hAnsi="Arial" w:cs="Arial"/>
          <w:spacing w:val="-2"/>
        </w:rPr>
      </w:pPr>
    </w:p>
    <w:p w14:paraId="45DB3D11" w14:textId="77777777" w:rsidR="004573A9" w:rsidRDefault="004573A9">
      <w:pPr>
        <w:tabs>
          <w:tab w:val="left" w:pos="-720"/>
        </w:tabs>
        <w:suppressAutoHyphens/>
        <w:jc w:val="both"/>
        <w:rPr>
          <w:rFonts w:ascii="Arial" w:hAnsi="Arial" w:cs="Arial"/>
          <w:spacing w:val="-2"/>
        </w:rPr>
      </w:pPr>
    </w:p>
    <w:p w14:paraId="06C2977C" w14:textId="77777777" w:rsidR="004573A9" w:rsidRDefault="004573A9">
      <w:pPr>
        <w:tabs>
          <w:tab w:val="left" w:pos="-720"/>
        </w:tabs>
        <w:suppressAutoHyphens/>
        <w:jc w:val="both"/>
        <w:rPr>
          <w:rFonts w:ascii="Arial" w:hAnsi="Arial" w:cs="Arial"/>
          <w:spacing w:val="-2"/>
        </w:rPr>
      </w:pPr>
    </w:p>
    <w:p w14:paraId="723A2F82" w14:textId="77777777" w:rsidR="004573A9" w:rsidRDefault="004573A9">
      <w:pPr>
        <w:tabs>
          <w:tab w:val="left" w:pos="-720"/>
        </w:tabs>
        <w:suppressAutoHyphens/>
        <w:jc w:val="both"/>
        <w:rPr>
          <w:rFonts w:ascii="Arial" w:hAnsi="Arial" w:cs="Arial"/>
          <w:spacing w:val="-2"/>
        </w:rPr>
      </w:pPr>
    </w:p>
    <w:p w14:paraId="3D3D88A9" w14:textId="77777777" w:rsidR="004573A9" w:rsidRDefault="004573A9">
      <w:pPr>
        <w:tabs>
          <w:tab w:val="left" w:pos="-720"/>
        </w:tabs>
        <w:suppressAutoHyphens/>
        <w:jc w:val="both"/>
        <w:rPr>
          <w:rFonts w:ascii="Arial" w:hAnsi="Arial" w:cs="Arial"/>
          <w:spacing w:val="-2"/>
        </w:rPr>
      </w:pPr>
    </w:p>
    <w:p w14:paraId="7CB08DBD" w14:textId="77777777" w:rsidR="004573A9" w:rsidRDefault="004573A9">
      <w:pPr>
        <w:tabs>
          <w:tab w:val="left" w:pos="-720"/>
        </w:tabs>
        <w:suppressAutoHyphens/>
        <w:jc w:val="both"/>
        <w:rPr>
          <w:rFonts w:ascii="Arial" w:hAnsi="Arial" w:cs="Arial"/>
          <w:spacing w:val="-2"/>
        </w:rPr>
      </w:pPr>
    </w:p>
    <w:p w14:paraId="1C3A7D67" w14:textId="77777777" w:rsidR="004573A9" w:rsidRDefault="004573A9">
      <w:pPr>
        <w:tabs>
          <w:tab w:val="left" w:pos="-720"/>
        </w:tabs>
        <w:suppressAutoHyphens/>
        <w:jc w:val="both"/>
        <w:rPr>
          <w:rFonts w:ascii="Arial" w:hAnsi="Arial" w:cs="Arial"/>
          <w:spacing w:val="-2"/>
        </w:rPr>
      </w:pPr>
    </w:p>
    <w:p w14:paraId="0AE9A812" w14:textId="77777777" w:rsidR="004573A9" w:rsidRDefault="004573A9">
      <w:pPr>
        <w:tabs>
          <w:tab w:val="left" w:pos="-720"/>
        </w:tabs>
        <w:suppressAutoHyphens/>
        <w:jc w:val="both"/>
        <w:rPr>
          <w:rFonts w:ascii="Arial" w:hAnsi="Arial" w:cs="Arial"/>
          <w:spacing w:val="-2"/>
        </w:rPr>
      </w:pPr>
    </w:p>
    <w:p w14:paraId="40E1713D" w14:textId="77777777" w:rsidR="004573A9" w:rsidRDefault="004573A9">
      <w:pPr>
        <w:tabs>
          <w:tab w:val="left" w:pos="-720"/>
        </w:tabs>
        <w:suppressAutoHyphens/>
        <w:jc w:val="both"/>
        <w:rPr>
          <w:rFonts w:ascii="Arial" w:hAnsi="Arial" w:cs="Arial"/>
          <w:spacing w:val="-2"/>
        </w:rPr>
      </w:pPr>
    </w:p>
    <w:p w14:paraId="23C1FB91" w14:textId="77777777" w:rsidR="004573A9" w:rsidRDefault="004573A9">
      <w:pPr>
        <w:tabs>
          <w:tab w:val="left" w:pos="-720"/>
        </w:tabs>
        <w:suppressAutoHyphens/>
        <w:jc w:val="both"/>
        <w:rPr>
          <w:rFonts w:ascii="Arial" w:hAnsi="Arial" w:cs="Arial"/>
          <w:spacing w:val="-2"/>
        </w:rPr>
      </w:pPr>
    </w:p>
    <w:p w14:paraId="63DCAB50" w14:textId="77777777" w:rsidR="004573A9" w:rsidRDefault="004573A9">
      <w:pPr>
        <w:tabs>
          <w:tab w:val="left" w:pos="-720"/>
        </w:tabs>
        <w:suppressAutoHyphens/>
        <w:jc w:val="both"/>
        <w:rPr>
          <w:rFonts w:ascii="Arial" w:hAnsi="Arial" w:cs="Arial"/>
          <w:spacing w:val="-2"/>
        </w:rPr>
      </w:pPr>
    </w:p>
    <w:p w14:paraId="23A4FA66" w14:textId="77777777" w:rsidR="004573A9" w:rsidRDefault="004573A9">
      <w:pPr>
        <w:tabs>
          <w:tab w:val="left" w:pos="-720"/>
        </w:tabs>
        <w:suppressAutoHyphens/>
        <w:jc w:val="both"/>
        <w:rPr>
          <w:rFonts w:ascii="Arial" w:hAnsi="Arial" w:cs="Arial"/>
          <w:spacing w:val="-2"/>
        </w:rPr>
      </w:pPr>
    </w:p>
    <w:p w14:paraId="0B26E8D5" w14:textId="77777777" w:rsidR="004573A9" w:rsidRDefault="004573A9">
      <w:pPr>
        <w:tabs>
          <w:tab w:val="center" w:pos="4680"/>
        </w:tabs>
        <w:suppressAutoHyphens/>
        <w:jc w:val="both"/>
        <w:rPr>
          <w:rFonts w:ascii="Arial" w:hAnsi="Arial" w:cs="Arial"/>
          <w:spacing w:val="-2"/>
        </w:rPr>
      </w:pPr>
      <w:r>
        <w:rPr>
          <w:rFonts w:ascii="Arial" w:hAnsi="Arial" w:cs="Arial"/>
          <w:b/>
          <w:spacing w:val="-3"/>
          <w:sz w:val="26"/>
        </w:rPr>
        <w:tab/>
        <w:t>RULE 8</w:t>
      </w:r>
    </w:p>
    <w:p w14:paraId="6EBEFBAF" w14:textId="77777777" w:rsidR="004573A9" w:rsidRDefault="004573A9">
      <w:pPr>
        <w:tabs>
          <w:tab w:val="center" w:pos="4680"/>
        </w:tabs>
        <w:suppressAutoHyphens/>
        <w:jc w:val="both"/>
        <w:rPr>
          <w:rFonts w:ascii="Arial" w:hAnsi="Arial" w:cs="Arial"/>
          <w:spacing w:val="-2"/>
        </w:rPr>
      </w:pPr>
      <w:r>
        <w:rPr>
          <w:rFonts w:ascii="Arial" w:hAnsi="Arial" w:cs="Arial"/>
          <w:b/>
          <w:spacing w:val="-3"/>
          <w:sz w:val="26"/>
        </w:rPr>
        <w:tab/>
        <w:t>GROUNDWATER RESOURCE MANAGEMENT</w:t>
      </w:r>
    </w:p>
    <w:p w14:paraId="2FCA4D47" w14:textId="77777777" w:rsidR="004573A9" w:rsidRDefault="004573A9">
      <w:pPr>
        <w:tabs>
          <w:tab w:val="left" w:pos="-720"/>
        </w:tabs>
        <w:suppressAutoHyphens/>
        <w:jc w:val="both"/>
        <w:rPr>
          <w:rFonts w:ascii="Arial" w:hAnsi="Arial" w:cs="Arial"/>
          <w:spacing w:val="-2"/>
        </w:rPr>
      </w:pPr>
    </w:p>
    <w:p w14:paraId="7F037B6D" w14:textId="77777777" w:rsidR="004573A9" w:rsidRDefault="004573A9">
      <w:pPr>
        <w:tabs>
          <w:tab w:val="left" w:pos="-720"/>
        </w:tabs>
        <w:suppressAutoHyphens/>
        <w:jc w:val="both"/>
        <w:rPr>
          <w:rFonts w:ascii="Arial" w:hAnsi="Arial" w:cs="Arial"/>
          <w:spacing w:val="-2"/>
        </w:rPr>
      </w:pPr>
    </w:p>
    <w:p w14:paraId="43A2EE3F" w14:textId="77777777" w:rsidR="004573A9" w:rsidRDefault="004573A9">
      <w:pPr>
        <w:tabs>
          <w:tab w:val="left" w:pos="-720"/>
        </w:tabs>
        <w:suppressAutoHyphens/>
        <w:jc w:val="both"/>
        <w:rPr>
          <w:rFonts w:ascii="Arial" w:hAnsi="Arial" w:cs="Arial"/>
          <w:spacing w:val="-2"/>
        </w:rPr>
      </w:pPr>
    </w:p>
    <w:p w14:paraId="5C9AC538" w14:textId="77777777" w:rsidR="004573A9" w:rsidRDefault="004573A9">
      <w:pPr>
        <w:tabs>
          <w:tab w:val="left" w:pos="-720"/>
        </w:tabs>
        <w:suppressAutoHyphens/>
        <w:jc w:val="both"/>
        <w:rPr>
          <w:rFonts w:ascii="Arial" w:hAnsi="Arial" w:cs="Arial"/>
          <w:spacing w:val="-2"/>
        </w:rPr>
      </w:pPr>
    </w:p>
    <w:p w14:paraId="388CE97C" w14:textId="77777777" w:rsidR="004573A9" w:rsidRDefault="004573A9">
      <w:pPr>
        <w:tabs>
          <w:tab w:val="left" w:pos="-720"/>
        </w:tabs>
        <w:suppressAutoHyphens/>
        <w:jc w:val="both"/>
        <w:rPr>
          <w:rFonts w:ascii="Arial" w:hAnsi="Arial" w:cs="Arial"/>
          <w:spacing w:val="-2"/>
        </w:rPr>
      </w:pPr>
    </w:p>
    <w:p w14:paraId="10E6025B" w14:textId="77777777" w:rsidR="004573A9" w:rsidRDefault="004573A9">
      <w:pPr>
        <w:tabs>
          <w:tab w:val="left" w:pos="-720"/>
        </w:tabs>
        <w:suppressAutoHyphens/>
        <w:jc w:val="both"/>
        <w:rPr>
          <w:rFonts w:ascii="Arial" w:hAnsi="Arial" w:cs="Arial"/>
          <w:spacing w:val="-2"/>
        </w:rPr>
      </w:pPr>
    </w:p>
    <w:p w14:paraId="62F51B66" w14:textId="77777777" w:rsidR="004573A9" w:rsidRDefault="004573A9">
      <w:pPr>
        <w:tabs>
          <w:tab w:val="left" w:pos="-720"/>
        </w:tabs>
        <w:suppressAutoHyphens/>
        <w:jc w:val="both"/>
        <w:rPr>
          <w:rFonts w:ascii="Arial" w:hAnsi="Arial" w:cs="Arial"/>
          <w:spacing w:val="-2"/>
        </w:rPr>
      </w:pPr>
      <w:r>
        <w:rPr>
          <w:rFonts w:ascii="Arial" w:hAnsi="Arial" w:cs="Arial"/>
          <w:spacing w:val="-2"/>
        </w:rPr>
        <w:t>History:</w:t>
      </w:r>
    </w:p>
    <w:p w14:paraId="7028F6B0" w14:textId="77777777" w:rsidR="004573A9" w:rsidRDefault="004573A9">
      <w:pPr>
        <w:tabs>
          <w:tab w:val="left" w:pos="-720"/>
        </w:tabs>
        <w:suppressAutoHyphens/>
        <w:jc w:val="both"/>
        <w:rPr>
          <w:rFonts w:ascii="Arial" w:hAnsi="Arial" w:cs="Arial"/>
          <w:spacing w:val="-2"/>
        </w:rPr>
      </w:pPr>
    </w:p>
    <w:p w14:paraId="6E8CA795" w14:textId="77777777" w:rsidR="004573A9" w:rsidRDefault="004573A9">
      <w:pPr>
        <w:tabs>
          <w:tab w:val="left" w:pos="-720"/>
        </w:tabs>
        <w:suppressAutoHyphens/>
        <w:jc w:val="both"/>
        <w:rPr>
          <w:rFonts w:ascii="Arial" w:hAnsi="Arial" w:cs="Arial"/>
          <w:spacing w:val="-2"/>
        </w:rPr>
      </w:pPr>
      <w:r>
        <w:rPr>
          <w:rFonts w:ascii="Arial" w:hAnsi="Arial" w:cs="Arial"/>
          <w:spacing w:val="-2"/>
        </w:rPr>
        <w:t>Adopted Sep 1990</w:t>
      </w:r>
    </w:p>
    <w:p w14:paraId="250603D4" w14:textId="77777777" w:rsidR="004573A9" w:rsidRDefault="004573A9">
      <w:pPr>
        <w:tabs>
          <w:tab w:val="left" w:pos="-720"/>
        </w:tabs>
        <w:suppressAutoHyphens/>
        <w:jc w:val="both"/>
        <w:rPr>
          <w:rFonts w:ascii="Arial" w:hAnsi="Arial" w:cs="Arial"/>
          <w:spacing w:val="-2"/>
        </w:rPr>
      </w:pPr>
      <w:r>
        <w:rPr>
          <w:rFonts w:ascii="Arial" w:hAnsi="Arial" w:cs="Arial"/>
          <w:spacing w:val="-2"/>
        </w:rPr>
        <w:t>Amended May 13, 1991</w:t>
      </w:r>
    </w:p>
    <w:p w14:paraId="72CDA9DD" w14:textId="77777777" w:rsidR="004573A9" w:rsidRDefault="004573A9">
      <w:pPr>
        <w:tabs>
          <w:tab w:val="left" w:pos="-720"/>
        </w:tabs>
        <w:suppressAutoHyphens/>
        <w:jc w:val="both"/>
        <w:rPr>
          <w:rFonts w:ascii="Arial" w:hAnsi="Arial" w:cs="Arial"/>
          <w:spacing w:val="-2"/>
        </w:rPr>
      </w:pPr>
      <w:r>
        <w:rPr>
          <w:rFonts w:ascii="Arial" w:hAnsi="Arial" w:cs="Arial"/>
          <w:spacing w:val="-2"/>
        </w:rPr>
        <w:t xml:space="preserve">Amended Dec 14, 1992 </w:t>
      </w:r>
    </w:p>
    <w:p w14:paraId="56FA78EC" w14:textId="77777777" w:rsidR="004573A9" w:rsidRDefault="004573A9">
      <w:pPr>
        <w:tabs>
          <w:tab w:val="left" w:pos="-720"/>
        </w:tabs>
        <w:suppressAutoHyphens/>
        <w:jc w:val="both"/>
        <w:rPr>
          <w:rFonts w:ascii="Arial" w:hAnsi="Arial" w:cs="Arial"/>
          <w:spacing w:val="-2"/>
        </w:rPr>
      </w:pPr>
      <w:r>
        <w:rPr>
          <w:rFonts w:ascii="Arial" w:hAnsi="Arial" w:cs="Arial"/>
          <w:spacing w:val="-2"/>
        </w:rPr>
        <w:t>Amended Jul 11, 1994, Effective August 8, 1994</w:t>
      </w:r>
    </w:p>
    <w:p w14:paraId="61FDD677" w14:textId="77777777" w:rsidR="004573A9" w:rsidRDefault="004573A9">
      <w:pPr>
        <w:tabs>
          <w:tab w:val="left" w:pos="-720"/>
        </w:tabs>
        <w:suppressAutoHyphens/>
        <w:jc w:val="both"/>
        <w:rPr>
          <w:rFonts w:ascii="Arial" w:hAnsi="Arial" w:cs="Arial"/>
          <w:spacing w:val="-2"/>
        </w:rPr>
      </w:pPr>
      <w:r>
        <w:rPr>
          <w:rFonts w:ascii="Arial" w:hAnsi="Arial" w:cs="Arial"/>
          <w:spacing w:val="-2"/>
        </w:rPr>
        <w:t>Amended June 12, Effective July 3, 1995</w:t>
      </w:r>
    </w:p>
    <w:p w14:paraId="6219802D" w14:textId="77777777" w:rsidR="004573A9" w:rsidRDefault="004573A9">
      <w:pPr>
        <w:tabs>
          <w:tab w:val="left" w:pos="-720"/>
        </w:tabs>
        <w:suppressAutoHyphens/>
        <w:jc w:val="both"/>
        <w:rPr>
          <w:rFonts w:ascii="Arial" w:hAnsi="Arial" w:cs="Arial"/>
          <w:spacing w:val="-2"/>
        </w:rPr>
      </w:pPr>
      <w:r>
        <w:rPr>
          <w:rFonts w:ascii="Arial" w:hAnsi="Arial" w:cs="Arial"/>
          <w:spacing w:val="-2"/>
        </w:rPr>
        <w:t xml:space="preserve">Amended May 9, 2005, Effective June 1, 2005    </w:t>
      </w:r>
      <w:r>
        <w:rPr>
          <w:rFonts w:ascii="Arial" w:hAnsi="Arial" w:cs="Arial"/>
          <w:spacing w:val="-2"/>
        </w:rPr>
        <w:tab/>
      </w:r>
    </w:p>
    <w:p w14:paraId="07571C3D" w14:textId="77777777" w:rsidR="004573A9" w:rsidRDefault="004573A9">
      <w:pPr>
        <w:tabs>
          <w:tab w:val="left" w:pos="-720"/>
        </w:tabs>
        <w:suppressAutoHyphens/>
        <w:jc w:val="both"/>
        <w:rPr>
          <w:rFonts w:ascii="Arial" w:hAnsi="Arial" w:cs="Arial"/>
          <w:spacing w:val="-2"/>
        </w:rPr>
      </w:pPr>
      <w:r>
        <w:rPr>
          <w:rFonts w:ascii="Arial" w:hAnsi="Arial" w:cs="Arial"/>
          <w:spacing w:val="-2"/>
        </w:rPr>
        <w:t>Amended October 10, 2005, Effective November 22, 2005</w:t>
      </w:r>
      <w:r>
        <w:rPr>
          <w:rFonts w:ascii="Arial" w:hAnsi="Arial" w:cs="Arial"/>
          <w:spacing w:val="-2"/>
        </w:rPr>
        <w:tab/>
      </w:r>
    </w:p>
    <w:p w14:paraId="33E2F420" w14:textId="77777777" w:rsidR="004573A9" w:rsidRDefault="004573A9">
      <w:pPr>
        <w:tabs>
          <w:tab w:val="left" w:pos="-720"/>
        </w:tabs>
        <w:suppressAutoHyphens/>
        <w:jc w:val="both"/>
        <w:rPr>
          <w:rFonts w:ascii="Arial" w:hAnsi="Arial" w:cs="Arial"/>
          <w:spacing w:val="-2"/>
        </w:rPr>
      </w:pPr>
      <w:r>
        <w:rPr>
          <w:rFonts w:ascii="Arial" w:hAnsi="Arial" w:cs="Arial"/>
          <w:spacing w:val="-2"/>
        </w:rPr>
        <w:t>Amended May 8, 2006, Effective June 1, 2006</w:t>
      </w:r>
    </w:p>
    <w:p w14:paraId="24BC50A9" w14:textId="77777777" w:rsidR="004573A9" w:rsidRDefault="004573A9">
      <w:pPr>
        <w:tabs>
          <w:tab w:val="left" w:pos="-720"/>
        </w:tabs>
        <w:suppressAutoHyphens/>
        <w:jc w:val="both"/>
        <w:rPr>
          <w:rFonts w:ascii="Arial" w:hAnsi="Arial" w:cs="Arial"/>
          <w:spacing w:val="-2"/>
        </w:rPr>
      </w:pPr>
      <w:r>
        <w:rPr>
          <w:rFonts w:ascii="Arial" w:hAnsi="Arial" w:cs="Arial"/>
          <w:spacing w:val="-2"/>
        </w:rPr>
        <w:t>Amended February 14, 2011, Effective March 10, 2011</w:t>
      </w:r>
      <w:r>
        <w:rPr>
          <w:rFonts w:ascii="Arial" w:hAnsi="Arial" w:cs="Arial"/>
          <w:spacing w:val="-2"/>
        </w:rPr>
        <w:tab/>
      </w:r>
    </w:p>
    <w:p w14:paraId="676F1F7C" w14:textId="77777777" w:rsidR="004573A9" w:rsidRDefault="004573A9">
      <w:pPr>
        <w:tabs>
          <w:tab w:val="left" w:pos="-720"/>
        </w:tabs>
        <w:suppressAutoHyphens/>
        <w:jc w:val="center"/>
        <w:rPr>
          <w:rFonts w:ascii="Arial" w:hAnsi="Arial" w:cs="Arial"/>
          <w:b/>
          <w:spacing w:val="-2"/>
        </w:rPr>
      </w:pPr>
      <w:r>
        <w:rPr>
          <w:rFonts w:ascii="Arial" w:hAnsi="Arial" w:cs="Arial"/>
          <w:spacing w:val="-2"/>
        </w:rPr>
        <w:br w:type="page"/>
      </w:r>
      <w:r>
        <w:rPr>
          <w:rFonts w:ascii="Arial" w:hAnsi="Arial" w:cs="Arial"/>
          <w:b/>
          <w:spacing w:val="-2"/>
        </w:rPr>
        <w:lastRenderedPageBreak/>
        <w:t>RULE OF THE</w:t>
      </w:r>
    </w:p>
    <w:p w14:paraId="2D17CBD0" w14:textId="77777777" w:rsidR="004573A9" w:rsidRDefault="004573A9">
      <w:pPr>
        <w:tabs>
          <w:tab w:val="center" w:pos="4680"/>
        </w:tabs>
        <w:suppressAutoHyphens/>
        <w:jc w:val="both"/>
        <w:rPr>
          <w:rFonts w:ascii="Arial" w:hAnsi="Arial" w:cs="Arial"/>
          <w:b/>
          <w:spacing w:val="-2"/>
        </w:rPr>
      </w:pPr>
      <w:r>
        <w:rPr>
          <w:rFonts w:ascii="Arial" w:hAnsi="Arial" w:cs="Arial"/>
          <w:b/>
          <w:spacing w:val="-2"/>
        </w:rPr>
        <w:tab/>
      </w:r>
      <w:smartTag w:uri="urn:schemas-microsoft-com:office:smarttags" w:element="City">
        <w:smartTag w:uri="urn:schemas-microsoft-com:office:smarttags" w:element="place">
          <w:r>
            <w:rPr>
              <w:rFonts w:ascii="Arial" w:hAnsi="Arial" w:cs="Arial"/>
              <w:b/>
              <w:spacing w:val="-2"/>
            </w:rPr>
            <w:t>JACKSONVILLE</w:t>
          </w:r>
        </w:smartTag>
      </w:smartTag>
      <w:r>
        <w:rPr>
          <w:rFonts w:ascii="Arial" w:hAnsi="Arial" w:cs="Arial"/>
          <w:b/>
          <w:spacing w:val="-2"/>
        </w:rPr>
        <w:t xml:space="preserve"> ENVIRONMENTAL PROTECTION BOARD</w:t>
      </w:r>
    </w:p>
    <w:p w14:paraId="04F2B665" w14:textId="77777777" w:rsidR="004573A9" w:rsidRDefault="004573A9">
      <w:pPr>
        <w:tabs>
          <w:tab w:val="center" w:pos="4680"/>
        </w:tabs>
        <w:suppressAutoHyphens/>
        <w:jc w:val="both"/>
        <w:rPr>
          <w:rFonts w:ascii="Arial" w:hAnsi="Arial" w:cs="Arial"/>
          <w:b/>
          <w:spacing w:val="-2"/>
        </w:rPr>
      </w:pPr>
      <w:r>
        <w:rPr>
          <w:rFonts w:ascii="Arial" w:hAnsi="Arial" w:cs="Arial"/>
          <w:b/>
          <w:spacing w:val="-2"/>
        </w:rPr>
        <w:tab/>
        <w:t>RULE 8</w:t>
      </w:r>
    </w:p>
    <w:p w14:paraId="6E4BED45" w14:textId="77777777" w:rsidR="004573A9" w:rsidRDefault="004573A9">
      <w:pPr>
        <w:tabs>
          <w:tab w:val="center" w:pos="4680"/>
        </w:tabs>
        <w:suppressAutoHyphens/>
        <w:jc w:val="both"/>
        <w:rPr>
          <w:rFonts w:ascii="Arial" w:hAnsi="Arial" w:cs="Arial"/>
          <w:b/>
          <w:spacing w:val="-2"/>
        </w:rPr>
      </w:pPr>
      <w:r>
        <w:rPr>
          <w:rFonts w:ascii="Arial" w:hAnsi="Arial" w:cs="Arial"/>
          <w:b/>
          <w:spacing w:val="-2"/>
        </w:rPr>
        <w:tab/>
        <w:t>GROUNDWATER RESOURCE MANAGEMENT</w:t>
      </w:r>
    </w:p>
    <w:p w14:paraId="71DA7330" w14:textId="77777777" w:rsidR="004573A9" w:rsidRDefault="004573A9">
      <w:pPr>
        <w:tabs>
          <w:tab w:val="left" w:pos="-720"/>
        </w:tabs>
        <w:suppressAutoHyphens/>
        <w:jc w:val="both"/>
        <w:rPr>
          <w:rFonts w:ascii="Arial" w:hAnsi="Arial" w:cs="Arial"/>
          <w:b/>
          <w:spacing w:val="-2"/>
        </w:rPr>
      </w:pPr>
    </w:p>
    <w:p w14:paraId="6481F3D8" w14:textId="77777777" w:rsidR="004573A9" w:rsidRDefault="004573A9">
      <w:pPr>
        <w:tabs>
          <w:tab w:val="left" w:pos="-720"/>
        </w:tabs>
        <w:suppressAutoHyphens/>
        <w:jc w:val="both"/>
        <w:rPr>
          <w:rFonts w:ascii="Arial" w:hAnsi="Arial" w:cs="Arial"/>
          <w:b/>
          <w:spacing w:val="-2"/>
        </w:rPr>
      </w:pPr>
    </w:p>
    <w:p w14:paraId="68748599" w14:textId="77777777" w:rsidR="004573A9" w:rsidRDefault="004573A9">
      <w:pPr>
        <w:tabs>
          <w:tab w:val="left" w:pos="-720"/>
        </w:tabs>
        <w:suppressAutoHyphens/>
        <w:jc w:val="both"/>
        <w:rPr>
          <w:rFonts w:ascii="Arial" w:hAnsi="Arial" w:cs="Arial"/>
          <w:b/>
          <w:spacing w:val="-2"/>
        </w:rPr>
      </w:pPr>
      <w:r>
        <w:rPr>
          <w:rFonts w:ascii="Arial" w:hAnsi="Arial" w:cs="Arial"/>
          <w:b/>
          <w:spacing w:val="-2"/>
        </w:rPr>
        <w:t>PART I - GENERAL PROVISIONS</w:t>
      </w:r>
    </w:p>
    <w:p w14:paraId="59364082" w14:textId="77777777" w:rsidR="004573A9" w:rsidRDefault="004573A9">
      <w:pPr>
        <w:tabs>
          <w:tab w:val="left" w:pos="-720"/>
        </w:tabs>
        <w:suppressAutoHyphens/>
        <w:jc w:val="both"/>
        <w:rPr>
          <w:rFonts w:ascii="Arial" w:hAnsi="Arial" w:cs="Arial"/>
          <w:b/>
          <w:spacing w:val="-2"/>
        </w:rPr>
      </w:pPr>
    </w:p>
    <w:p w14:paraId="115593B8" w14:textId="77777777" w:rsidR="004573A9" w:rsidRDefault="004573A9">
      <w:pPr>
        <w:tabs>
          <w:tab w:val="left" w:pos="-720"/>
        </w:tabs>
        <w:suppressAutoHyphens/>
        <w:jc w:val="both"/>
        <w:rPr>
          <w:rFonts w:ascii="Arial" w:hAnsi="Arial" w:cs="Arial"/>
          <w:strike/>
          <w:spacing w:val="-2"/>
        </w:rPr>
      </w:pPr>
      <w:r>
        <w:rPr>
          <w:rFonts w:ascii="Arial" w:hAnsi="Arial" w:cs="Arial"/>
          <w:spacing w:val="-2"/>
        </w:rPr>
        <w:tab/>
        <w:t>8.101</w:t>
      </w:r>
      <w:r>
        <w:rPr>
          <w:rFonts w:ascii="Arial" w:hAnsi="Arial" w:cs="Arial"/>
          <w:spacing w:val="-2"/>
        </w:rPr>
        <w:tab/>
        <w:t xml:space="preserve">Specific Rule Intent </w:t>
      </w:r>
    </w:p>
    <w:p w14:paraId="1B10C12E" w14:textId="77777777" w:rsidR="004573A9" w:rsidRDefault="004573A9">
      <w:pPr>
        <w:tabs>
          <w:tab w:val="left" w:pos="-720"/>
        </w:tabs>
        <w:suppressAutoHyphens/>
        <w:jc w:val="both"/>
        <w:rPr>
          <w:rFonts w:ascii="Arial" w:hAnsi="Arial" w:cs="Arial"/>
          <w:spacing w:val="-2"/>
        </w:rPr>
      </w:pPr>
      <w:r>
        <w:rPr>
          <w:rFonts w:ascii="Arial" w:hAnsi="Arial" w:cs="Arial"/>
          <w:spacing w:val="-2"/>
        </w:rPr>
        <w:tab/>
        <w:t>8.102</w:t>
      </w:r>
      <w:r>
        <w:rPr>
          <w:rFonts w:ascii="Arial" w:hAnsi="Arial" w:cs="Arial"/>
          <w:spacing w:val="-2"/>
        </w:rPr>
        <w:tab/>
        <w:t>Definitions</w:t>
      </w:r>
    </w:p>
    <w:p w14:paraId="6CCFB230" w14:textId="77777777" w:rsidR="004573A9" w:rsidRDefault="004573A9">
      <w:pPr>
        <w:tabs>
          <w:tab w:val="left" w:pos="-720"/>
        </w:tabs>
        <w:suppressAutoHyphens/>
        <w:jc w:val="both"/>
        <w:rPr>
          <w:rFonts w:ascii="Arial" w:hAnsi="Arial" w:cs="Arial"/>
          <w:spacing w:val="-2"/>
        </w:rPr>
      </w:pPr>
      <w:r>
        <w:rPr>
          <w:rFonts w:ascii="Arial" w:hAnsi="Arial" w:cs="Arial"/>
          <w:spacing w:val="-2"/>
        </w:rPr>
        <w:tab/>
        <w:t>8.103</w:t>
      </w:r>
      <w:r>
        <w:rPr>
          <w:rFonts w:ascii="Arial" w:hAnsi="Arial" w:cs="Arial"/>
          <w:spacing w:val="-2"/>
        </w:rPr>
        <w:tab/>
        <w:t xml:space="preserve">Severability </w:t>
      </w:r>
    </w:p>
    <w:p w14:paraId="76F3C948" w14:textId="77777777" w:rsidR="004573A9" w:rsidRDefault="004573A9">
      <w:pPr>
        <w:tabs>
          <w:tab w:val="left" w:pos="-720"/>
        </w:tabs>
        <w:suppressAutoHyphens/>
        <w:jc w:val="both"/>
        <w:rPr>
          <w:rFonts w:ascii="Arial" w:hAnsi="Arial" w:cs="Arial"/>
          <w:spacing w:val="-2"/>
        </w:rPr>
      </w:pPr>
      <w:r>
        <w:rPr>
          <w:rFonts w:ascii="Arial" w:hAnsi="Arial" w:cs="Arial"/>
          <w:spacing w:val="-2"/>
        </w:rPr>
        <w:tab/>
        <w:t>8.104</w:t>
      </w:r>
      <w:r>
        <w:rPr>
          <w:rFonts w:ascii="Arial" w:hAnsi="Arial" w:cs="Arial"/>
          <w:spacing w:val="-2"/>
        </w:rPr>
        <w:tab/>
        <w:t>Variances</w:t>
      </w:r>
    </w:p>
    <w:p w14:paraId="017DB417" w14:textId="77777777" w:rsidR="004573A9" w:rsidRDefault="004573A9">
      <w:pPr>
        <w:tabs>
          <w:tab w:val="left" w:pos="-720"/>
        </w:tabs>
        <w:suppressAutoHyphens/>
        <w:jc w:val="both"/>
        <w:rPr>
          <w:rFonts w:ascii="Arial" w:hAnsi="Arial" w:cs="Arial"/>
          <w:spacing w:val="-2"/>
        </w:rPr>
      </w:pPr>
      <w:r>
        <w:rPr>
          <w:rFonts w:ascii="Arial" w:hAnsi="Arial" w:cs="Arial"/>
          <w:spacing w:val="-2"/>
        </w:rPr>
        <w:tab/>
        <w:t>8.105</w:t>
      </w:r>
      <w:r>
        <w:rPr>
          <w:rFonts w:ascii="Arial" w:hAnsi="Arial" w:cs="Arial"/>
          <w:spacing w:val="-2"/>
        </w:rPr>
        <w:tab/>
        <w:t>Appeals</w:t>
      </w:r>
    </w:p>
    <w:p w14:paraId="4E727D3E" w14:textId="77777777" w:rsidR="004573A9" w:rsidRDefault="004573A9">
      <w:pPr>
        <w:tabs>
          <w:tab w:val="left" w:pos="-720"/>
        </w:tabs>
        <w:suppressAutoHyphens/>
        <w:jc w:val="both"/>
        <w:rPr>
          <w:rFonts w:ascii="Arial" w:hAnsi="Arial" w:cs="Arial"/>
          <w:bCs/>
          <w:color w:val="000000"/>
          <w:sz w:val="21"/>
          <w:szCs w:val="21"/>
        </w:rPr>
      </w:pPr>
      <w:r>
        <w:rPr>
          <w:rFonts w:ascii="Arial" w:hAnsi="Arial" w:cs="Arial"/>
          <w:b/>
          <w:bCs/>
          <w:color w:val="000000"/>
          <w:sz w:val="21"/>
          <w:szCs w:val="21"/>
        </w:rPr>
        <w:tab/>
      </w:r>
      <w:r>
        <w:rPr>
          <w:rFonts w:ascii="Arial" w:hAnsi="Arial" w:cs="Arial"/>
          <w:bCs/>
          <w:color w:val="000000"/>
          <w:sz w:val="21"/>
          <w:szCs w:val="21"/>
        </w:rPr>
        <w:t xml:space="preserve">8.106 </w:t>
      </w:r>
      <w:r>
        <w:rPr>
          <w:rFonts w:ascii="Arial" w:hAnsi="Arial" w:cs="Arial"/>
          <w:bCs/>
          <w:color w:val="000000"/>
          <w:sz w:val="21"/>
          <w:szCs w:val="21"/>
        </w:rPr>
        <w:tab/>
        <w:t>Penalties and Damages</w:t>
      </w:r>
    </w:p>
    <w:p w14:paraId="193B97C8" w14:textId="77777777" w:rsidR="004573A9" w:rsidRDefault="004573A9">
      <w:pPr>
        <w:tabs>
          <w:tab w:val="left" w:pos="-720"/>
        </w:tabs>
        <w:suppressAutoHyphens/>
        <w:jc w:val="both"/>
        <w:rPr>
          <w:rFonts w:ascii="Arial" w:hAnsi="Arial" w:cs="Arial"/>
          <w:spacing w:val="-2"/>
        </w:rPr>
      </w:pPr>
      <w:r>
        <w:rPr>
          <w:rFonts w:ascii="Arial" w:hAnsi="Arial" w:cs="Arial"/>
          <w:bCs/>
          <w:color w:val="000000"/>
          <w:sz w:val="21"/>
          <w:szCs w:val="21"/>
        </w:rPr>
        <w:tab/>
        <w:t>8.107</w:t>
      </w:r>
      <w:r>
        <w:rPr>
          <w:rFonts w:ascii="Arial" w:hAnsi="Arial" w:cs="Arial"/>
          <w:bCs/>
          <w:color w:val="000000"/>
          <w:sz w:val="21"/>
          <w:szCs w:val="21"/>
        </w:rPr>
        <w:tab/>
        <w:t>Enforcement</w:t>
      </w:r>
    </w:p>
    <w:p w14:paraId="1E3A93F2" w14:textId="77777777" w:rsidR="004573A9" w:rsidRDefault="004573A9">
      <w:pPr>
        <w:tabs>
          <w:tab w:val="left" w:pos="-720"/>
        </w:tabs>
        <w:suppressAutoHyphens/>
        <w:jc w:val="both"/>
        <w:rPr>
          <w:rFonts w:ascii="Arial" w:hAnsi="Arial" w:cs="Arial"/>
          <w:spacing w:val="-2"/>
        </w:rPr>
      </w:pPr>
    </w:p>
    <w:p w14:paraId="484A7EE9" w14:textId="77777777" w:rsidR="004573A9" w:rsidRDefault="004573A9">
      <w:pPr>
        <w:tabs>
          <w:tab w:val="left" w:pos="-720"/>
        </w:tabs>
        <w:suppressAutoHyphens/>
        <w:jc w:val="both"/>
        <w:rPr>
          <w:rFonts w:ascii="Arial" w:hAnsi="Arial" w:cs="Arial"/>
          <w:b/>
          <w:spacing w:val="-2"/>
        </w:rPr>
      </w:pPr>
      <w:r>
        <w:rPr>
          <w:rFonts w:ascii="Arial" w:hAnsi="Arial" w:cs="Arial"/>
          <w:b/>
          <w:spacing w:val="-2"/>
        </w:rPr>
        <w:t>PART II - WELLHEAD PROTECTION</w:t>
      </w:r>
    </w:p>
    <w:p w14:paraId="6CF37BDF" w14:textId="77777777" w:rsidR="004573A9" w:rsidRDefault="004573A9">
      <w:pPr>
        <w:tabs>
          <w:tab w:val="left" w:pos="-720"/>
        </w:tabs>
        <w:suppressAutoHyphens/>
        <w:jc w:val="both"/>
        <w:rPr>
          <w:rFonts w:ascii="Arial" w:hAnsi="Arial" w:cs="Arial"/>
          <w:spacing w:val="-2"/>
        </w:rPr>
      </w:pPr>
    </w:p>
    <w:p w14:paraId="53E401F0" w14:textId="77777777" w:rsidR="004573A9" w:rsidRDefault="004573A9">
      <w:pPr>
        <w:tabs>
          <w:tab w:val="left" w:pos="-720"/>
        </w:tabs>
        <w:suppressAutoHyphens/>
        <w:jc w:val="both"/>
        <w:rPr>
          <w:rFonts w:ascii="Arial" w:hAnsi="Arial" w:cs="Arial"/>
          <w:spacing w:val="-2"/>
        </w:rPr>
      </w:pPr>
      <w:r>
        <w:rPr>
          <w:rFonts w:ascii="Arial" w:hAnsi="Arial" w:cs="Arial"/>
          <w:spacing w:val="-2"/>
        </w:rPr>
        <w:tab/>
        <w:t>8.201</w:t>
      </w:r>
      <w:r>
        <w:rPr>
          <w:rFonts w:ascii="Arial" w:hAnsi="Arial" w:cs="Arial"/>
          <w:spacing w:val="-2"/>
        </w:rPr>
        <w:tab/>
        <w:t xml:space="preserve">Wellhead Protection and Regulation Program </w:t>
      </w:r>
    </w:p>
    <w:p w14:paraId="6D2B2BA0" w14:textId="77777777" w:rsidR="004573A9" w:rsidRDefault="004573A9">
      <w:pPr>
        <w:tabs>
          <w:tab w:val="left" w:pos="-720"/>
        </w:tabs>
        <w:suppressAutoHyphens/>
        <w:jc w:val="both"/>
        <w:rPr>
          <w:rFonts w:ascii="Arial" w:hAnsi="Arial" w:cs="Arial"/>
          <w:strike/>
          <w:spacing w:val="-2"/>
        </w:rPr>
      </w:pPr>
      <w:r>
        <w:rPr>
          <w:rFonts w:ascii="Arial" w:hAnsi="Arial" w:cs="Arial"/>
          <w:spacing w:val="-2"/>
        </w:rPr>
        <w:tab/>
      </w:r>
    </w:p>
    <w:p w14:paraId="2C35985B" w14:textId="77777777" w:rsidR="004573A9" w:rsidRDefault="004573A9">
      <w:pPr>
        <w:tabs>
          <w:tab w:val="left" w:pos="-720"/>
        </w:tabs>
        <w:suppressAutoHyphens/>
        <w:jc w:val="both"/>
        <w:rPr>
          <w:rFonts w:ascii="Arial" w:hAnsi="Arial" w:cs="Arial"/>
          <w:b/>
          <w:spacing w:val="-2"/>
        </w:rPr>
      </w:pPr>
      <w:r>
        <w:rPr>
          <w:rFonts w:ascii="Arial" w:hAnsi="Arial" w:cs="Arial"/>
          <w:b/>
          <w:spacing w:val="-2"/>
        </w:rPr>
        <w:t>PART III - WATER SHORTAGE PLAN</w:t>
      </w:r>
    </w:p>
    <w:p w14:paraId="1F229F05" w14:textId="77777777" w:rsidR="004573A9" w:rsidRDefault="004573A9">
      <w:pPr>
        <w:tabs>
          <w:tab w:val="left" w:pos="-720"/>
        </w:tabs>
        <w:suppressAutoHyphens/>
        <w:jc w:val="both"/>
        <w:rPr>
          <w:rFonts w:ascii="Arial" w:hAnsi="Arial" w:cs="Arial"/>
          <w:spacing w:val="-2"/>
        </w:rPr>
      </w:pPr>
    </w:p>
    <w:p w14:paraId="0E3B52FE" w14:textId="77777777" w:rsidR="004573A9" w:rsidRDefault="004573A9">
      <w:pPr>
        <w:tabs>
          <w:tab w:val="left" w:pos="-720"/>
        </w:tabs>
        <w:suppressAutoHyphens/>
        <w:jc w:val="both"/>
        <w:rPr>
          <w:rFonts w:ascii="Arial" w:hAnsi="Arial" w:cs="Arial"/>
          <w:spacing w:val="-2"/>
        </w:rPr>
      </w:pPr>
      <w:r>
        <w:rPr>
          <w:rFonts w:ascii="Arial" w:hAnsi="Arial" w:cs="Arial"/>
          <w:spacing w:val="-2"/>
        </w:rPr>
        <w:tab/>
        <w:t xml:space="preserve">8.301 </w:t>
      </w:r>
      <w:r>
        <w:rPr>
          <w:rFonts w:ascii="Arial" w:hAnsi="Arial" w:cs="Arial"/>
          <w:spacing w:val="-2"/>
        </w:rPr>
        <w:tab/>
        <w:t>Monitoring &amp; Enforcement</w:t>
      </w:r>
    </w:p>
    <w:p w14:paraId="14EB9B64" w14:textId="77777777" w:rsidR="004573A9" w:rsidRDefault="004573A9">
      <w:pPr>
        <w:tabs>
          <w:tab w:val="left" w:pos="-720"/>
        </w:tabs>
        <w:suppressAutoHyphens/>
        <w:jc w:val="both"/>
        <w:rPr>
          <w:rFonts w:ascii="Arial" w:hAnsi="Arial" w:cs="Arial"/>
          <w:b/>
          <w:spacing w:val="-2"/>
        </w:rPr>
      </w:pPr>
    </w:p>
    <w:p w14:paraId="2DB4F8E3" w14:textId="77777777" w:rsidR="004573A9" w:rsidRDefault="004573A9">
      <w:pPr>
        <w:tabs>
          <w:tab w:val="left" w:pos="-720"/>
        </w:tabs>
        <w:suppressAutoHyphens/>
        <w:jc w:val="both"/>
        <w:rPr>
          <w:rFonts w:ascii="Arial" w:hAnsi="Arial" w:cs="Arial"/>
          <w:b/>
          <w:spacing w:val="-2"/>
        </w:rPr>
      </w:pPr>
      <w:r>
        <w:rPr>
          <w:rFonts w:ascii="Arial" w:hAnsi="Arial" w:cs="Arial"/>
          <w:b/>
          <w:spacing w:val="-2"/>
        </w:rPr>
        <w:t>PART IV - STUDIES REQUIRED</w:t>
      </w:r>
    </w:p>
    <w:p w14:paraId="12BCE0BA" w14:textId="77777777" w:rsidR="004573A9" w:rsidRDefault="004573A9">
      <w:pPr>
        <w:tabs>
          <w:tab w:val="left" w:pos="-720"/>
        </w:tabs>
        <w:suppressAutoHyphens/>
        <w:jc w:val="both"/>
        <w:rPr>
          <w:rFonts w:ascii="Arial" w:hAnsi="Arial" w:cs="Arial"/>
          <w:b/>
          <w:spacing w:val="-2"/>
        </w:rPr>
      </w:pPr>
    </w:p>
    <w:p w14:paraId="73060540" w14:textId="77777777" w:rsidR="004573A9" w:rsidRDefault="004573A9">
      <w:pPr>
        <w:tabs>
          <w:tab w:val="left" w:pos="-720"/>
        </w:tabs>
        <w:suppressAutoHyphens/>
        <w:jc w:val="both"/>
        <w:rPr>
          <w:rFonts w:ascii="Arial" w:hAnsi="Arial" w:cs="Arial"/>
          <w:spacing w:val="-2"/>
        </w:rPr>
      </w:pPr>
      <w:r>
        <w:rPr>
          <w:rFonts w:ascii="Arial" w:hAnsi="Arial" w:cs="Arial"/>
          <w:spacing w:val="-2"/>
        </w:rPr>
        <w:tab/>
        <w:t>8.401</w:t>
      </w:r>
      <w:r>
        <w:rPr>
          <w:rFonts w:ascii="Arial" w:hAnsi="Arial" w:cs="Arial"/>
          <w:spacing w:val="-2"/>
        </w:rPr>
        <w:tab/>
        <w:t>Inventory Required</w:t>
      </w:r>
    </w:p>
    <w:p w14:paraId="4904659B" w14:textId="77777777" w:rsidR="004573A9" w:rsidRDefault="004573A9">
      <w:pPr>
        <w:tabs>
          <w:tab w:val="left" w:pos="-720"/>
        </w:tabs>
        <w:suppressAutoHyphens/>
        <w:jc w:val="both"/>
        <w:rPr>
          <w:rFonts w:ascii="Arial" w:hAnsi="Arial" w:cs="Arial"/>
          <w:spacing w:val="-2"/>
        </w:rPr>
      </w:pPr>
      <w:r>
        <w:rPr>
          <w:rFonts w:ascii="Arial" w:hAnsi="Arial" w:cs="Arial"/>
          <w:spacing w:val="-2"/>
        </w:rPr>
        <w:tab/>
        <w:t>8.402</w:t>
      </w:r>
      <w:r>
        <w:rPr>
          <w:rFonts w:ascii="Arial" w:hAnsi="Arial" w:cs="Arial"/>
          <w:spacing w:val="-2"/>
        </w:rPr>
        <w:tab/>
        <w:t>Logs and Reports</w:t>
      </w:r>
    </w:p>
    <w:p w14:paraId="48BAC0CD" w14:textId="77777777" w:rsidR="004573A9" w:rsidRDefault="004573A9">
      <w:pPr>
        <w:tabs>
          <w:tab w:val="left" w:pos="-720"/>
        </w:tabs>
        <w:suppressAutoHyphens/>
        <w:jc w:val="both"/>
        <w:rPr>
          <w:rFonts w:ascii="Arial" w:hAnsi="Arial" w:cs="Arial"/>
          <w:b/>
          <w:spacing w:val="-2"/>
        </w:rPr>
      </w:pPr>
    </w:p>
    <w:p w14:paraId="3F835BFA" w14:textId="77777777" w:rsidR="004573A9" w:rsidRDefault="004573A9">
      <w:pPr>
        <w:tabs>
          <w:tab w:val="left" w:pos="-720"/>
        </w:tabs>
        <w:suppressAutoHyphens/>
        <w:jc w:val="both"/>
        <w:rPr>
          <w:rFonts w:ascii="Arial" w:hAnsi="Arial" w:cs="Arial"/>
          <w:spacing w:val="-2"/>
        </w:rPr>
      </w:pPr>
      <w:r>
        <w:rPr>
          <w:rFonts w:ascii="Arial" w:hAnsi="Arial" w:cs="Arial"/>
          <w:b/>
          <w:spacing w:val="-2"/>
        </w:rPr>
        <w:t>PART V - WATER WELLS</w:t>
      </w:r>
    </w:p>
    <w:p w14:paraId="2D6C680E" w14:textId="77777777" w:rsidR="004573A9" w:rsidRDefault="004573A9">
      <w:pPr>
        <w:tabs>
          <w:tab w:val="left" w:pos="-720"/>
        </w:tabs>
        <w:suppressAutoHyphens/>
        <w:jc w:val="both"/>
        <w:rPr>
          <w:rFonts w:ascii="Arial" w:hAnsi="Arial" w:cs="Arial"/>
          <w:spacing w:val="-2"/>
        </w:rPr>
      </w:pPr>
    </w:p>
    <w:p w14:paraId="32E09995" w14:textId="77777777" w:rsidR="004573A9" w:rsidRDefault="004573A9">
      <w:pPr>
        <w:tabs>
          <w:tab w:val="left" w:pos="-720"/>
        </w:tabs>
        <w:suppressAutoHyphens/>
        <w:jc w:val="both"/>
        <w:rPr>
          <w:rFonts w:ascii="Arial" w:hAnsi="Arial" w:cs="Arial"/>
          <w:strike/>
          <w:spacing w:val="-2"/>
        </w:rPr>
      </w:pPr>
      <w:r>
        <w:rPr>
          <w:rFonts w:ascii="Arial" w:hAnsi="Arial" w:cs="Arial"/>
          <w:spacing w:val="-2"/>
        </w:rPr>
        <w:tab/>
        <w:t>8.501</w:t>
      </w:r>
      <w:r>
        <w:rPr>
          <w:rFonts w:ascii="Arial" w:hAnsi="Arial" w:cs="Arial"/>
          <w:spacing w:val="-2"/>
        </w:rPr>
        <w:tab/>
        <w:t xml:space="preserve"> Well Construction </w:t>
      </w:r>
    </w:p>
    <w:p w14:paraId="6D70C151" w14:textId="77777777" w:rsidR="004573A9" w:rsidRDefault="004573A9">
      <w:pPr>
        <w:tabs>
          <w:tab w:val="left" w:pos="-720"/>
        </w:tabs>
        <w:suppressAutoHyphens/>
        <w:jc w:val="both"/>
        <w:rPr>
          <w:rFonts w:ascii="Arial" w:hAnsi="Arial" w:cs="Arial"/>
          <w:spacing w:val="-2"/>
        </w:rPr>
      </w:pPr>
      <w:r>
        <w:rPr>
          <w:rFonts w:ascii="Arial" w:hAnsi="Arial" w:cs="Arial"/>
          <w:spacing w:val="-2"/>
        </w:rPr>
        <w:tab/>
        <w:t>8.502</w:t>
      </w:r>
      <w:r>
        <w:rPr>
          <w:rFonts w:ascii="Arial" w:hAnsi="Arial" w:cs="Arial"/>
          <w:spacing w:val="-2"/>
        </w:rPr>
        <w:tab/>
        <w:t>Well Construction Information Required</w:t>
      </w:r>
    </w:p>
    <w:p w14:paraId="19B5389D" w14:textId="77777777" w:rsidR="004573A9" w:rsidRDefault="004573A9">
      <w:pPr>
        <w:tabs>
          <w:tab w:val="left" w:pos="-720"/>
        </w:tabs>
        <w:suppressAutoHyphens/>
        <w:jc w:val="both"/>
        <w:rPr>
          <w:rFonts w:ascii="Arial" w:hAnsi="Arial" w:cs="Arial"/>
          <w:spacing w:val="-2"/>
        </w:rPr>
      </w:pPr>
      <w:r>
        <w:rPr>
          <w:rFonts w:ascii="Arial" w:hAnsi="Arial" w:cs="Arial"/>
          <w:spacing w:val="-2"/>
        </w:rPr>
        <w:tab/>
        <w:t>8.503</w:t>
      </w:r>
      <w:r>
        <w:rPr>
          <w:rFonts w:ascii="Arial" w:hAnsi="Arial" w:cs="Arial"/>
          <w:spacing w:val="-2"/>
        </w:rPr>
        <w:tab/>
        <w:t>Permit Requirements</w:t>
      </w:r>
    </w:p>
    <w:p w14:paraId="58499FFF" w14:textId="77777777" w:rsidR="004573A9" w:rsidRDefault="004573A9">
      <w:pPr>
        <w:tabs>
          <w:tab w:val="left" w:pos="-720"/>
        </w:tabs>
        <w:suppressAutoHyphens/>
        <w:jc w:val="both"/>
        <w:rPr>
          <w:rFonts w:ascii="Arial" w:hAnsi="Arial" w:cs="Arial"/>
          <w:spacing w:val="-2"/>
        </w:rPr>
      </w:pPr>
      <w:r>
        <w:rPr>
          <w:rFonts w:ascii="Arial" w:hAnsi="Arial" w:cs="Arial"/>
          <w:spacing w:val="-2"/>
        </w:rPr>
        <w:tab/>
        <w:t xml:space="preserve">8.504 </w:t>
      </w:r>
      <w:r>
        <w:rPr>
          <w:rFonts w:ascii="Arial" w:hAnsi="Arial" w:cs="Arial"/>
          <w:spacing w:val="-2"/>
        </w:rPr>
        <w:tab/>
        <w:t>Permit Applications</w:t>
      </w:r>
    </w:p>
    <w:p w14:paraId="1B8BE5FC" w14:textId="77777777" w:rsidR="004573A9" w:rsidRDefault="004573A9">
      <w:pPr>
        <w:tabs>
          <w:tab w:val="left" w:pos="-720"/>
        </w:tabs>
        <w:suppressAutoHyphens/>
        <w:jc w:val="both"/>
        <w:rPr>
          <w:rFonts w:ascii="Arial" w:hAnsi="Arial" w:cs="Arial"/>
          <w:spacing w:val="-2"/>
        </w:rPr>
      </w:pPr>
      <w:r>
        <w:rPr>
          <w:rFonts w:ascii="Arial" w:hAnsi="Arial" w:cs="Arial"/>
          <w:spacing w:val="-2"/>
        </w:rPr>
        <w:tab/>
        <w:t xml:space="preserve">8.505 </w:t>
      </w:r>
      <w:r>
        <w:rPr>
          <w:rFonts w:ascii="Arial" w:hAnsi="Arial" w:cs="Arial"/>
          <w:spacing w:val="-2"/>
        </w:rPr>
        <w:tab/>
        <w:t>Permit Fees</w:t>
      </w:r>
    </w:p>
    <w:p w14:paraId="6102C10C" w14:textId="77777777" w:rsidR="004573A9" w:rsidRDefault="004573A9">
      <w:pPr>
        <w:tabs>
          <w:tab w:val="left" w:pos="-720"/>
        </w:tabs>
        <w:suppressAutoHyphens/>
        <w:jc w:val="both"/>
        <w:rPr>
          <w:rFonts w:ascii="Arial" w:hAnsi="Arial" w:cs="Arial"/>
          <w:spacing w:val="-2"/>
          <w:szCs w:val="22"/>
        </w:rPr>
      </w:pPr>
      <w:r>
        <w:rPr>
          <w:rFonts w:ascii="Arial" w:hAnsi="Arial" w:cs="Arial"/>
          <w:spacing w:val="-2"/>
        </w:rPr>
        <w:tab/>
      </w:r>
      <w:r>
        <w:rPr>
          <w:rFonts w:ascii="Arial" w:hAnsi="Arial" w:cs="Arial"/>
          <w:spacing w:val="-2"/>
          <w:szCs w:val="22"/>
        </w:rPr>
        <w:t xml:space="preserve">8.506 </w:t>
      </w:r>
      <w:r>
        <w:rPr>
          <w:rFonts w:ascii="Arial" w:hAnsi="Arial" w:cs="Arial"/>
          <w:spacing w:val="-2"/>
          <w:szCs w:val="22"/>
        </w:rPr>
        <w:tab/>
        <w:t xml:space="preserve">Permit Duration </w:t>
      </w:r>
    </w:p>
    <w:p w14:paraId="41B4D4A8" w14:textId="77777777" w:rsidR="004573A9" w:rsidRDefault="004573A9">
      <w:pPr>
        <w:pStyle w:val="BodyText"/>
        <w:spacing w:after="0"/>
        <w:ind w:right="-900"/>
        <w:rPr>
          <w:rFonts w:ascii="Arial" w:hAnsi="Arial" w:cs="Arial"/>
          <w:strike/>
          <w:sz w:val="22"/>
          <w:szCs w:val="22"/>
        </w:rPr>
      </w:pPr>
      <w:r>
        <w:rPr>
          <w:rFonts w:ascii="Arial" w:hAnsi="Arial" w:cs="Arial"/>
          <w:sz w:val="22"/>
          <w:szCs w:val="22"/>
        </w:rPr>
        <w:tab/>
        <w:t xml:space="preserve">8.507 </w:t>
      </w:r>
      <w:r>
        <w:rPr>
          <w:rFonts w:ascii="Arial" w:hAnsi="Arial" w:cs="Arial"/>
          <w:sz w:val="22"/>
          <w:szCs w:val="22"/>
        </w:rPr>
        <w:tab/>
        <w:t>Criteria for Permit Issuance Denial or Revocation</w:t>
      </w:r>
    </w:p>
    <w:p w14:paraId="514F0F11" w14:textId="77777777" w:rsidR="004573A9" w:rsidRDefault="004573A9">
      <w:pPr>
        <w:tabs>
          <w:tab w:val="left" w:pos="-720"/>
        </w:tabs>
        <w:suppressAutoHyphens/>
        <w:ind w:right="-900"/>
        <w:jc w:val="both"/>
        <w:rPr>
          <w:rFonts w:ascii="Arial" w:hAnsi="Arial" w:cs="Arial"/>
          <w:spacing w:val="-2"/>
        </w:rPr>
      </w:pPr>
      <w:r>
        <w:rPr>
          <w:rFonts w:ascii="Arial" w:hAnsi="Arial" w:cs="Arial"/>
          <w:spacing w:val="-2"/>
          <w:szCs w:val="22"/>
        </w:rPr>
        <w:tab/>
      </w:r>
      <w:r>
        <w:rPr>
          <w:rFonts w:ascii="Arial" w:hAnsi="Arial" w:cs="Arial"/>
          <w:spacing w:val="-2"/>
        </w:rPr>
        <w:t>8.508</w:t>
      </w:r>
      <w:r>
        <w:rPr>
          <w:rFonts w:ascii="Arial" w:hAnsi="Arial" w:cs="Arial"/>
          <w:spacing w:val="-2"/>
        </w:rPr>
        <w:tab/>
        <w:t xml:space="preserve">Permit Denial or Revocation Procedures </w:t>
      </w:r>
    </w:p>
    <w:p w14:paraId="6101D771" w14:textId="77777777" w:rsidR="004573A9" w:rsidRDefault="004573A9">
      <w:pPr>
        <w:tabs>
          <w:tab w:val="left" w:pos="-720"/>
        </w:tabs>
        <w:suppressAutoHyphens/>
        <w:jc w:val="both"/>
        <w:rPr>
          <w:rFonts w:ascii="Arial" w:hAnsi="Arial" w:cs="Arial"/>
          <w:spacing w:val="-2"/>
        </w:rPr>
      </w:pPr>
      <w:r>
        <w:rPr>
          <w:rFonts w:ascii="Arial" w:hAnsi="Arial" w:cs="Arial"/>
          <w:spacing w:val="-2"/>
        </w:rPr>
        <w:tab/>
        <w:t xml:space="preserve">8.509 </w:t>
      </w:r>
      <w:r>
        <w:rPr>
          <w:rFonts w:ascii="Arial" w:hAnsi="Arial" w:cs="Arial"/>
          <w:spacing w:val="-2"/>
        </w:rPr>
        <w:tab/>
        <w:t xml:space="preserve">Inspections </w:t>
      </w:r>
    </w:p>
    <w:p w14:paraId="1EB2E2D8" w14:textId="77777777" w:rsidR="004573A9" w:rsidRDefault="004573A9">
      <w:pPr>
        <w:tabs>
          <w:tab w:val="left" w:pos="-720"/>
        </w:tabs>
        <w:suppressAutoHyphens/>
        <w:jc w:val="both"/>
        <w:rPr>
          <w:rFonts w:ascii="Arial" w:hAnsi="Arial" w:cs="Arial"/>
          <w:spacing w:val="-2"/>
        </w:rPr>
      </w:pPr>
    </w:p>
    <w:p w14:paraId="4FB5354F" w14:textId="77777777" w:rsidR="004573A9" w:rsidRDefault="004573A9">
      <w:pPr>
        <w:tabs>
          <w:tab w:val="left" w:pos="-720"/>
        </w:tabs>
        <w:suppressAutoHyphens/>
        <w:jc w:val="both"/>
        <w:rPr>
          <w:rFonts w:ascii="Arial" w:hAnsi="Arial" w:cs="Arial"/>
          <w:spacing w:val="-2"/>
        </w:rPr>
      </w:pPr>
      <w:r>
        <w:rPr>
          <w:rFonts w:ascii="Arial" w:hAnsi="Arial" w:cs="Arial"/>
          <w:b/>
          <w:spacing w:val="-2"/>
        </w:rPr>
        <w:t>PART VI - DRILLERS AND CONTRACTORS</w:t>
      </w:r>
    </w:p>
    <w:p w14:paraId="75CB046B" w14:textId="77777777" w:rsidR="004573A9" w:rsidRDefault="004573A9">
      <w:pPr>
        <w:tabs>
          <w:tab w:val="left" w:pos="-720"/>
        </w:tabs>
        <w:suppressAutoHyphens/>
        <w:jc w:val="both"/>
        <w:rPr>
          <w:rFonts w:ascii="Arial" w:hAnsi="Arial" w:cs="Arial"/>
          <w:spacing w:val="-2"/>
        </w:rPr>
      </w:pPr>
    </w:p>
    <w:p w14:paraId="08756C38" w14:textId="77777777" w:rsidR="004573A9" w:rsidRDefault="004573A9">
      <w:pPr>
        <w:tabs>
          <w:tab w:val="left" w:pos="-720"/>
        </w:tabs>
        <w:suppressAutoHyphens/>
        <w:jc w:val="both"/>
        <w:rPr>
          <w:rFonts w:ascii="Arial" w:hAnsi="Arial" w:cs="Arial"/>
          <w:spacing w:val="-2"/>
        </w:rPr>
      </w:pPr>
      <w:r>
        <w:rPr>
          <w:rFonts w:ascii="Arial" w:hAnsi="Arial" w:cs="Arial"/>
          <w:spacing w:val="-2"/>
        </w:rPr>
        <w:tab/>
        <w:t>8.601</w:t>
      </w:r>
      <w:r>
        <w:rPr>
          <w:rFonts w:ascii="Arial" w:hAnsi="Arial" w:cs="Arial"/>
          <w:spacing w:val="-2"/>
        </w:rPr>
        <w:tab/>
        <w:t xml:space="preserve">Registration Required </w:t>
      </w:r>
    </w:p>
    <w:p w14:paraId="1BC550D3" w14:textId="77777777" w:rsidR="004573A9" w:rsidRDefault="004573A9">
      <w:pPr>
        <w:tabs>
          <w:tab w:val="left" w:pos="-720"/>
        </w:tabs>
        <w:suppressAutoHyphens/>
        <w:jc w:val="both"/>
        <w:rPr>
          <w:rFonts w:ascii="Arial" w:hAnsi="Arial" w:cs="Arial"/>
          <w:spacing w:val="-2"/>
        </w:rPr>
      </w:pPr>
    </w:p>
    <w:p w14:paraId="7BBA7621" w14:textId="77777777" w:rsidR="004573A9" w:rsidRDefault="004573A9">
      <w:pPr>
        <w:tabs>
          <w:tab w:val="left" w:pos="-720"/>
        </w:tabs>
        <w:suppressAutoHyphens/>
        <w:jc w:val="both"/>
        <w:rPr>
          <w:rFonts w:ascii="Arial" w:hAnsi="Arial" w:cs="Arial"/>
          <w:spacing w:val="-2"/>
        </w:rPr>
      </w:pPr>
      <w:r>
        <w:rPr>
          <w:rFonts w:ascii="Arial" w:hAnsi="Arial" w:cs="Arial"/>
          <w:b/>
          <w:spacing w:val="-2"/>
        </w:rPr>
        <w:t>PART VII - GROUNDWATER RESOURCE MANAGEMENT REQUIREMENTS</w:t>
      </w:r>
    </w:p>
    <w:p w14:paraId="3B52DB21" w14:textId="77777777" w:rsidR="004573A9" w:rsidRDefault="004573A9">
      <w:pPr>
        <w:tabs>
          <w:tab w:val="left" w:pos="-720"/>
        </w:tabs>
        <w:suppressAutoHyphens/>
        <w:jc w:val="both"/>
        <w:rPr>
          <w:rFonts w:ascii="Arial" w:hAnsi="Arial" w:cs="Arial"/>
          <w:spacing w:val="-2"/>
        </w:rPr>
      </w:pPr>
    </w:p>
    <w:p w14:paraId="74AD66AA" w14:textId="77777777" w:rsidR="004573A9" w:rsidRDefault="004573A9">
      <w:pPr>
        <w:tabs>
          <w:tab w:val="left" w:pos="-720"/>
        </w:tabs>
        <w:suppressAutoHyphens/>
        <w:jc w:val="both"/>
        <w:rPr>
          <w:rFonts w:ascii="Arial" w:hAnsi="Arial" w:cs="Arial"/>
          <w:spacing w:val="-2"/>
        </w:rPr>
      </w:pPr>
      <w:r>
        <w:rPr>
          <w:rFonts w:ascii="Arial" w:hAnsi="Arial" w:cs="Arial"/>
          <w:spacing w:val="-2"/>
        </w:rPr>
        <w:tab/>
        <w:t>8.701</w:t>
      </w:r>
      <w:r>
        <w:rPr>
          <w:rFonts w:ascii="Arial" w:hAnsi="Arial" w:cs="Arial"/>
          <w:spacing w:val="-2"/>
        </w:rPr>
        <w:tab/>
        <w:t xml:space="preserve">Goal </w:t>
      </w:r>
    </w:p>
    <w:p w14:paraId="3B487441" w14:textId="77777777" w:rsidR="004573A9" w:rsidRDefault="004573A9">
      <w:pPr>
        <w:tabs>
          <w:tab w:val="left" w:pos="-720"/>
        </w:tabs>
        <w:suppressAutoHyphens/>
        <w:jc w:val="both"/>
        <w:rPr>
          <w:rFonts w:ascii="Arial" w:hAnsi="Arial" w:cs="Arial"/>
          <w:spacing w:val="-2"/>
          <w:u w:val="single"/>
        </w:rPr>
      </w:pPr>
      <w:r>
        <w:rPr>
          <w:rFonts w:ascii="Arial" w:hAnsi="Arial" w:cs="Arial"/>
          <w:spacing w:val="-2"/>
        </w:rPr>
        <w:tab/>
        <w:t>8.702</w:t>
      </w:r>
      <w:r>
        <w:rPr>
          <w:rFonts w:ascii="Arial" w:hAnsi="Arial" w:cs="Arial"/>
          <w:spacing w:val="-2"/>
        </w:rPr>
        <w:tab/>
        <w:t>Groundwater Resource Management Program</w:t>
      </w:r>
    </w:p>
    <w:p w14:paraId="65A0BC0D" w14:textId="77777777" w:rsidR="004573A9" w:rsidRDefault="004573A9">
      <w:pPr>
        <w:tabs>
          <w:tab w:val="left" w:pos="-720"/>
        </w:tabs>
        <w:suppressAutoHyphens/>
        <w:jc w:val="both"/>
        <w:rPr>
          <w:rFonts w:ascii="Arial" w:hAnsi="Arial" w:cs="Arial"/>
          <w:spacing w:val="-2"/>
        </w:rPr>
      </w:pPr>
      <w:r>
        <w:rPr>
          <w:rFonts w:ascii="Arial" w:hAnsi="Arial" w:cs="Arial"/>
          <w:spacing w:val="-2"/>
        </w:rPr>
        <w:tab/>
        <w:t>8.703</w:t>
      </w:r>
      <w:r>
        <w:rPr>
          <w:rFonts w:ascii="Arial" w:hAnsi="Arial" w:cs="Arial"/>
          <w:spacing w:val="-2"/>
        </w:rPr>
        <w:tab/>
        <w:t>Groundwater Resource Management Plan</w:t>
      </w:r>
    </w:p>
    <w:p w14:paraId="625B21C7" w14:textId="77777777" w:rsidR="004573A9" w:rsidRDefault="004573A9">
      <w:pPr>
        <w:tabs>
          <w:tab w:val="left" w:pos="-720"/>
        </w:tabs>
        <w:suppressAutoHyphens/>
        <w:jc w:val="both"/>
        <w:rPr>
          <w:rFonts w:ascii="Arial" w:hAnsi="Arial" w:cs="Arial"/>
          <w:spacing w:val="-2"/>
        </w:rPr>
      </w:pPr>
      <w:r>
        <w:rPr>
          <w:rFonts w:ascii="Arial" w:hAnsi="Arial" w:cs="Arial"/>
          <w:spacing w:val="-2"/>
        </w:rPr>
        <w:tab/>
        <w:t>8.704</w:t>
      </w:r>
      <w:r>
        <w:rPr>
          <w:rFonts w:ascii="Arial" w:hAnsi="Arial" w:cs="Arial"/>
          <w:spacing w:val="-2"/>
        </w:rPr>
        <w:tab/>
        <w:t>Floridan Aquifer Water Quality Protection Program</w:t>
      </w:r>
    </w:p>
    <w:p w14:paraId="5D2BAE13" w14:textId="77777777" w:rsidR="004573A9" w:rsidRDefault="004573A9">
      <w:pPr>
        <w:tabs>
          <w:tab w:val="left" w:pos="-720"/>
        </w:tabs>
        <w:suppressAutoHyphens/>
        <w:jc w:val="both"/>
        <w:rPr>
          <w:rFonts w:ascii="Arial" w:hAnsi="Arial" w:cs="Arial"/>
          <w:spacing w:val="-2"/>
        </w:rPr>
      </w:pPr>
      <w:r>
        <w:rPr>
          <w:rFonts w:ascii="Arial" w:hAnsi="Arial" w:cs="Arial"/>
          <w:spacing w:val="-2"/>
        </w:rPr>
        <w:tab/>
        <w:t>8.705</w:t>
      </w:r>
      <w:r>
        <w:rPr>
          <w:rFonts w:ascii="Arial" w:hAnsi="Arial" w:cs="Arial"/>
          <w:spacing w:val="-2"/>
        </w:rPr>
        <w:tab/>
        <w:t>Groundwater Quality Standards</w:t>
      </w:r>
    </w:p>
    <w:p w14:paraId="6FC2067C" w14:textId="77777777" w:rsidR="004573A9" w:rsidRDefault="004573A9">
      <w:pPr>
        <w:tabs>
          <w:tab w:val="left" w:pos="-720"/>
        </w:tabs>
        <w:suppressAutoHyphens/>
        <w:jc w:val="both"/>
        <w:rPr>
          <w:rFonts w:ascii="Arial" w:hAnsi="Arial" w:cs="Arial"/>
          <w:spacing w:val="-2"/>
        </w:rPr>
      </w:pPr>
      <w:r>
        <w:rPr>
          <w:rFonts w:ascii="Arial" w:hAnsi="Arial" w:cs="Arial"/>
          <w:spacing w:val="-2"/>
        </w:rPr>
        <w:tab/>
        <w:t>8.706</w:t>
      </w:r>
      <w:r>
        <w:rPr>
          <w:rFonts w:ascii="Arial" w:hAnsi="Arial" w:cs="Arial"/>
          <w:spacing w:val="-2"/>
        </w:rPr>
        <w:tab/>
        <w:t xml:space="preserve">Groundwater Clean Up Target Levels </w:t>
      </w:r>
    </w:p>
    <w:p w14:paraId="017FBF5B" w14:textId="77777777" w:rsidR="004573A9" w:rsidRDefault="004573A9">
      <w:pPr>
        <w:tabs>
          <w:tab w:val="left" w:pos="-720"/>
        </w:tabs>
        <w:suppressAutoHyphens/>
        <w:jc w:val="both"/>
        <w:rPr>
          <w:rFonts w:ascii="Arial" w:hAnsi="Arial" w:cs="Arial"/>
          <w:spacing w:val="-2"/>
        </w:rPr>
      </w:pPr>
    </w:p>
    <w:p w14:paraId="1CDCC6B9" w14:textId="77777777" w:rsidR="004573A9" w:rsidRDefault="004573A9">
      <w:pPr>
        <w:tabs>
          <w:tab w:val="left" w:pos="-720"/>
        </w:tabs>
        <w:suppressAutoHyphens/>
        <w:jc w:val="both"/>
        <w:rPr>
          <w:rFonts w:ascii="Arial" w:hAnsi="Arial" w:cs="Arial"/>
          <w:spacing w:val="-2"/>
        </w:rPr>
      </w:pPr>
      <w:r>
        <w:rPr>
          <w:rFonts w:ascii="Arial" w:hAnsi="Arial" w:cs="Arial"/>
          <w:b/>
          <w:spacing w:val="-2"/>
        </w:rPr>
        <w:t xml:space="preserve">PART VIII - PROTECTION AGAINST GROUNDWATER DEGRADATION </w:t>
      </w:r>
    </w:p>
    <w:p w14:paraId="5CC077AE" w14:textId="77777777" w:rsidR="004573A9" w:rsidRDefault="004573A9">
      <w:pPr>
        <w:tabs>
          <w:tab w:val="left" w:pos="-720"/>
        </w:tabs>
        <w:suppressAutoHyphens/>
        <w:jc w:val="both"/>
        <w:rPr>
          <w:rFonts w:ascii="Arial" w:hAnsi="Arial" w:cs="Arial"/>
          <w:spacing w:val="-2"/>
        </w:rPr>
      </w:pPr>
    </w:p>
    <w:p w14:paraId="5EBC36B2" w14:textId="77777777" w:rsidR="004573A9" w:rsidRDefault="004573A9">
      <w:pPr>
        <w:tabs>
          <w:tab w:val="left" w:pos="-720"/>
        </w:tabs>
        <w:suppressAutoHyphens/>
        <w:jc w:val="both"/>
        <w:rPr>
          <w:rFonts w:ascii="Arial" w:hAnsi="Arial" w:cs="Arial"/>
          <w:spacing w:val="-2"/>
        </w:rPr>
      </w:pPr>
      <w:r>
        <w:rPr>
          <w:rFonts w:ascii="Arial" w:hAnsi="Arial" w:cs="Arial"/>
          <w:spacing w:val="-2"/>
        </w:rPr>
        <w:tab/>
        <w:t>8.801</w:t>
      </w:r>
      <w:r>
        <w:rPr>
          <w:rFonts w:ascii="Arial" w:hAnsi="Arial" w:cs="Arial"/>
          <w:spacing w:val="-2"/>
        </w:rPr>
        <w:tab/>
        <w:t xml:space="preserve">Goal </w:t>
      </w:r>
    </w:p>
    <w:p w14:paraId="758B4325" w14:textId="77777777" w:rsidR="004573A9" w:rsidRDefault="004573A9">
      <w:pPr>
        <w:tabs>
          <w:tab w:val="left" w:pos="-720"/>
        </w:tabs>
        <w:suppressAutoHyphens/>
        <w:jc w:val="both"/>
        <w:rPr>
          <w:rFonts w:ascii="Arial" w:hAnsi="Arial" w:cs="Arial"/>
          <w:spacing w:val="-2"/>
        </w:rPr>
      </w:pPr>
      <w:r>
        <w:rPr>
          <w:rFonts w:ascii="Arial" w:hAnsi="Arial" w:cs="Arial"/>
          <w:spacing w:val="-2"/>
        </w:rPr>
        <w:tab/>
        <w:t xml:space="preserve">8.802 </w:t>
      </w:r>
      <w:r>
        <w:rPr>
          <w:rFonts w:ascii="Arial" w:hAnsi="Arial" w:cs="Arial"/>
          <w:spacing w:val="-2"/>
        </w:rPr>
        <w:tab/>
        <w:t xml:space="preserve">Irrigation Wells </w:t>
      </w:r>
    </w:p>
    <w:p w14:paraId="7A9BE5A3" w14:textId="77777777" w:rsidR="004573A9" w:rsidRDefault="004573A9">
      <w:pPr>
        <w:tabs>
          <w:tab w:val="left" w:pos="-720"/>
        </w:tabs>
        <w:suppressAutoHyphens/>
        <w:jc w:val="both"/>
        <w:rPr>
          <w:rFonts w:ascii="Arial" w:hAnsi="Arial" w:cs="Arial"/>
          <w:spacing w:val="-2"/>
        </w:rPr>
      </w:pPr>
      <w:r>
        <w:rPr>
          <w:rFonts w:ascii="Arial" w:hAnsi="Arial" w:cs="Arial"/>
          <w:spacing w:val="-2"/>
        </w:rPr>
        <w:tab/>
        <w:t xml:space="preserve">8.803 </w:t>
      </w:r>
      <w:r>
        <w:rPr>
          <w:rFonts w:ascii="Arial" w:hAnsi="Arial" w:cs="Arial"/>
          <w:spacing w:val="-2"/>
        </w:rPr>
        <w:tab/>
        <w:t xml:space="preserve">Waste Discouraged </w:t>
      </w:r>
    </w:p>
    <w:p w14:paraId="49C5A084" w14:textId="77777777" w:rsidR="004573A9" w:rsidRDefault="004573A9">
      <w:pPr>
        <w:tabs>
          <w:tab w:val="left" w:pos="-720"/>
        </w:tabs>
        <w:suppressAutoHyphens/>
        <w:jc w:val="both"/>
        <w:rPr>
          <w:rFonts w:ascii="Arial" w:hAnsi="Arial" w:cs="Arial"/>
          <w:strike/>
          <w:spacing w:val="-2"/>
        </w:rPr>
      </w:pPr>
      <w:r>
        <w:rPr>
          <w:rFonts w:ascii="Arial" w:hAnsi="Arial" w:cs="Arial"/>
          <w:spacing w:val="-2"/>
        </w:rPr>
        <w:tab/>
        <w:t xml:space="preserve">8.804 </w:t>
      </w:r>
      <w:r>
        <w:rPr>
          <w:rFonts w:ascii="Arial" w:hAnsi="Arial" w:cs="Arial"/>
          <w:spacing w:val="-2"/>
        </w:rPr>
        <w:tab/>
        <w:t>Well Abandonment Requirements</w:t>
      </w:r>
    </w:p>
    <w:p w14:paraId="3DABBCFF" w14:textId="77777777" w:rsidR="004573A9" w:rsidRDefault="004573A9">
      <w:pPr>
        <w:tabs>
          <w:tab w:val="left" w:pos="-720"/>
        </w:tabs>
        <w:suppressAutoHyphens/>
        <w:ind w:right="-1440"/>
        <w:jc w:val="both"/>
        <w:rPr>
          <w:rFonts w:ascii="Arial" w:hAnsi="Arial" w:cs="Arial"/>
          <w:spacing w:val="-2"/>
          <w:u w:val="single"/>
        </w:rPr>
      </w:pPr>
      <w:r>
        <w:rPr>
          <w:rFonts w:ascii="Arial" w:hAnsi="Arial" w:cs="Arial"/>
          <w:spacing w:val="-2"/>
        </w:rPr>
        <w:tab/>
        <w:t xml:space="preserve">8.805 </w:t>
      </w:r>
      <w:r>
        <w:rPr>
          <w:rFonts w:ascii="Arial" w:hAnsi="Arial" w:cs="Arial"/>
          <w:spacing w:val="-2"/>
        </w:rPr>
        <w:tab/>
        <w:t>Water Cooled Heat Pumps (Geothermal Heat Pump Systems)</w:t>
      </w:r>
    </w:p>
    <w:p w14:paraId="007E62B3" w14:textId="77777777" w:rsidR="004573A9" w:rsidRDefault="004573A9">
      <w:pPr>
        <w:tabs>
          <w:tab w:val="left" w:pos="-720"/>
        </w:tabs>
        <w:suppressAutoHyphens/>
        <w:jc w:val="both"/>
        <w:rPr>
          <w:rFonts w:ascii="Arial" w:hAnsi="Arial" w:cs="Arial"/>
          <w:spacing w:val="-2"/>
        </w:rPr>
      </w:pPr>
      <w:r>
        <w:rPr>
          <w:rFonts w:ascii="Arial" w:hAnsi="Arial" w:cs="Arial"/>
          <w:spacing w:val="-2"/>
        </w:rPr>
        <w:tab/>
        <w:t xml:space="preserve">8.806 </w:t>
      </w:r>
      <w:r>
        <w:rPr>
          <w:rFonts w:ascii="Arial" w:hAnsi="Arial" w:cs="Arial"/>
          <w:spacing w:val="-2"/>
        </w:rPr>
        <w:tab/>
        <w:t xml:space="preserve">Injection Wells </w:t>
      </w:r>
    </w:p>
    <w:p w14:paraId="0B9D1B43" w14:textId="77777777" w:rsidR="004573A9" w:rsidRDefault="004573A9">
      <w:pPr>
        <w:tabs>
          <w:tab w:val="left" w:pos="-720"/>
        </w:tabs>
        <w:suppressAutoHyphens/>
        <w:jc w:val="both"/>
        <w:rPr>
          <w:rFonts w:ascii="Arial" w:hAnsi="Arial" w:cs="Arial"/>
          <w:spacing w:val="-2"/>
        </w:rPr>
      </w:pPr>
      <w:r>
        <w:rPr>
          <w:rFonts w:ascii="Arial" w:hAnsi="Arial" w:cs="Arial"/>
          <w:spacing w:val="-2"/>
        </w:rPr>
        <w:tab/>
        <w:t xml:space="preserve">8.807 </w:t>
      </w:r>
      <w:r>
        <w:rPr>
          <w:rFonts w:ascii="Arial" w:hAnsi="Arial" w:cs="Arial"/>
          <w:spacing w:val="-2"/>
        </w:rPr>
        <w:tab/>
        <w:t xml:space="preserve">Cross Connections </w:t>
      </w:r>
    </w:p>
    <w:p w14:paraId="252B8F97" w14:textId="77777777" w:rsidR="004573A9" w:rsidRDefault="004573A9">
      <w:pPr>
        <w:tabs>
          <w:tab w:val="left" w:pos="-720"/>
        </w:tabs>
        <w:suppressAutoHyphens/>
        <w:jc w:val="both"/>
        <w:rPr>
          <w:rFonts w:ascii="Arial" w:hAnsi="Arial" w:cs="Arial"/>
          <w:spacing w:val="-2"/>
        </w:rPr>
      </w:pPr>
      <w:r>
        <w:rPr>
          <w:rFonts w:ascii="Arial" w:hAnsi="Arial" w:cs="Arial"/>
          <w:spacing w:val="-2"/>
        </w:rPr>
        <w:tab/>
        <w:t xml:space="preserve">8.808 </w:t>
      </w:r>
      <w:r>
        <w:rPr>
          <w:rFonts w:ascii="Arial" w:hAnsi="Arial" w:cs="Arial"/>
          <w:spacing w:val="-2"/>
        </w:rPr>
        <w:tab/>
        <w:t xml:space="preserve">Contamination and Remediation </w:t>
      </w:r>
    </w:p>
    <w:p w14:paraId="13306651" w14:textId="77777777" w:rsidR="004573A9" w:rsidRDefault="004573A9">
      <w:pPr>
        <w:tabs>
          <w:tab w:val="left" w:pos="-720"/>
        </w:tabs>
        <w:suppressAutoHyphens/>
        <w:jc w:val="both"/>
        <w:rPr>
          <w:rFonts w:ascii="Arial" w:hAnsi="Arial" w:cs="Arial"/>
          <w:spacing w:val="-2"/>
        </w:rPr>
      </w:pPr>
    </w:p>
    <w:p w14:paraId="42D1F413" w14:textId="77777777" w:rsidR="004573A9" w:rsidRDefault="004573A9">
      <w:pPr>
        <w:tabs>
          <w:tab w:val="left" w:pos="-720"/>
        </w:tabs>
        <w:suppressAutoHyphens/>
        <w:jc w:val="both"/>
        <w:rPr>
          <w:rFonts w:ascii="Arial" w:hAnsi="Arial" w:cs="Arial"/>
          <w:spacing w:val="-2"/>
        </w:rPr>
      </w:pPr>
      <w:r>
        <w:rPr>
          <w:rFonts w:ascii="Arial" w:hAnsi="Arial" w:cs="Arial"/>
          <w:b/>
          <w:spacing w:val="-2"/>
        </w:rPr>
        <w:t>PART IX - TECHNICAL ADVISORY COMMITTEE</w:t>
      </w:r>
    </w:p>
    <w:p w14:paraId="0B8D5968" w14:textId="77777777" w:rsidR="004573A9" w:rsidRDefault="004573A9">
      <w:pPr>
        <w:tabs>
          <w:tab w:val="left" w:pos="-720"/>
        </w:tabs>
        <w:suppressAutoHyphens/>
        <w:jc w:val="both"/>
        <w:rPr>
          <w:rFonts w:ascii="Arial" w:hAnsi="Arial" w:cs="Arial"/>
          <w:spacing w:val="-2"/>
        </w:rPr>
      </w:pPr>
    </w:p>
    <w:p w14:paraId="48AB9424" w14:textId="77777777" w:rsidR="004573A9" w:rsidRDefault="004573A9">
      <w:pPr>
        <w:tabs>
          <w:tab w:val="left" w:pos="-720"/>
        </w:tabs>
        <w:suppressAutoHyphens/>
        <w:jc w:val="both"/>
        <w:rPr>
          <w:rFonts w:ascii="Arial" w:hAnsi="Arial" w:cs="Arial"/>
          <w:spacing w:val="-2"/>
        </w:rPr>
      </w:pPr>
      <w:r>
        <w:rPr>
          <w:rFonts w:ascii="Arial" w:hAnsi="Arial" w:cs="Arial"/>
          <w:spacing w:val="-2"/>
        </w:rPr>
        <w:tab/>
        <w:t xml:space="preserve">8.901 </w:t>
      </w:r>
      <w:r>
        <w:rPr>
          <w:rFonts w:ascii="Arial" w:hAnsi="Arial" w:cs="Arial"/>
          <w:spacing w:val="-2"/>
        </w:rPr>
        <w:tab/>
        <w:t xml:space="preserve">Establishment </w:t>
      </w:r>
    </w:p>
    <w:p w14:paraId="795F0D1B" w14:textId="77777777" w:rsidR="004573A9" w:rsidRDefault="004573A9">
      <w:pPr>
        <w:tabs>
          <w:tab w:val="left" w:pos="-720"/>
        </w:tabs>
        <w:suppressAutoHyphens/>
        <w:jc w:val="both"/>
        <w:rPr>
          <w:rFonts w:ascii="Arial" w:hAnsi="Arial" w:cs="Arial"/>
          <w:spacing w:val="-2"/>
        </w:rPr>
      </w:pPr>
      <w:r>
        <w:rPr>
          <w:rFonts w:ascii="Arial" w:hAnsi="Arial" w:cs="Arial"/>
          <w:spacing w:val="-2"/>
        </w:rPr>
        <w:tab/>
        <w:t xml:space="preserve">8.902 </w:t>
      </w:r>
      <w:r>
        <w:rPr>
          <w:rFonts w:ascii="Arial" w:hAnsi="Arial" w:cs="Arial"/>
          <w:spacing w:val="-2"/>
        </w:rPr>
        <w:tab/>
        <w:t xml:space="preserve">Meetings </w:t>
      </w:r>
    </w:p>
    <w:p w14:paraId="4E86B174" w14:textId="77777777" w:rsidR="004573A9" w:rsidRDefault="004573A9">
      <w:pPr>
        <w:tabs>
          <w:tab w:val="left" w:pos="-720"/>
        </w:tabs>
        <w:suppressAutoHyphens/>
        <w:jc w:val="both"/>
        <w:rPr>
          <w:rFonts w:ascii="Arial" w:hAnsi="Arial" w:cs="Arial"/>
          <w:spacing w:val="-2"/>
        </w:rPr>
      </w:pPr>
      <w:r>
        <w:rPr>
          <w:rFonts w:ascii="Arial" w:hAnsi="Arial" w:cs="Arial"/>
          <w:spacing w:val="-2"/>
        </w:rPr>
        <w:tab/>
        <w:t xml:space="preserve">8.903 </w:t>
      </w:r>
      <w:r>
        <w:rPr>
          <w:rFonts w:ascii="Arial" w:hAnsi="Arial" w:cs="Arial"/>
          <w:spacing w:val="-2"/>
        </w:rPr>
        <w:tab/>
        <w:t xml:space="preserve">Advisory Role  </w:t>
      </w:r>
    </w:p>
    <w:p w14:paraId="205297AB" w14:textId="77777777" w:rsidR="004573A9" w:rsidRDefault="004573A9">
      <w:pPr>
        <w:tabs>
          <w:tab w:val="left" w:pos="-720"/>
        </w:tabs>
        <w:suppressAutoHyphens/>
        <w:jc w:val="both"/>
        <w:rPr>
          <w:rFonts w:ascii="Arial" w:hAnsi="Arial" w:cs="Arial"/>
          <w:spacing w:val="-2"/>
        </w:rPr>
      </w:pPr>
    </w:p>
    <w:p w14:paraId="1B913D83" w14:textId="77777777" w:rsidR="004573A9" w:rsidRDefault="004573A9">
      <w:pPr>
        <w:tabs>
          <w:tab w:val="left" w:pos="-720"/>
        </w:tabs>
        <w:suppressAutoHyphens/>
        <w:jc w:val="both"/>
        <w:rPr>
          <w:rFonts w:ascii="Arial" w:hAnsi="Arial" w:cs="Arial"/>
          <w:spacing w:val="-2"/>
        </w:rPr>
      </w:pPr>
      <w:r>
        <w:rPr>
          <w:rFonts w:ascii="Arial" w:hAnsi="Arial" w:cs="Arial"/>
          <w:b/>
          <w:spacing w:val="-2"/>
        </w:rPr>
        <w:t>PART X - WATER CONSERVATION</w:t>
      </w:r>
    </w:p>
    <w:p w14:paraId="2DF17B85" w14:textId="77777777" w:rsidR="004573A9" w:rsidRDefault="004573A9">
      <w:pPr>
        <w:tabs>
          <w:tab w:val="left" w:pos="-720"/>
        </w:tabs>
        <w:suppressAutoHyphens/>
        <w:jc w:val="both"/>
        <w:rPr>
          <w:rFonts w:ascii="Arial" w:hAnsi="Arial" w:cs="Arial"/>
          <w:spacing w:val="-2"/>
        </w:rPr>
      </w:pPr>
    </w:p>
    <w:p w14:paraId="241C683F" w14:textId="77777777" w:rsidR="004573A9" w:rsidRDefault="004573A9">
      <w:pPr>
        <w:tabs>
          <w:tab w:val="left" w:pos="-720"/>
        </w:tabs>
        <w:suppressAutoHyphens/>
        <w:jc w:val="both"/>
        <w:rPr>
          <w:rFonts w:ascii="Arial" w:hAnsi="Arial" w:cs="Arial"/>
          <w:spacing w:val="-2"/>
          <w:u w:val="single"/>
        </w:rPr>
      </w:pPr>
      <w:r>
        <w:rPr>
          <w:rFonts w:ascii="Arial" w:hAnsi="Arial" w:cs="Arial"/>
          <w:spacing w:val="-2"/>
        </w:rPr>
        <w:tab/>
        <w:t>8.1001</w:t>
      </w:r>
      <w:r>
        <w:rPr>
          <w:rFonts w:ascii="Arial" w:hAnsi="Arial" w:cs="Arial"/>
          <w:spacing w:val="-2"/>
        </w:rPr>
        <w:tab/>
        <w:t>Water Conservation Planning</w:t>
      </w:r>
    </w:p>
    <w:p w14:paraId="70D804F0" w14:textId="77777777" w:rsidR="004573A9" w:rsidRDefault="004573A9">
      <w:pPr>
        <w:tabs>
          <w:tab w:val="left" w:pos="-720"/>
        </w:tabs>
        <w:suppressAutoHyphens/>
        <w:jc w:val="both"/>
        <w:rPr>
          <w:rFonts w:ascii="Arial" w:hAnsi="Arial" w:cs="Arial"/>
          <w:spacing w:val="-2"/>
        </w:rPr>
      </w:pPr>
      <w:r>
        <w:rPr>
          <w:rFonts w:ascii="Arial" w:hAnsi="Arial" w:cs="Arial"/>
          <w:spacing w:val="-2"/>
        </w:rPr>
        <w:tab/>
        <w:t>8.1002 Wastage and Leakage</w:t>
      </w:r>
    </w:p>
    <w:p w14:paraId="2A42530A" w14:textId="77777777" w:rsidR="004573A9" w:rsidRDefault="004573A9">
      <w:pPr>
        <w:tabs>
          <w:tab w:val="left" w:pos="-720"/>
        </w:tabs>
        <w:suppressAutoHyphens/>
        <w:jc w:val="both"/>
        <w:rPr>
          <w:rFonts w:ascii="Arial" w:hAnsi="Arial" w:cs="Arial"/>
          <w:spacing w:val="-2"/>
        </w:rPr>
      </w:pPr>
      <w:r>
        <w:rPr>
          <w:rFonts w:ascii="Arial" w:hAnsi="Arial" w:cs="Arial"/>
          <w:spacing w:val="-2"/>
        </w:rPr>
        <w:tab/>
        <w:t>8.1003 Water Conservation Measures</w:t>
      </w:r>
    </w:p>
    <w:p w14:paraId="4D78772E" w14:textId="77777777" w:rsidR="004573A9" w:rsidRDefault="004573A9">
      <w:pPr>
        <w:tabs>
          <w:tab w:val="left" w:pos="-720"/>
        </w:tabs>
        <w:suppressAutoHyphens/>
        <w:jc w:val="both"/>
        <w:rPr>
          <w:rFonts w:ascii="Arial" w:hAnsi="Arial" w:cs="Arial"/>
          <w:spacing w:val="-2"/>
        </w:rPr>
      </w:pPr>
    </w:p>
    <w:p w14:paraId="218103AB" w14:textId="77777777" w:rsidR="004573A9" w:rsidRDefault="004573A9">
      <w:pPr>
        <w:tabs>
          <w:tab w:val="left" w:pos="-720"/>
          <w:tab w:val="left" w:pos="0"/>
          <w:tab w:val="left" w:pos="720"/>
          <w:tab w:val="left" w:pos="1440"/>
        </w:tabs>
        <w:suppressAutoHyphens/>
        <w:ind w:left="2160" w:hanging="2160"/>
        <w:jc w:val="center"/>
        <w:rPr>
          <w:rFonts w:ascii="Arial" w:hAnsi="Arial" w:cs="Arial"/>
          <w:b/>
          <w:spacing w:val="-2"/>
        </w:rPr>
      </w:pPr>
      <w:r>
        <w:rPr>
          <w:rFonts w:ascii="Arial" w:hAnsi="Arial" w:cs="Arial"/>
          <w:b/>
          <w:spacing w:val="-2"/>
        </w:rPr>
        <w:br w:type="page"/>
      </w:r>
    </w:p>
    <w:p w14:paraId="6D76766F" w14:textId="77777777" w:rsidR="004573A9" w:rsidRDefault="004573A9">
      <w:pPr>
        <w:pStyle w:val="Heading1"/>
        <w:jc w:val="center"/>
        <w:rPr>
          <w:sz w:val="24"/>
          <w:szCs w:val="24"/>
        </w:rPr>
      </w:pPr>
      <w:r>
        <w:rPr>
          <w:sz w:val="24"/>
          <w:szCs w:val="24"/>
        </w:rPr>
        <w:lastRenderedPageBreak/>
        <w:t>TRACKING TABLE FOR THE AMENDMENT</w:t>
      </w:r>
    </w:p>
    <w:p w14:paraId="74AA6CD1" w14:textId="77777777" w:rsidR="004573A9" w:rsidRDefault="004573A9">
      <w:pPr>
        <w:pStyle w:val="Heading1"/>
        <w:jc w:val="center"/>
        <w:rPr>
          <w:sz w:val="24"/>
          <w:szCs w:val="24"/>
          <w:u w:val="single"/>
        </w:rPr>
      </w:pPr>
      <w:r>
        <w:rPr>
          <w:sz w:val="24"/>
          <w:szCs w:val="24"/>
        </w:rPr>
        <w:t xml:space="preserve"> OF CURRENT RULE 8</w:t>
      </w:r>
    </w:p>
    <w:p w14:paraId="491D8EBA" w14:textId="77777777" w:rsidR="004573A9" w:rsidRDefault="004573A9">
      <w:pPr>
        <w:ind w:firstLine="720"/>
        <w:rPr>
          <w:rFonts w:ascii="Arial" w:hAnsi="Arial" w:cs="Arial"/>
        </w:rPr>
      </w:pPr>
      <w:r>
        <w:rPr>
          <w:rFonts w:ascii="Arial" w:hAnsi="Arial" w:cs="Arial"/>
        </w:rPr>
        <w:t xml:space="preserve">  </w:t>
      </w:r>
    </w:p>
    <w:tbl>
      <w:tblPr>
        <w:tblStyle w:val="PlainTable1"/>
        <w:tblW w:w="0" w:type="auto"/>
        <w:tblLayout w:type="fixed"/>
        <w:tblLook w:val="0020" w:firstRow="1" w:lastRow="0" w:firstColumn="0" w:lastColumn="0" w:noHBand="0" w:noVBand="0"/>
      </w:tblPr>
      <w:tblGrid>
        <w:gridCol w:w="4824"/>
        <w:gridCol w:w="4986"/>
      </w:tblGrid>
      <w:tr w:rsidR="004573A9" w14:paraId="0759B42E" w14:textId="77777777" w:rsidTr="00B5464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24" w:type="dxa"/>
          </w:tcPr>
          <w:p w14:paraId="0DF958B4" w14:textId="77777777" w:rsidR="004573A9" w:rsidRDefault="004573A9">
            <w:pPr>
              <w:spacing w:line="220" w:lineRule="exact"/>
              <w:rPr>
                <w:rFonts w:ascii="Arial" w:hAnsi="Arial" w:cs="Arial"/>
              </w:rPr>
            </w:pPr>
          </w:p>
          <w:p w14:paraId="31CCB0C8" w14:textId="77777777" w:rsidR="004573A9" w:rsidRDefault="004573A9">
            <w:pPr>
              <w:spacing w:after="19"/>
              <w:rPr>
                <w:rFonts w:ascii="Arial" w:hAnsi="Arial" w:cs="Arial"/>
              </w:rPr>
            </w:pPr>
            <w:r>
              <w:rPr>
                <w:rFonts w:ascii="Arial" w:hAnsi="Arial" w:cs="Arial"/>
                <w:b w:val="0"/>
              </w:rPr>
              <w:t xml:space="preserve">         Current Rule 8 Sections</w:t>
            </w:r>
          </w:p>
        </w:tc>
        <w:tc>
          <w:tcPr>
            <w:tcW w:w="4986" w:type="dxa"/>
          </w:tcPr>
          <w:p w14:paraId="14A6B5C3" w14:textId="77777777" w:rsidR="004573A9" w:rsidRDefault="004573A9">
            <w:pPr>
              <w:spacing w:line="220" w:lineRule="exact"/>
              <w:cnfStyle w:val="100000000000" w:firstRow="1" w:lastRow="0" w:firstColumn="0" w:lastColumn="0" w:oddVBand="0" w:evenVBand="0" w:oddHBand="0" w:evenHBand="0" w:firstRowFirstColumn="0" w:firstRowLastColumn="0" w:lastRowFirstColumn="0" w:lastRowLastColumn="0"/>
              <w:rPr>
                <w:rFonts w:ascii="Arial" w:hAnsi="Arial" w:cs="Arial"/>
              </w:rPr>
            </w:pPr>
          </w:p>
          <w:p w14:paraId="5A97A9CB" w14:textId="77777777" w:rsidR="004573A9" w:rsidRDefault="004573A9">
            <w:pPr>
              <w:spacing w:after="19"/>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b w:val="0"/>
              </w:rPr>
              <w:t xml:space="preserve"> Amended Rule 8 Sections</w:t>
            </w:r>
          </w:p>
        </w:tc>
      </w:tr>
      <w:tr w:rsidR="004573A9" w14:paraId="51D60E85" w14:textId="77777777" w:rsidTr="00B546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24" w:type="dxa"/>
          </w:tcPr>
          <w:p w14:paraId="1761FD9D" w14:textId="77777777" w:rsidR="004573A9" w:rsidRDefault="004573A9">
            <w:pPr>
              <w:rPr>
                <w:rFonts w:ascii="Arial" w:hAnsi="Arial" w:cs="Arial"/>
                <w:b/>
              </w:rPr>
            </w:pPr>
          </w:p>
          <w:p w14:paraId="254B2CA7" w14:textId="77777777" w:rsidR="004573A9" w:rsidRDefault="004573A9">
            <w:pPr>
              <w:rPr>
                <w:rFonts w:ascii="Arial" w:hAnsi="Arial" w:cs="Arial"/>
                <w:b/>
              </w:rPr>
            </w:pPr>
            <w:r>
              <w:rPr>
                <w:rFonts w:ascii="Arial" w:hAnsi="Arial" w:cs="Arial"/>
                <w:b/>
              </w:rPr>
              <w:t xml:space="preserve">Part I </w:t>
            </w:r>
          </w:p>
          <w:p w14:paraId="4FFCDA7C" w14:textId="77777777" w:rsidR="004573A9" w:rsidRDefault="004573A9">
            <w:pPr>
              <w:rPr>
                <w:rFonts w:ascii="Arial" w:hAnsi="Arial" w:cs="Arial"/>
              </w:rPr>
            </w:pPr>
            <w:r>
              <w:rPr>
                <w:rFonts w:ascii="Arial" w:hAnsi="Arial" w:cs="Arial"/>
              </w:rPr>
              <w:t>8.101</w:t>
            </w:r>
          </w:p>
          <w:p w14:paraId="32569C64" w14:textId="77777777" w:rsidR="004573A9" w:rsidRDefault="004573A9">
            <w:pPr>
              <w:rPr>
                <w:rFonts w:ascii="Arial" w:hAnsi="Arial" w:cs="Arial"/>
              </w:rPr>
            </w:pPr>
            <w:r>
              <w:rPr>
                <w:rFonts w:ascii="Arial" w:hAnsi="Arial" w:cs="Arial"/>
              </w:rPr>
              <w:t>8.102</w:t>
            </w:r>
          </w:p>
          <w:p w14:paraId="3FBA7DE6" w14:textId="77777777" w:rsidR="004573A9" w:rsidRDefault="004573A9">
            <w:pPr>
              <w:rPr>
                <w:rFonts w:ascii="Arial" w:hAnsi="Arial" w:cs="Arial"/>
              </w:rPr>
            </w:pPr>
            <w:r>
              <w:rPr>
                <w:rFonts w:ascii="Arial" w:hAnsi="Arial" w:cs="Arial"/>
              </w:rPr>
              <w:t>8.103</w:t>
            </w:r>
          </w:p>
          <w:p w14:paraId="707CA4A9" w14:textId="77777777" w:rsidR="004573A9" w:rsidRDefault="004573A9">
            <w:pPr>
              <w:rPr>
                <w:rFonts w:ascii="Arial" w:hAnsi="Arial" w:cs="Arial"/>
              </w:rPr>
            </w:pPr>
          </w:p>
        </w:tc>
        <w:tc>
          <w:tcPr>
            <w:tcW w:w="4986" w:type="dxa"/>
          </w:tcPr>
          <w:p w14:paraId="78C5EBDD"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BF682E2"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 xml:space="preserve">Part I          </w:t>
            </w:r>
          </w:p>
          <w:p w14:paraId="1B07ECD9"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8.101 AMENDED</w:t>
            </w:r>
          </w:p>
          <w:p w14:paraId="1A160505"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8.102 AMENDED</w:t>
            </w:r>
          </w:p>
          <w:p w14:paraId="59CB4F88"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8.103 AMENDED</w:t>
            </w:r>
          </w:p>
          <w:p w14:paraId="67B6EF84"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8.104 NEW SECTION</w:t>
            </w:r>
          </w:p>
          <w:p w14:paraId="700F965B"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8.105 NEW SECTION</w:t>
            </w:r>
          </w:p>
          <w:p w14:paraId="2108277B"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8.106 NEW SECTION</w:t>
            </w:r>
          </w:p>
          <w:p w14:paraId="50DF6E6D"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8.107 NEW SECTION</w:t>
            </w:r>
          </w:p>
          <w:p w14:paraId="269C3626"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p>
        </w:tc>
      </w:tr>
      <w:tr w:rsidR="004573A9" w14:paraId="336C7B6B" w14:textId="77777777" w:rsidTr="00B5464E">
        <w:tc>
          <w:tcPr>
            <w:cnfStyle w:val="000010000000" w:firstRow="0" w:lastRow="0" w:firstColumn="0" w:lastColumn="0" w:oddVBand="1" w:evenVBand="0" w:oddHBand="0" w:evenHBand="0" w:firstRowFirstColumn="0" w:firstRowLastColumn="0" w:lastRowFirstColumn="0" w:lastRowLastColumn="0"/>
            <w:tcW w:w="4824" w:type="dxa"/>
          </w:tcPr>
          <w:p w14:paraId="1BF7DF6F" w14:textId="77777777" w:rsidR="004573A9" w:rsidRDefault="004573A9">
            <w:pPr>
              <w:rPr>
                <w:rFonts w:ascii="Arial" w:hAnsi="Arial" w:cs="Arial"/>
              </w:rPr>
            </w:pPr>
          </w:p>
          <w:p w14:paraId="0F435402" w14:textId="77777777" w:rsidR="004573A9" w:rsidRDefault="004573A9">
            <w:pPr>
              <w:rPr>
                <w:rFonts w:ascii="Arial" w:hAnsi="Arial" w:cs="Arial"/>
                <w:b/>
              </w:rPr>
            </w:pPr>
            <w:r>
              <w:rPr>
                <w:rFonts w:ascii="Arial" w:hAnsi="Arial" w:cs="Arial"/>
                <w:b/>
              </w:rPr>
              <w:t xml:space="preserve">Part II </w:t>
            </w:r>
          </w:p>
          <w:p w14:paraId="24FA8A6C" w14:textId="77777777" w:rsidR="004573A9" w:rsidRDefault="004573A9">
            <w:pPr>
              <w:rPr>
                <w:rFonts w:ascii="Arial" w:hAnsi="Arial" w:cs="Arial"/>
              </w:rPr>
            </w:pPr>
            <w:r>
              <w:rPr>
                <w:rFonts w:ascii="Arial" w:hAnsi="Arial" w:cs="Arial"/>
              </w:rPr>
              <w:t>8.201</w:t>
            </w:r>
          </w:p>
          <w:p w14:paraId="3A9D25D4" w14:textId="77777777" w:rsidR="004573A9" w:rsidRDefault="004573A9">
            <w:pPr>
              <w:rPr>
                <w:rFonts w:ascii="Arial" w:hAnsi="Arial" w:cs="Arial"/>
              </w:rPr>
            </w:pPr>
            <w:r>
              <w:rPr>
                <w:rFonts w:ascii="Arial" w:hAnsi="Arial" w:cs="Arial"/>
              </w:rPr>
              <w:t>8.202 DELETED</w:t>
            </w:r>
          </w:p>
          <w:p w14:paraId="39C112A1" w14:textId="77777777" w:rsidR="004573A9" w:rsidRDefault="004573A9">
            <w:pPr>
              <w:rPr>
                <w:rFonts w:ascii="Arial" w:hAnsi="Arial" w:cs="Arial"/>
              </w:rPr>
            </w:pPr>
            <w:r>
              <w:rPr>
                <w:rFonts w:ascii="Arial" w:hAnsi="Arial" w:cs="Arial"/>
              </w:rPr>
              <w:t>8.203 DELETED</w:t>
            </w:r>
          </w:p>
          <w:p w14:paraId="3EF47172" w14:textId="77777777" w:rsidR="004573A9" w:rsidRDefault="004573A9">
            <w:pPr>
              <w:rPr>
                <w:rFonts w:ascii="Arial" w:hAnsi="Arial" w:cs="Arial"/>
              </w:rPr>
            </w:pPr>
            <w:r>
              <w:rPr>
                <w:rFonts w:ascii="Arial" w:hAnsi="Arial" w:cs="Arial"/>
              </w:rPr>
              <w:t>8.204 DELETED</w:t>
            </w:r>
          </w:p>
        </w:tc>
        <w:tc>
          <w:tcPr>
            <w:tcW w:w="4986" w:type="dxa"/>
          </w:tcPr>
          <w:p w14:paraId="42B0FCC7"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ADE3A62" w14:textId="77777777" w:rsidR="004573A9" w:rsidRDefault="004573A9">
            <w:pPr>
              <w:tabs>
                <w:tab w:val="left" w:pos="2361"/>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rPr>
              <w:t>Part II</w:t>
            </w:r>
            <w:r>
              <w:rPr>
                <w:rFonts w:ascii="Arial" w:hAnsi="Arial" w:cs="Arial"/>
              </w:rPr>
              <w:t xml:space="preserve"> RENAMED</w:t>
            </w:r>
          </w:p>
          <w:p w14:paraId="5A727E24"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8.201 AMENDED</w:t>
            </w:r>
          </w:p>
          <w:p w14:paraId="755E2249" w14:textId="77777777" w:rsidR="004573A9" w:rsidRDefault="004573A9">
            <w:pPr>
              <w:tabs>
                <w:tab w:val="left" w:pos="2374"/>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8.202 DELETED [MOVED TO NEW 8.703]</w:t>
            </w:r>
          </w:p>
          <w:p w14:paraId="37564A59" w14:textId="77777777" w:rsidR="004573A9" w:rsidRDefault="004573A9">
            <w:pPr>
              <w:tabs>
                <w:tab w:val="left" w:pos="2345"/>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8.203 DELETED [MOVED TO NEW 8.704]</w:t>
            </w:r>
          </w:p>
          <w:p w14:paraId="046F0DAE"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8.204 DELETED [MOVED TO NEW 8.705]</w:t>
            </w:r>
          </w:p>
        </w:tc>
      </w:tr>
      <w:tr w:rsidR="004573A9" w14:paraId="1F254A8C" w14:textId="77777777" w:rsidTr="00B546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24" w:type="dxa"/>
          </w:tcPr>
          <w:p w14:paraId="63C77BFB" w14:textId="77777777" w:rsidR="004573A9" w:rsidRDefault="004573A9">
            <w:pPr>
              <w:rPr>
                <w:rFonts w:ascii="Arial" w:hAnsi="Arial" w:cs="Arial"/>
              </w:rPr>
            </w:pPr>
          </w:p>
          <w:p w14:paraId="76EC2A4A" w14:textId="77777777" w:rsidR="004573A9" w:rsidRDefault="004573A9">
            <w:pPr>
              <w:rPr>
                <w:rFonts w:ascii="Arial" w:hAnsi="Arial" w:cs="Arial"/>
                <w:b/>
              </w:rPr>
            </w:pPr>
            <w:r>
              <w:rPr>
                <w:rFonts w:ascii="Arial" w:hAnsi="Arial" w:cs="Arial"/>
                <w:b/>
              </w:rPr>
              <w:t>Part III</w:t>
            </w:r>
          </w:p>
          <w:p w14:paraId="5D1F5E7A" w14:textId="77777777" w:rsidR="004573A9" w:rsidRDefault="004573A9">
            <w:pPr>
              <w:rPr>
                <w:rFonts w:ascii="Arial" w:hAnsi="Arial" w:cs="Arial"/>
              </w:rPr>
            </w:pPr>
            <w:r>
              <w:rPr>
                <w:rFonts w:ascii="Arial" w:hAnsi="Arial" w:cs="Arial"/>
              </w:rPr>
              <w:t>8.301</w:t>
            </w:r>
          </w:p>
        </w:tc>
        <w:tc>
          <w:tcPr>
            <w:tcW w:w="4986" w:type="dxa"/>
          </w:tcPr>
          <w:p w14:paraId="1778696E"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1716526"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Part III</w:t>
            </w:r>
          </w:p>
          <w:p w14:paraId="76422184"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8.301 DELETED</w:t>
            </w:r>
          </w:p>
          <w:p w14:paraId="620CC66E"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3A9" w14:paraId="753B902F" w14:textId="77777777" w:rsidTr="00B5464E">
        <w:tc>
          <w:tcPr>
            <w:cnfStyle w:val="000010000000" w:firstRow="0" w:lastRow="0" w:firstColumn="0" w:lastColumn="0" w:oddVBand="1" w:evenVBand="0" w:oddHBand="0" w:evenHBand="0" w:firstRowFirstColumn="0" w:firstRowLastColumn="0" w:lastRowFirstColumn="0" w:lastRowLastColumn="0"/>
            <w:tcW w:w="4824" w:type="dxa"/>
          </w:tcPr>
          <w:p w14:paraId="74A99581" w14:textId="77777777" w:rsidR="004573A9" w:rsidRDefault="004573A9">
            <w:pPr>
              <w:rPr>
                <w:rFonts w:ascii="Arial" w:hAnsi="Arial" w:cs="Arial"/>
              </w:rPr>
            </w:pPr>
          </w:p>
          <w:p w14:paraId="28D95BFE" w14:textId="77777777" w:rsidR="004573A9" w:rsidRDefault="004573A9">
            <w:pPr>
              <w:rPr>
                <w:rFonts w:ascii="Arial" w:hAnsi="Arial" w:cs="Arial"/>
                <w:b/>
              </w:rPr>
            </w:pPr>
            <w:r>
              <w:rPr>
                <w:rFonts w:ascii="Arial" w:hAnsi="Arial" w:cs="Arial"/>
                <w:b/>
              </w:rPr>
              <w:t>Part IV</w:t>
            </w:r>
          </w:p>
          <w:p w14:paraId="35AAE8EE" w14:textId="77777777" w:rsidR="004573A9" w:rsidRDefault="004573A9">
            <w:pPr>
              <w:rPr>
                <w:rFonts w:ascii="Arial" w:hAnsi="Arial" w:cs="Arial"/>
              </w:rPr>
            </w:pPr>
            <w:r>
              <w:rPr>
                <w:rFonts w:ascii="Arial" w:hAnsi="Arial" w:cs="Arial"/>
              </w:rPr>
              <w:t xml:space="preserve">8.401 </w:t>
            </w:r>
          </w:p>
          <w:p w14:paraId="78B6BB23" w14:textId="77777777" w:rsidR="004573A9" w:rsidRDefault="004573A9">
            <w:pPr>
              <w:rPr>
                <w:rFonts w:ascii="Arial" w:hAnsi="Arial" w:cs="Arial"/>
              </w:rPr>
            </w:pPr>
            <w:r>
              <w:rPr>
                <w:rFonts w:ascii="Arial" w:hAnsi="Arial" w:cs="Arial"/>
              </w:rPr>
              <w:t>8.402</w:t>
            </w:r>
          </w:p>
          <w:p w14:paraId="15363543" w14:textId="77777777" w:rsidR="004573A9" w:rsidRDefault="004573A9">
            <w:pPr>
              <w:rPr>
                <w:rFonts w:ascii="Arial" w:hAnsi="Arial" w:cs="Arial"/>
              </w:rPr>
            </w:pPr>
            <w:r>
              <w:rPr>
                <w:rFonts w:ascii="Arial" w:hAnsi="Arial" w:cs="Arial"/>
              </w:rPr>
              <w:t>8.403</w:t>
            </w:r>
          </w:p>
          <w:p w14:paraId="5BA61571" w14:textId="77777777" w:rsidR="004573A9" w:rsidRDefault="004573A9">
            <w:pPr>
              <w:rPr>
                <w:rFonts w:ascii="Arial" w:hAnsi="Arial" w:cs="Arial"/>
              </w:rPr>
            </w:pPr>
            <w:r>
              <w:rPr>
                <w:rFonts w:ascii="Arial" w:hAnsi="Arial" w:cs="Arial"/>
              </w:rPr>
              <w:t>8.404 DELETED</w:t>
            </w:r>
          </w:p>
          <w:p w14:paraId="0D91828B" w14:textId="77777777" w:rsidR="004573A9" w:rsidRDefault="004573A9">
            <w:pPr>
              <w:rPr>
                <w:rFonts w:ascii="Arial" w:hAnsi="Arial" w:cs="Arial"/>
              </w:rPr>
            </w:pPr>
            <w:r>
              <w:rPr>
                <w:rFonts w:ascii="Arial" w:hAnsi="Arial" w:cs="Arial"/>
              </w:rPr>
              <w:t>8.405</w:t>
            </w:r>
          </w:p>
          <w:p w14:paraId="2249D6F4" w14:textId="77777777" w:rsidR="004573A9" w:rsidRDefault="004573A9">
            <w:pPr>
              <w:rPr>
                <w:rFonts w:ascii="Arial" w:hAnsi="Arial" w:cs="Arial"/>
              </w:rPr>
            </w:pPr>
            <w:r>
              <w:rPr>
                <w:rFonts w:ascii="Arial" w:hAnsi="Arial" w:cs="Arial"/>
              </w:rPr>
              <w:t>8.406</w:t>
            </w:r>
          </w:p>
          <w:p w14:paraId="05C81AEC" w14:textId="77777777" w:rsidR="004573A9" w:rsidRDefault="004573A9">
            <w:pPr>
              <w:rPr>
                <w:rFonts w:ascii="Arial" w:hAnsi="Arial" w:cs="Arial"/>
              </w:rPr>
            </w:pPr>
            <w:r>
              <w:rPr>
                <w:rFonts w:ascii="Arial" w:hAnsi="Arial" w:cs="Arial"/>
              </w:rPr>
              <w:t>8.407</w:t>
            </w:r>
          </w:p>
          <w:p w14:paraId="68BD7FC3" w14:textId="77777777" w:rsidR="004573A9" w:rsidRDefault="004573A9">
            <w:pPr>
              <w:rPr>
                <w:rFonts w:ascii="Arial" w:hAnsi="Arial" w:cs="Arial"/>
              </w:rPr>
            </w:pPr>
            <w:r>
              <w:rPr>
                <w:rFonts w:ascii="Arial" w:hAnsi="Arial" w:cs="Arial"/>
              </w:rPr>
              <w:t>8.408</w:t>
            </w:r>
          </w:p>
          <w:p w14:paraId="48DB463D" w14:textId="77777777" w:rsidR="004573A9" w:rsidRDefault="004573A9">
            <w:pPr>
              <w:rPr>
                <w:rFonts w:ascii="Arial" w:hAnsi="Arial" w:cs="Arial"/>
              </w:rPr>
            </w:pPr>
          </w:p>
          <w:p w14:paraId="1F22694E" w14:textId="77777777" w:rsidR="004573A9" w:rsidRDefault="004573A9">
            <w:pPr>
              <w:rPr>
                <w:rFonts w:ascii="Arial" w:hAnsi="Arial" w:cs="Arial"/>
              </w:rPr>
            </w:pPr>
          </w:p>
        </w:tc>
        <w:tc>
          <w:tcPr>
            <w:tcW w:w="4986" w:type="dxa"/>
          </w:tcPr>
          <w:p w14:paraId="062E9255"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3B074CF"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Part IV Renumbered to Part III</w:t>
            </w:r>
          </w:p>
          <w:p w14:paraId="637E104C" w14:textId="77777777" w:rsidR="004573A9" w:rsidRDefault="004573A9">
            <w:pPr>
              <w:tabs>
                <w:tab w:val="right" w:pos="4460"/>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8.401 DELETED</w:t>
            </w:r>
          </w:p>
          <w:p w14:paraId="76443169" w14:textId="77777777" w:rsidR="004573A9" w:rsidRDefault="004573A9">
            <w:pPr>
              <w:tabs>
                <w:tab w:val="right" w:pos="4460"/>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8.402 DELETED</w:t>
            </w:r>
          </w:p>
          <w:p w14:paraId="31288860" w14:textId="77777777" w:rsidR="004573A9" w:rsidRDefault="004573A9">
            <w:pPr>
              <w:tabs>
                <w:tab w:val="right" w:pos="4460"/>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8.403 DELETED</w:t>
            </w:r>
          </w:p>
          <w:p w14:paraId="7B048ED5" w14:textId="77777777" w:rsidR="004573A9" w:rsidRDefault="004573A9">
            <w:pPr>
              <w:tabs>
                <w:tab w:val="right" w:pos="4460"/>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8.404 DELETED</w:t>
            </w:r>
          </w:p>
          <w:p w14:paraId="78E877EA" w14:textId="77777777" w:rsidR="004573A9" w:rsidRDefault="004573A9">
            <w:pPr>
              <w:tabs>
                <w:tab w:val="right" w:pos="4460"/>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8.301 RENUMBERED AND AMENDED</w:t>
            </w:r>
          </w:p>
          <w:p w14:paraId="094D33A3" w14:textId="77777777" w:rsidR="004573A9" w:rsidRDefault="004573A9">
            <w:pPr>
              <w:tabs>
                <w:tab w:val="right" w:pos="4460"/>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8.405 DELETED</w:t>
            </w:r>
          </w:p>
          <w:p w14:paraId="71C2AFC8" w14:textId="77777777" w:rsidR="004573A9" w:rsidRDefault="004573A9">
            <w:pPr>
              <w:tabs>
                <w:tab w:val="right" w:pos="4460"/>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8.406 DELETED</w:t>
            </w:r>
          </w:p>
          <w:p w14:paraId="54DE7501" w14:textId="77777777" w:rsidR="004573A9" w:rsidRDefault="004573A9">
            <w:pPr>
              <w:tabs>
                <w:tab w:val="right" w:pos="4460"/>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8.407 DELETED</w:t>
            </w:r>
          </w:p>
        </w:tc>
      </w:tr>
      <w:tr w:rsidR="004573A9" w14:paraId="2169D9DD" w14:textId="77777777" w:rsidTr="00B546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24" w:type="dxa"/>
          </w:tcPr>
          <w:p w14:paraId="09175FB3" w14:textId="77777777" w:rsidR="004573A9" w:rsidRDefault="004573A9">
            <w:pPr>
              <w:rPr>
                <w:rFonts w:ascii="Arial" w:hAnsi="Arial" w:cs="Arial"/>
              </w:rPr>
            </w:pPr>
          </w:p>
          <w:p w14:paraId="60BF1CFC" w14:textId="77777777" w:rsidR="004573A9" w:rsidRDefault="004573A9">
            <w:pPr>
              <w:rPr>
                <w:rFonts w:ascii="Arial" w:hAnsi="Arial" w:cs="Arial"/>
                <w:b/>
              </w:rPr>
            </w:pPr>
            <w:r>
              <w:rPr>
                <w:rFonts w:ascii="Arial" w:hAnsi="Arial" w:cs="Arial"/>
                <w:b/>
              </w:rPr>
              <w:t>Part V</w:t>
            </w:r>
          </w:p>
          <w:p w14:paraId="1EC7C9EA" w14:textId="77777777" w:rsidR="004573A9" w:rsidRDefault="004573A9">
            <w:pPr>
              <w:rPr>
                <w:rFonts w:ascii="Arial" w:hAnsi="Arial" w:cs="Arial"/>
              </w:rPr>
            </w:pPr>
            <w:r>
              <w:rPr>
                <w:rFonts w:ascii="Arial" w:hAnsi="Arial" w:cs="Arial"/>
              </w:rPr>
              <w:t>8.501</w:t>
            </w:r>
          </w:p>
          <w:p w14:paraId="7199CBBB" w14:textId="77777777" w:rsidR="004573A9" w:rsidRDefault="004573A9">
            <w:pPr>
              <w:rPr>
                <w:rFonts w:ascii="Arial" w:hAnsi="Arial" w:cs="Arial"/>
              </w:rPr>
            </w:pPr>
            <w:r>
              <w:rPr>
                <w:rFonts w:ascii="Arial" w:hAnsi="Arial" w:cs="Arial"/>
              </w:rPr>
              <w:t>8.502</w:t>
            </w:r>
          </w:p>
          <w:p w14:paraId="3429A7D7" w14:textId="77777777" w:rsidR="004573A9" w:rsidRDefault="004573A9">
            <w:pPr>
              <w:rPr>
                <w:rFonts w:ascii="Arial" w:hAnsi="Arial" w:cs="Arial"/>
              </w:rPr>
            </w:pPr>
          </w:p>
        </w:tc>
        <w:tc>
          <w:tcPr>
            <w:tcW w:w="4986" w:type="dxa"/>
          </w:tcPr>
          <w:p w14:paraId="3D18B3F4"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7BC711A"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Part V Renumbered to Part IV</w:t>
            </w:r>
          </w:p>
          <w:p w14:paraId="134BEE01" w14:textId="77777777" w:rsidR="004573A9" w:rsidRDefault="004573A9">
            <w:pPr>
              <w:tabs>
                <w:tab w:val="right" w:pos="4460"/>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8.401 RENUMBERED AND AMENDED</w:t>
            </w:r>
          </w:p>
          <w:p w14:paraId="62F66411" w14:textId="77777777" w:rsidR="004573A9" w:rsidRDefault="004573A9">
            <w:pPr>
              <w:tabs>
                <w:tab w:val="right" w:pos="4460"/>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8.402 RENUMBERED AND AMENDED</w:t>
            </w:r>
          </w:p>
        </w:tc>
      </w:tr>
      <w:tr w:rsidR="004573A9" w14:paraId="50728D62" w14:textId="77777777" w:rsidTr="00B5464E">
        <w:tc>
          <w:tcPr>
            <w:cnfStyle w:val="000010000000" w:firstRow="0" w:lastRow="0" w:firstColumn="0" w:lastColumn="0" w:oddVBand="1" w:evenVBand="0" w:oddHBand="0" w:evenHBand="0" w:firstRowFirstColumn="0" w:firstRowLastColumn="0" w:lastRowFirstColumn="0" w:lastRowLastColumn="0"/>
            <w:tcW w:w="4824" w:type="dxa"/>
          </w:tcPr>
          <w:p w14:paraId="74D7A629" w14:textId="77777777" w:rsidR="004573A9" w:rsidRDefault="004573A9">
            <w:pPr>
              <w:rPr>
                <w:rFonts w:ascii="Arial" w:hAnsi="Arial" w:cs="Arial"/>
              </w:rPr>
            </w:pPr>
          </w:p>
          <w:p w14:paraId="100E598D" w14:textId="77777777" w:rsidR="004573A9" w:rsidRDefault="004573A9">
            <w:pPr>
              <w:rPr>
                <w:rFonts w:ascii="Arial" w:hAnsi="Arial" w:cs="Arial"/>
                <w:b/>
              </w:rPr>
            </w:pPr>
            <w:r>
              <w:rPr>
                <w:rFonts w:ascii="Arial" w:hAnsi="Arial" w:cs="Arial"/>
                <w:b/>
              </w:rPr>
              <w:t>Part VI</w:t>
            </w:r>
          </w:p>
          <w:p w14:paraId="118E2402" w14:textId="77777777" w:rsidR="004573A9" w:rsidRDefault="004573A9">
            <w:pPr>
              <w:rPr>
                <w:rFonts w:ascii="Arial" w:hAnsi="Arial" w:cs="Arial"/>
              </w:rPr>
            </w:pPr>
            <w:r>
              <w:rPr>
                <w:rFonts w:ascii="Arial" w:hAnsi="Arial" w:cs="Arial"/>
              </w:rPr>
              <w:t>8.601</w:t>
            </w:r>
          </w:p>
          <w:p w14:paraId="15081388" w14:textId="77777777" w:rsidR="004573A9" w:rsidRDefault="004573A9">
            <w:pPr>
              <w:rPr>
                <w:rFonts w:ascii="Arial" w:hAnsi="Arial" w:cs="Arial"/>
              </w:rPr>
            </w:pPr>
            <w:r>
              <w:rPr>
                <w:rFonts w:ascii="Arial" w:hAnsi="Arial" w:cs="Arial"/>
              </w:rPr>
              <w:t>8.602 - DELETED</w:t>
            </w:r>
          </w:p>
          <w:p w14:paraId="71E201B9" w14:textId="77777777" w:rsidR="004573A9" w:rsidRDefault="004573A9">
            <w:pPr>
              <w:rPr>
                <w:rFonts w:ascii="Arial" w:hAnsi="Arial" w:cs="Arial"/>
              </w:rPr>
            </w:pPr>
            <w:r>
              <w:rPr>
                <w:rFonts w:ascii="Arial" w:hAnsi="Arial" w:cs="Arial"/>
              </w:rPr>
              <w:t>8.603 - DELETED</w:t>
            </w:r>
          </w:p>
          <w:p w14:paraId="066914B1" w14:textId="77777777" w:rsidR="004573A9" w:rsidRDefault="004573A9">
            <w:pPr>
              <w:rPr>
                <w:rFonts w:ascii="Arial" w:hAnsi="Arial" w:cs="Arial"/>
              </w:rPr>
            </w:pPr>
          </w:p>
          <w:p w14:paraId="084B6ECB" w14:textId="77777777" w:rsidR="004573A9" w:rsidRDefault="004573A9">
            <w:pPr>
              <w:rPr>
                <w:rFonts w:ascii="Arial" w:hAnsi="Arial" w:cs="Arial"/>
              </w:rPr>
            </w:pPr>
          </w:p>
          <w:p w14:paraId="50E626D4" w14:textId="77777777" w:rsidR="004573A9" w:rsidRDefault="004573A9">
            <w:pPr>
              <w:rPr>
                <w:rFonts w:ascii="Arial" w:hAnsi="Arial" w:cs="Arial"/>
              </w:rPr>
            </w:pPr>
            <w:r>
              <w:rPr>
                <w:rFonts w:ascii="Arial" w:hAnsi="Arial" w:cs="Arial"/>
              </w:rPr>
              <w:t>8.604</w:t>
            </w:r>
          </w:p>
          <w:p w14:paraId="286C7EFD" w14:textId="77777777" w:rsidR="004573A9" w:rsidRDefault="004573A9">
            <w:pPr>
              <w:rPr>
                <w:rFonts w:ascii="Arial" w:hAnsi="Arial" w:cs="Arial"/>
              </w:rPr>
            </w:pPr>
            <w:r>
              <w:rPr>
                <w:rFonts w:ascii="Arial" w:hAnsi="Arial" w:cs="Arial"/>
              </w:rPr>
              <w:t>8.605</w:t>
            </w:r>
          </w:p>
          <w:p w14:paraId="65507FEE" w14:textId="77777777" w:rsidR="004573A9" w:rsidRDefault="004573A9">
            <w:pPr>
              <w:rPr>
                <w:rFonts w:ascii="Arial" w:hAnsi="Arial" w:cs="Arial"/>
              </w:rPr>
            </w:pPr>
            <w:r>
              <w:rPr>
                <w:rFonts w:ascii="Arial" w:hAnsi="Arial" w:cs="Arial"/>
              </w:rPr>
              <w:lastRenderedPageBreak/>
              <w:t>8.606</w:t>
            </w:r>
          </w:p>
          <w:p w14:paraId="5C48CD5D" w14:textId="77777777" w:rsidR="004573A9" w:rsidRDefault="004573A9">
            <w:pPr>
              <w:rPr>
                <w:rFonts w:ascii="Arial" w:hAnsi="Arial" w:cs="Arial"/>
              </w:rPr>
            </w:pPr>
            <w:r>
              <w:rPr>
                <w:rFonts w:ascii="Arial" w:hAnsi="Arial" w:cs="Arial"/>
              </w:rPr>
              <w:t>8.607</w:t>
            </w:r>
          </w:p>
          <w:p w14:paraId="6FFB44F2" w14:textId="77777777" w:rsidR="004573A9" w:rsidRDefault="004573A9">
            <w:pPr>
              <w:rPr>
                <w:rFonts w:ascii="Arial" w:hAnsi="Arial" w:cs="Arial"/>
              </w:rPr>
            </w:pPr>
            <w:r>
              <w:rPr>
                <w:rFonts w:ascii="Arial" w:hAnsi="Arial" w:cs="Arial"/>
              </w:rPr>
              <w:t>8.608</w:t>
            </w:r>
          </w:p>
          <w:p w14:paraId="1590E1CA" w14:textId="77777777" w:rsidR="004573A9" w:rsidRDefault="004573A9">
            <w:pPr>
              <w:rPr>
                <w:rFonts w:ascii="Arial" w:hAnsi="Arial" w:cs="Arial"/>
              </w:rPr>
            </w:pPr>
            <w:r>
              <w:rPr>
                <w:rFonts w:ascii="Arial" w:hAnsi="Arial" w:cs="Arial"/>
              </w:rPr>
              <w:t>8.609</w:t>
            </w:r>
          </w:p>
        </w:tc>
        <w:tc>
          <w:tcPr>
            <w:tcW w:w="4986" w:type="dxa"/>
          </w:tcPr>
          <w:p w14:paraId="7232CF2E"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431EE2"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Part VI Renumbered to Part V</w:t>
            </w:r>
          </w:p>
          <w:p w14:paraId="040491A8" w14:textId="77777777" w:rsidR="004573A9" w:rsidRDefault="004573A9">
            <w:pPr>
              <w:tabs>
                <w:tab w:val="left" w:pos="34"/>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8.501 RENUMBERD AND AMENDED</w:t>
            </w:r>
          </w:p>
          <w:p w14:paraId="3E548D6F" w14:textId="77777777" w:rsidR="004573A9" w:rsidRDefault="004573A9">
            <w:pPr>
              <w:tabs>
                <w:tab w:val="left" w:pos="34"/>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8.502 RENUMBERED AND AMENDED</w:t>
            </w:r>
          </w:p>
          <w:p w14:paraId="4CC2A607" w14:textId="77777777" w:rsidR="004573A9" w:rsidRDefault="004573A9">
            <w:pPr>
              <w:tabs>
                <w:tab w:val="left" w:pos="34"/>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8.503 RENUMBERD AND AMENDED</w:t>
            </w:r>
          </w:p>
          <w:p w14:paraId="6268380D" w14:textId="77777777" w:rsidR="004573A9" w:rsidRDefault="004573A9">
            <w:pPr>
              <w:tabs>
                <w:tab w:val="left" w:pos="34"/>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8.504 RENUMBERED AND AMENDED</w:t>
            </w:r>
          </w:p>
          <w:p w14:paraId="533B3EF0" w14:textId="77777777" w:rsidR="004573A9" w:rsidRDefault="004573A9">
            <w:pPr>
              <w:tabs>
                <w:tab w:val="left" w:pos="34"/>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8.505 RENUMBERED AND AMENDED</w:t>
            </w:r>
          </w:p>
          <w:p w14:paraId="22EA4C77" w14:textId="77777777" w:rsidR="004573A9" w:rsidRDefault="004573A9">
            <w:pPr>
              <w:tabs>
                <w:tab w:val="left" w:pos="34"/>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8.506 RENUMBERED AND AMENDED</w:t>
            </w:r>
          </w:p>
          <w:p w14:paraId="11842B74" w14:textId="77777777" w:rsidR="004573A9" w:rsidRDefault="004573A9">
            <w:pPr>
              <w:tabs>
                <w:tab w:val="left" w:pos="34"/>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8.507 RENUMBERED AND AMENDED</w:t>
            </w:r>
          </w:p>
          <w:p w14:paraId="1683B9CA" w14:textId="77777777" w:rsidR="004573A9" w:rsidRDefault="004573A9">
            <w:pPr>
              <w:tabs>
                <w:tab w:val="left" w:pos="34"/>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lastRenderedPageBreak/>
              <w:t>8.508 RENUNBERED AND AMENDED</w:t>
            </w:r>
          </w:p>
          <w:p w14:paraId="567B3A25" w14:textId="77777777" w:rsidR="004573A9" w:rsidRDefault="004573A9">
            <w:pPr>
              <w:tabs>
                <w:tab w:val="left" w:pos="34"/>
              </w:tabs>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8.509 RENUMBERED AND AMENDED                              </w:t>
            </w:r>
          </w:p>
        </w:tc>
      </w:tr>
      <w:tr w:rsidR="004573A9" w14:paraId="64622E6F" w14:textId="77777777" w:rsidTr="00B546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24" w:type="dxa"/>
          </w:tcPr>
          <w:p w14:paraId="55A6D0AD" w14:textId="77777777" w:rsidR="004573A9" w:rsidRDefault="004573A9">
            <w:pPr>
              <w:rPr>
                <w:rFonts w:ascii="Arial" w:hAnsi="Arial" w:cs="Arial"/>
                <w:b/>
              </w:rPr>
            </w:pPr>
          </w:p>
          <w:p w14:paraId="7BA06226" w14:textId="77777777" w:rsidR="004573A9" w:rsidRDefault="004573A9">
            <w:pPr>
              <w:rPr>
                <w:rFonts w:ascii="Arial" w:hAnsi="Arial" w:cs="Arial"/>
                <w:b/>
              </w:rPr>
            </w:pPr>
            <w:r>
              <w:rPr>
                <w:rFonts w:ascii="Arial" w:hAnsi="Arial" w:cs="Arial"/>
                <w:b/>
              </w:rPr>
              <w:t>Part VII</w:t>
            </w:r>
          </w:p>
          <w:p w14:paraId="52E23BD2" w14:textId="77777777" w:rsidR="004573A9" w:rsidRDefault="004573A9">
            <w:pPr>
              <w:rPr>
                <w:rFonts w:ascii="Arial" w:hAnsi="Arial" w:cs="Arial"/>
              </w:rPr>
            </w:pPr>
            <w:r>
              <w:rPr>
                <w:rFonts w:ascii="Arial" w:hAnsi="Arial" w:cs="Arial"/>
              </w:rPr>
              <w:t>8.701</w:t>
            </w:r>
          </w:p>
        </w:tc>
        <w:tc>
          <w:tcPr>
            <w:tcW w:w="4986" w:type="dxa"/>
          </w:tcPr>
          <w:p w14:paraId="4C1DD668"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FB73BEF"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Arial" w:hAnsi="Arial" w:cs="Arial"/>
                <w:b/>
              </w:rPr>
              <w:t>Part VII Renumbered to Part VI</w:t>
            </w:r>
          </w:p>
          <w:p w14:paraId="238305BC" w14:textId="77777777" w:rsidR="004573A9" w:rsidRDefault="004573A9">
            <w:pPr>
              <w:tabs>
                <w:tab w:val="right" w:pos="4460"/>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8.601 RENUMBERED AND AMENDED</w:t>
            </w:r>
          </w:p>
          <w:p w14:paraId="747FC2D4" w14:textId="77777777" w:rsidR="004573A9" w:rsidRDefault="004573A9">
            <w:pPr>
              <w:tabs>
                <w:tab w:val="right" w:pos="4460"/>
              </w:tabs>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3A9" w14:paraId="46C7D980" w14:textId="77777777" w:rsidTr="00B5464E">
        <w:tc>
          <w:tcPr>
            <w:cnfStyle w:val="000010000000" w:firstRow="0" w:lastRow="0" w:firstColumn="0" w:lastColumn="0" w:oddVBand="1" w:evenVBand="0" w:oddHBand="0" w:evenHBand="0" w:firstRowFirstColumn="0" w:firstRowLastColumn="0" w:lastRowFirstColumn="0" w:lastRowLastColumn="0"/>
            <w:tcW w:w="4824" w:type="dxa"/>
          </w:tcPr>
          <w:p w14:paraId="259C3610" w14:textId="77777777" w:rsidR="004573A9" w:rsidRDefault="004573A9">
            <w:pPr>
              <w:rPr>
                <w:rFonts w:ascii="Arial" w:hAnsi="Arial" w:cs="Arial"/>
              </w:rPr>
            </w:pPr>
          </w:p>
          <w:p w14:paraId="74D2C034" w14:textId="77777777" w:rsidR="004573A9" w:rsidRDefault="004573A9">
            <w:pPr>
              <w:rPr>
                <w:rFonts w:ascii="Arial" w:hAnsi="Arial" w:cs="Arial"/>
                <w:b/>
              </w:rPr>
            </w:pPr>
            <w:r>
              <w:rPr>
                <w:rFonts w:ascii="Arial" w:hAnsi="Arial" w:cs="Arial"/>
                <w:b/>
              </w:rPr>
              <w:t>Part VIII</w:t>
            </w:r>
          </w:p>
          <w:p w14:paraId="5424742A" w14:textId="77777777" w:rsidR="004573A9" w:rsidRDefault="004573A9">
            <w:pPr>
              <w:rPr>
                <w:rFonts w:ascii="Arial" w:hAnsi="Arial" w:cs="Arial"/>
              </w:rPr>
            </w:pPr>
            <w:r>
              <w:rPr>
                <w:rFonts w:ascii="Arial" w:hAnsi="Arial" w:cs="Arial"/>
              </w:rPr>
              <w:t>8.801 Reserved</w:t>
            </w:r>
          </w:p>
          <w:p w14:paraId="1589510B" w14:textId="77777777" w:rsidR="004573A9" w:rsidRDefault="004573A9">
            <w:pPr>
              <w:rPr>
                <w:rFonts w:ascii="Arial" w:hAnsi="Arial" w:cs="Arial"/>
              </w:rPr>
            </w:pPr>
          </w:p>
          <w:p w14:paraId="4FF6C80B" w14:textId="77777777" w:rsidR="004573A9" w:rsidRDefault="004573A9">
            <w:pPr>
              <w:rPr>
                <w:rFonts w:ascii="Arial" w:hAnsi="Arial" w:cs="Arial"/>
              </w:rPr>
            </w:pPr>
            <w:r>
              <w:rPr>
                <w:rFonts w:ascii="Arial" w:hAnsi="Arial" w:cs="Arial"/>
              </w:rPr>
              <w:t>8.802</w:t>
            </w:r>
          </w:p>
          <w:p w14:paraId="49653EEA" w14:textId="77777777" w:rsidR="004573A9" w:rsidRDefault="004573A9">
            <w:pPr>
              <w:rPr>
                <w:rFonts w:ascii="Arial" w:hAnsi="Arial" w:cs="Arial"/>
                <w:b/>
              </w:rPr>
            </w:pPr>
          </w:p>
        </w:tc>
        <w:tc>
          <w:tcPr>
            <w:tcW w:w="4986" w:type="dxa"/>
          </w:tcPr>
          <w:p w14:paraId="4C2B6695"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380B3839"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Arial" w:hAnsi="Arial" w:cs="Arial"/>
                <w:b/>
              </w:rPr>
              <w:t>Part VIII Renumbered to Part VII</w:t>
            </w:r>
          </w:p>
          <w:p w14:paraId="2178B13C"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8.701 FORMERLY RESERVED NOW NEW SECTION</w:t>
            </w:r>
          </w:p>
          <w:p w14:paraId="2E340C10"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8.702 RENUMBERED AND AMENDED</w:t>
            </w:r>
          </w:p>
          <w:p w14:paraId="1DBF7D4F"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8.703 NEW SECTION [FROM FORMER 8.202]</w:t>
            </w:r>
          </w:p>
          <w:p w14:paraId="5636FBB7"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8.704 NEW SECTION [FROM FORMER 8.203]</w:t>
            </w:r>
          </w:p>
          <w:p w14:paraId="16638847"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8.705 NEW SECTION [FROM FORMER 8.204]</w:t>
            </w:r>
          </w:p>
          <w:p w14:paraId="036FDBBF"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8.706 NEW SECTION</w:t>
            </w:r>
          </w:p>
          <w:p w14:paraId="754DDA97"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3A9" w14:paraId="494D72FD" w14:textId="77777777" w:rsidTr="00B546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24" w:type="dxa"/>
          </w:tcPr>
          <w:p w14:paraId="7BEFED12" w14:textId="77777777" w:rsidR="004573A9" w:rsidRDefault="004573A9">
            <w:pPr>
              <w:rPr>
                <w:rFonts w:ascii="Arial" w:hAnsi="Arial" w:cs="Arial"/>
              </w:rPr>
            </w:pPr>
          </w:p>
          <w:p w14:paraId="3E66C91F" w14:textId="77777777" w:rsidR="004573A9" w:rsidRDefault="004573A9">
            <w:pPr>
              <w:rPr>
                <w:rFonts w:ascii="Arial" w:hAnsi="Arial" w:cs="Arial"/>
              </w:rPr>
            </w:pPr>
            <w:r>
              <w:rPr>
                <w:rFonts w:ascii="Arial" w:hAnsi="Arial" w:cs="Arial"/>
                <w:b/>
              </w:rPr>
              <w:t>Part IX</w:t>
            </w:r>
          </w:p>
          <w:p w14:paraId="083E6E3A" w14:textId="77777777" w:rsidR="004573A9" w:rsidRDefault="004573A9">
            <w:pPr>
              <w:rPr>
                <w:rFonts w:ascii="Arial" w:hAnsi="Arial" w:cs="Arial"/>
              </w:rPr>
            </w:pPr>
            <w:r>
              <w:rPr>
                <w:rFonts w:ascii="Arial" w:hAnsi="Arial" w:cs="Arial"/>
              </w:rPr>
              <w:t>8.901</w:t>
            </w:r>
          </w:p>
          <w:p w14:paraId="5E1750E1" w14:textId="77777777" w:rsidR="004573A9" w:rsidRDefault="004573A9">
            <w:pPr>
              <w:rPr>
                <w:rFonts w:ascii="Arial" w:hAnsi="Arial" w:cs="Arial"/>
              </w:rPr>
            </w:pPr>
            <w:r>
              <w:rPr>
                <w:rFonts w:ascii="Arial" w:hAnsi="Arial" w:cs="Arial"/>
              </w:rPr>
              <w:t>8.902</w:t>
            </w:r>
          </w:p>
          <w:p w14:paraId="3F86AF37" w14:textId="77777777" w:rsidR="004573A9" w:rsidRDefault="004573A9">
            <w:pPr>
              <w:rPr>
                <w:rFonts w:ascii="Arial" w:hAnsi="Arial" w:cs="Arial"/>
              </w:rPr>
            </w:pPr>
            <w:r>
              <w:rPr>
                <w:rFonts w:ascii="Arial" w:hAnsi="Arial" w:cs="Arial"/>
              </w:rPr>
              <w:t>8.903</w:t>
            </w:r>
          </w:p>
          <w:p w14:paraId="2CFCA4E7" w14:textId="77777777" w:rsidR="004573A9" w:rsidRDefault="004573A9">
            <w:pPr>
              <w:rPr>
                <w:rFonts w:ascii="Arial" w:hAnsi="Arial" w:cs="Arial"/>
              </w:rPr>
            </w:pPr>
            <w:r>
              <w:rPr>
                <w:rFonts w:ascii="Arial" w:hAnsi="Arial" w:cs="Arial"/>
              </w:rPr>
              <w:t>8.904</w:t>
            </w:r>
          </w:p>
          <w:p w14:paraId="734EF62D" w14:textId="77777777" w:rsidR="004573A9" w:rsidRDefault="004573A9">
            <w:pPr>
              <w:rPr>
                <w:rFonts w:ascii="Arial" w:hAnsi="Arial" w:cs="Arial"/>
              </w:rPr>
            </w:pPr>
            <w:r>
              <w:rPr>
                <w:rFonts w:ascii="Arial" w:hAnsi="Arial" w:cs="Arial"/>
              </w:rPr>
              <w:t>8.905</w:t>
            </w:r>
          </w:p>
          <w:p w14:paraId="37470865" w14:textId="77777777" w:rsidR="004573A9" w:rsidRDefault="004573A9">
            <w:pPr>
              <w:rPr>
                <w:rFonts w:ascii="Arial" w:hAnsi="Arial" w:cs="Arial"/>
              </w:rPr>
            </w:pPr>
            <w:r>
              <w:rPr>
                <w:rFonts w:ascii="Arial" w:hAnsi="Arial" w:cs="Arial"/>
              </w:rPr>
              <w:t>8.906</w:t>
            </w:r>
          </w:p>
          <w:p w14:paraId="3B19E1D5" w14:textId="77777777" w:rsidR="004573A9" w:rsidRDefault="004573A9">
            <w:pPr>
              <w:rPr>
                <w:rFonts w:ascii="Arial" w:hAnsi="Arial" w:cs="Arial"/>
              </w:rPr>
            </w:pPr>
            <w:r>
              <w:rPr>
                <w:rFonts w:ascii="Arial" w:hAnsi="Arial" w:cs="Arial"/>
              </w:rPr>
              <w:t>8.907</w:t>
            </w:r>
          </w:p>
          <w:p w14:paraId="6AF98BBB" w14:textId="77777777" w:rsidR="004573A9" w:rsidRDefault="004573A9">
            <w:pPr>
              <w:rPr>
                <w:rFonts w:ascii="Arial" w:hAnsi="Arial" w:cs="Arial"/>
              </w:rPr>
            </w:pPr>
            <w:r>
              <w:rPr>
                <w:rFonts w:ascii="Arial" w:hAnsi="Arial" w:cs="Arial"/>
              </w:rPr>
              <w:t>8.908 Reserved - DELETED</w:t>
            </w:r>
          </w:p>
          <w:p w14:paraId="02727F98" w14:textId="77777777" w:rsidR="004573A9" w:rsidRDefault="004573A9">
            <w:pPr>
              <w:rPr>
                <w:rFonts w:ascii="Arial" w:hAnsi="Arial" w:cs="Arial"/>
              </w:rPr>
            </w:pPr>
            <w:r>
              <w:rPr>
                <w:rFonts w:ascii="Arial" w:hAnsi="Arial" w:cs="Arial"/>
              </w:rPr>
              <w:t>8.909</w:t>
            </w:r>
          </w:p>
        </w:tc>
        <w:tc>
          <w:tcPr>
            <w:tcW w:w="4986" w:type="dxa"/>
          </w:tcPr>
          <w:p w14:paraId="7D95AB07"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1CF3051"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rPr>
              <w:t>Part IX Renumbered to Part VIII</w:t>
            </w:r>
          </w:p>
          <w:p w14:paraId="347D7F40"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8.801 RENUMBERED AND AMENDED</w:t>
            </w:r>
          </w:p>
          <w:p w14:paraId="4D877C69"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8.802 RENUMBERED AND AMENDED</w:t>
            </w:r>
          </w:p>
          <w:p w14:paraId="61BCB0E4"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8.803 RENUMBERED AND AMENDED</w:t>
            </w:r>
          </w:p>
          <w:p w14:paraId="1EDB187C"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8.804 RENUMBERED AND AMENDED</w:t>
            </w:r>
          </w:p>
          <w:p w14:paraId="564717F9"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8.805 RENUMBERED AND AMENDED</w:t>
            </w:r>
          </w:p>
          <w:p w14:paraId="006F9DE0"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8.806 RENUMBERED AND AMENDED</w:t>
            </w:r>
          </w:p>
          <w:p w14:paraId="55085BDD"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8.807 RENUMBERED AND AMENDED</w:t>
            </w:r>
          </w:p>
          <w:p w14:paraId="3CB8FDAF"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8.808 RENUMBERED AND AMENDED</w:t>
            </w:r>
          </w:p>
          <w:p w14:paraId="1FE9040F"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  </w:t>
            </w:r>
          </w:p>
        </w:tc>
      </w:tr>
      <w:tr w:rsidR="004573A9" w14:paraId="77699C8B" w14:textId="77777777" w:rsidTr="00B5464E">
        <w:tc>
          <w:tcPr>
            <w:cnfStyle w:val="000010000000" w:firstRow="0" w:lastRow="0" w:firstColumn="0" w:lastColumn="0" w:oddVBand="1" w:evenVBand="0" w:oddHBand="0" w:evenHBand="0" w:firstRowFirstColumn="0" w:firstRowLastColumn="0" w:lastRowFirstColumn="0" w:lastRowLastColumn="0"/>
            <w:tcW w:w="4824" w:type="dxa"/>
          </w:tcPr>
          <w:p w14:paraId="3B412EF3" w14:textId="77777777" w:rsidR="004573A9" w:rsidRDefault="004573A9">
            <w:pPr>
              <w:rPr>
                <w:rFonts w:ascii="Arial" w:hAnsi="Arial" w:cs="Arial"/>
              </w:rPr>
            </w:pPr>
          </w:p>
          <w:p w14:paraId="4EB2EE5A" w14:textId="77777777" w:rsidR="004573A9" w:rsidRDefault="004573A9">
            <w:pPr>
              <w:rPr>
                <w:rFonts w:ascii="Arial" w:hAnsi="Arial" w:cs="Arial"/>
              </w:rPr>
            </w:pPr>
            <w:r>
              <w:rPr>
                <w:rFonts w:ascii="Arial" w:hAnsi="Arial" w:cs="Arial"/>
                <w:b/>
              </w:rPr>
              <w:t>Part X</w:t>
            </w:r>
          </w:p>
          <w:p w14:paraId="416ED6E0" w14:textId="77777777" w:rsidR="004573A9" w:rsidRDefault="004573A9">
            <w:pPr>
              <w:rPr>
                <w:rFonts w:ascii="Arial" w:hAnsi="Arial" w:cs="Arial"/>
              </w:rPr>
            </w:pPr>
            <w:r>
              <w:rPr>
                <w:rFonts w:ascii="Arial" w:hAnsi="Arial" w:cs="Arial"/>
              </w:rPr>
              <w:t>8.1001</w:t>
            </w:r>
          </w:p>
          <w:p w14:paraId="54362398" w14:textId="77777777" w:rsidR="004573A9" w:rsidRDefault="004573A9">
            <w:pPr>
              <w:rPr>
                <w:rFonts w:ascii="Arial" w:hAnsi="Arial" w:cs="Arial"/>
              </w:rPr>
            </w:pPr>
            <w:r>
              <w:rPr>
                <w:rFonts w:ascii="Arial" w:hAnsi="Arial" w:cs="Arial"/>
              </w:rPr>
              <w:t>8.1002</w:t>
            </w:r>
          </w:p>
          <w:p w14:paraId="3C005E5A" w14:textId="77777777" w:rsidR="004573A9" w:rsidRDefault="004573A9">
            <w:pPr>
              <w:rPr>
                <w:rFonts w:ascii="Arial" w:hAnsi="Arial" w:cs="Arial"/>
              </w:rPr>
            </w:pPr>
            <w:r>
              <w:rPr>
                <w:rFonts w:ascii="Arial" w:hAnsi="Arial" w:cs="Arial"/>
              </w:rPr>
              <w:t>8.1003</w:t>
            </w:r>
          </w:p>
        </w:tc>
        <w:tc>
          <w:tcPr>
            <w:tcW w:w="4986" w:type="dxa"/>
          </w:tcPr>
          <w:p w14:paraId="75307E41"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688277"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rPr>
              <w:t>Part X Renumbered to Part IX</w:t>
            </w:r>
          </w:p>
          <w:p w14:paraId="2461FD01"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8.901 RENUMBERED AND AMENDED</w:t>
            </w:r>
          </w:p>
          <w:p w14:paraId="5E33C6CF"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8.902 RENUMBERED AND AMENDED</w:t>
            </w:r>
          </w:p>
          <w:p w14:paraId="035EDCED"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8.903 RENUMBERED</w:t>
            </w:r>
          </w:p>
          <w:p w14:paraId="694E2EE3"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573A9" w14:paraId="64CE668B" w14:textId="77777777" w:rsidTr="00B5464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824" w:type="dxa"/>
          </w:tcPr>
          <w:p w14:paraId="29A777C9" w14:textId="77777777" w:rsidR="004573A9" w:rsidRDefault="004573A9">
            <w:pPr>
              <w:rPr>
                <w:rFonts w:ascii="Arial" w:hAnsi="Arial" w:cs="Arial"/>
              </w:rPr>
            </w:pPr>
          </w:p>
          <w:p w14:paraId="18AB1417" w14:textId="77777777" w:rsidR="004573A9" w:rsidRDefault="004573A9">
            <w:pPr>
              <w:rPr>
                <w:rFonts w:ascii="Arial" w:hAnsi="Arial" w:cs="Arial"/>
              </w:rPr>
            </w:pPr>
            <w:r>
              <w:rPr>
                <w:rFonts w:ascii="Arial" w:hAnsi="Arial" w:cs="Arial"/>
                <w:b/>
              </w:rPr>
              <w:t>Part XI</w:t>
            </w:r>
          </w:p>
          <w:p w14:paraId="762E876D" w14:textId="77777777" w:rsidR="004573A9" w:rsidRDefault="004573A9">
            <w:pPr>
              <w:rPr>
                <w:rFonts w:ascii="Arial" w:hAnsi="Arial" w:cs="Arial"/>
              </w:rPr>
            </w:pPr>
            <w:r>
              <w:rPr>
                <w:rFonts w:ascii="Arial" w:hAnsi="Arial" w:cs="Arial"/>
              </w:rPr>
              <w:t>8.1101 Reserved</w:t>
            </w:r>
          </w:p>
          <w:p w14:paraId="720E4EF7" w14:textId="77777777" w:rsidR="004573A9" w:rsidRDefault="004573A9">
            <w:pPr>
              <w:rPr>
                <w:rFonts w:ascii="Arial" w:hAnsi="Arial" w:cs="Arial"/>
              </w:rPr>
            </w:pPr>
            <w:r>
              <w:rPr>
                <w:rFonts w:ascii="Arial" w:hAnsi="Arial" w:cs="Arial"/>
              </w:rPr>
              <w:t>8.1102 Reserved</w:t>
            </w:r>
          </w:p>
          <w:p w14:paraId="29F84900" w14:textId="77777777" w:rsidR="004573A9" w:rsidRDefault="004573A9">
            <w:pPr>
              <w:rPr>
                <w:rFonts w:ascii="Arial" w:hAnsi="Arial" w:cs="Arial"/>
              </w:rPr>
            </w:pPr>
            <w:r>
              <w:rPr>
                <w:rFonts w:ascii="Arial" w:hAnsi="Arial" w:cs="Arial"/>
              </w:rPr>
              <w:t>8.1103 Deferred</w:t>
            </w:r>
          </w:p>
        </w:tc>
        <w:tc>
          <w:tcPr>
            <w:tcW w:w="4986" w:type="dxa"/>
          </w:tcPr>
          <w:p w14:paraId="351554CD"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63011C"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rPr>
              <w:t>Part XI Renumbered to Part X</w:t>
            </w:r>
          </w:p>
          <w:p w14:paraId="072E5156"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8.1001 FORMERLY RESERVED NOW NEW SECTION</w:t>
            </w:r>
          </w:p>
          <w:p w14:paraId="16F312A2"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8.1002 FORMERLY RESERVED NOW NEW SECTION</w:t>
            </w:r>
          </w:p>
          <w:p w14:paraId="061E81C9"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8.1003 FORMERLY DEFERRED NOW NEW SECTION</w:t>
            </w:r>
          </w:p>
          <w:p w14:paraId="5B65A095" w14:textId="77777777" w:rsidR="004573A9" w:rsidRDefault="004573A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573A9" w14:paraId="3FD45B07" w14:textId="77777777" w:rsidTr="00B5464E">
        <w:tc>
          <w:tcPr>
            <w:cnfStyle w:val="000010000000" w:firstRow="0" w:lastRow="0" w:firstColumn="0" w:lastColumn="0" w:oddVBand="1" w:evenVBand="0" w:oddHBand="0" w:evenHBand="0" w:firstRowFirstColumn="0" w:firstRowLastColumn="0" w:lastRowFirstColumn="0" w:lastRowLastColumn="0"/>
            <w:tcW w:w="4824" w:type="dxa"/>
          </w:tcPr>
          <w:p w14:paraId="5D40CA58" w14:textId="77777777" w:rsidR="004573A9" w:rsidRDefault="004573A9">
            <w:pPr>
              <w:rPr>
                <w:rFonts w:ascii="Arial" w:hAnsi="Arial" w:cs="Arial"/>
              </w:rPr>
            </w:pPr>
          </w:p>
          <w:p w14:paraId="199F88BC" w14:textId="77777777" w:rsidR="004573A9" w:rsidRDefault="004573A9">
            <w:pPr>
              <w:rPr>
                <w:rFonts w:ascii="Arial" w:hAnsi="Arial" w:cs="Arial"/>
                <w:b/>
              </w:rPr>
            </w:pPr>
            <w:r>
              <w:rPr>
                <w:rFonts w:ascii="Arial" w:hAnsi="Arial" w:cs="Arial"/>
                <w:b/>
              </w:rPr>
              <w:t>Part XII</w:t>
            </w:r>
          </w:p>
          <w:p w14:paraId="184D43F4" w14:textId="77777777" w:rsidR="004573A9" w:rsidRDefault="004573A9">
            <w:pPr>
              <w:rPr>
                <w:rFonts w:ascii="Arial" w:hAnsi="Arial" w:cs="Arial"/>
              </w:rPr>
            </w:pPr>
            <w:r>
              <w:rPr>
                <w:rFonts w:ascii="Arial" w:hAnsi="Arial" w:cs="Arial"/>
              </w:rPr>
              <w:t>Effective Date – DELETED</w:t>
            </w:r>
          </w:p>
        </w:tc>
        <w:tc>
          <w:tcPr>
            <w:tcW w:w="4986" w:type="dxa"/>
          </w:tcPr>
          <w:p w14:paraId="6734AF32"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31FCE9"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rPr>
              <w:t xml:space="preserve">Part XII </w:t>
            </w:r>
          </w:p>
          <w:p w14:paraId="77C05820"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PART DELETED</w:t>
            </w:r>
          </w:p>
          <w:p w14:paraId="2901A99B" w14:textId="77777777" w:rsidR="004573A9" w:rsidRDefault="004573A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0B4EC77" w14:textId="77777777" w:rsidR="004573A9" w:rsidRDefault="004573A9">
      <w:pPr>
        <w:rPr>
          <w:rFonts w:ascii="Arial" w:hAnsi="Arial" w:cs="Arial"/>
          <w:vanish/>
        </w:rPr>
      </w:pPr>
    </w:p>
    <w:p w14:paraId="47E071AA" w14:textId="77777777" w:rsidR="004573A9" w:rsidRDefault="004573A9">
      <w:pPr>
        <w:rPr>
          <w:rFonts w:ascii="Arial" w:hAnsi="Arial" w:cs="Arial"/>
        </w:rPr>
        <w:sectPr w:rsidR="004573A9">
          <w:footerReference w:type="even" r:id="rId7"/>
          <w:footerReference w:type="default" r:id="rId8"/>
          <w:endnotePr>
            <w:numFmt w:val="decimal"/>
          </w:endnotePr>
          <w:type w:val="continuous"/>
          <w:pgSz w:w="12240" w:h="15840" w:code="1"/>
          <w:pgMar w:top="1008" w:right="1440" w:bottom="1008" w:left="1440" w:header="1008" w:footer="1008" w:gutter="0"/>
          <w:pgNumType w:fmt="lowerRoman" w:start="1"/>
          <w:cols w:space="720"/>
          <w:noEndnote/>
          <w:titlePg/>
        </w:sectPr>
      </w:pPr>
    </w:p>
    <w:p w14:paraId="087557D5" w14:textId="77777777" w:rsidR="004573A9" w:rsidRDefault="004573A9">
      <w:pPr>
        <w:tabs>
          <w:tab w:val="left" w:pos="-720"/>
          <w:tab w:val="left" w:pos="0"/>
          <w:tab w:val="left" w:pos="720"/>
          <w:tab w:val="left" w:pos="1440"/>
        </w:tabs>
        <w:suppressAutoHyphens/>
        <w:ind w:left="2160" w:hanging="2160"/>
        <w:jc w:val="center"/>
        <w:rPr>
          <w:rFonts w:ascii="Arial" w:hAnsi="Arial" w:cs="Arial"/>
          <w:b/>
          <w:spacing w:val="-2"/>
        </w:rPr>
      </w:pPr>
      <w:smartTag w:uri="urn:schemas-microsoft-com:office:smarttags" w:element="City">
        <w:smartTag w:uri="urn:schemas-microsoft-com:office:smarttags" w:element="place">
          <w:r>
            <w:rPr>
              <w:rFonts w:ascii="Arial" w:hAnsi="Arial" w:cs="Arial"/>
              <w:b/>
              <w:spacing w:val="-2"/>
            </w:rPr>
            <w:lastRenderedPageBreak/>
            <w:t>JACKSONVILLE</w:t>
          </w:r>
        </w:smartTag>
      </w:smartTag>
      <w:r>
        <w:rPr>
          <w:rFonts w:ascii="Arial" w:hAnsi="Arial" w:cs="Arial"/>
          <w:b/>
          <w:spacing w:val="-2"/>
        </w:rPr>
        <w:t xml:space="preserve"> ENVIRONMENTAL PROTECTION BOARD</w:t>
      </w:r>
    </w:p>
    <w:p w14:paraId="18B74E63" w14:textId="77777777" w:rsidR="004573A9" w:rsidRDefault="004573A9">
      <w:pPr>
        <w:tabs>
          <w:tab w:val="center" w:pos="4680"/>
        </w:tabs>
        <w:suppressAutoHyphens/>
        <w:jc w:val="both"/>
        <w:rPr>
          <w:rFonts w:ascii="Arial" w:hAnsi="Arial" w:cs="Arial"/>
          <w:b/>
          <w:spacing w:val="-2"/>
        </w:rPr>
      </w:pPr>
      <w:r>
        <w:rPr>
          <w:rFonts w:ascii="Arial" w:hAnsi="Arial" w:cs="Arial"/>
          <w:b/>
          <w:spacing w:val="-2"/>
        </w:rPr>
        <w:tab/>
        <w:t>RULE 8</w:t>
      </w:r>
    </w:p>
    <w:p w14:paraId="4B46F4CB" w14:textId="77777777" w:rsidR="004573A9" w:rsidRDefault="004573A9">
      <w:pPr>
        <w:tabs>
          <w:tab w:val="center" w:pos="4680"/>
        </w:tabs>
        <w:suppressAutoHyphens/>
        <w:jc w:val="both"/>
        <w:rPr>
          <w:rFonts w:ascii="Arial" w:hAnsi="Arial" w:cs="Arial"/>
          <w:b/>
          <w:spacing w:val="-2"/>
        </w:rPr>
      </w:pPr>
      <w:r>
        <w:rPr>
          <w:rFonts w:ascii="Arial" w:hAnsi="Arial" w:cs="Arial"/>
          <w:b/>
          <w:spacing w:val="-2"/>
        </w:rPr>
        <w:tab/>
        <w:t>GROUNDWATER RESOURCE MANAGEMENT</w:t>
      </w:r>
    </w:p>
    <w:p w14:paraId="7C29FEDD" w14:textId="77777777" w:rsidR="004573A9" w:rsidRDefault="004573A9">
      <w:pPr>
        <w:tabs>
          <w:tab w:val="left" w:pos="-720"/>
        </w:tabs>
        <w:suppressAutoHyphens/>
        <w:jc w:val="both"/>
        <w:rPr>
          <w:rFonts w:ascii="Arial" w:hAnsi="Arial" w:cs="Arial"/>
          <w:b/>
          <w:spacing w:val="-2"/>
        </w:rPr>
      </w:pPr>
    </w:p>
    <w:p w14:paraId="72234C6F" w14:textId="77777777" w:rsidR="004573A9" w:rsidRDefault="004573A9">
      <w:pPr>
        <w:tabs>
          <w:tab w:val="left" w:pos="-720"/>
        </w:tabs>
        <w:suppressAutoHyphens/>
        <w:jc w:val="both"/>
        <w:rPr>
          <w:rFonts w:ascii="Arial" w:hAnsi="Arial" w:cs="Arial"/>
          <w:b/>
          <w:spacing w:val="-2"/>
        </w:rPr>
      </w:pPr>
    </w:p>
    <w:p w14:paraId="4F382ABF" w14:textId="77777777" w:rsidR="004573A9" w:rsidRDefault="004573A9">
      <w:pPr>
        <w:tabs>
          <w:tab w:val="center" w:pos="4680"/>
        </w:tabs>
        <w:suppressAutoHyphens/>
        <w:jc w:val="both"/>
        <w:rPr>
          <w:rFonts w:ascii="Arial" w:hAnsi="Arial" w:cs="Arial"/>
          <w:b/>
          <w:spacing w:val="-2"/>
        </w:rPr>
      </w:pPr>
      <w:r>
        <w:rPr>
          <w:rFonts w:ascii="Arial" w:hAnsi="Arial" w:cs="Arial"/>
          <w:b/>
          <w:spacing w:val="-2"/>
        </w:rPr>
        <w:tab/>
        <w:t>PART I</w:t>
      </w:r>
    </w:p>
    <w:p w14:paraId="38CCB4EF" w14:textId="77777777" w:rsidR="004573A9" w:rsidRDefault="004573A9">
      <w:pPr>
        <w:tabs>
          <w:tab w:val="center" w:pos="4680"/>
        </w:tabs>
        <w:suppressAutoHyphens/>
        <w:jc w:val="both"/>
        <w:rPr>
          <w:rFonts w:ascii="Arial" w:hAnsi="Arial" w:cs="Arial"/>
          <w:b/>
          <w:spacing w:val="-2"/>
        </w:rPr>
      </w:pPr>
      <w:r>
        <w:rPr>
          <w:rFonts w:ascii="Arial" w:hAnsi="Arial" w:cs="Arial"/>
          <w:b/>
          <w:spacing w:val="-2"/>
        </w:rPr>
        <w:tab/>
        <w:t>GENERAL PROVISIONS</w:t>
      </w:r>
    </w:p>
    <w:p w14:paraId="2045FC9C" w14:textId="77777777" w:rsidR="004573A9" w:rsidRDefault="004573A9">
      <w:pPr>
        <w:tabs>
          <w:tab w:val="left" w:pos="-720"/>
        </w:tabs>
        <w:suppressAutoHyphens/>
        <w:jc w:val="both"/>
        <w:rPr>
          <w:rFonts w:ascii="Arial" w:hAnsi="Arial" w:cs="Arial"/>
          <w:b/>
          <w:spacing w:val="-2"/>
        </w:rPr>
      </w:pPr>
    </w:p>
    <w:p w14:paraId="37F8A099" w14:textId="77777777" w:rsidR="004573A9" w:rsidRDefault="004573A9">
      <w:pPr>
        <w:autoSpaceDE w:val="0"/>
        <w:autoSpaceDN w:val="0"/>
        <w:adjustRightInd w:val="0"/>
        <w:rPr>
          <w:rFonts w:ascii="Arial" w:hAnsi="Arial" w:cs="Arial"/>
          <w:b/>
          <w:bCs/>
          <w:sz w:val="23"/>
          <w:szCs w:val="23"/>
        </w:rPr>
      </w:pPr>
      <w:r>
        <w:rPr>
          <w:rFonts w:ascii="Arial" w:hAnsi="Arial" w:cs="Arial"/>
          <w:b/>
          <w:bCs/>
          <w:sz w:val="23"/>
          <w:szCs w:val="23"/>
        </w:rPr>
        <w:t>Specific Authority</w:t>
      </w:r>
    </w:p>
    <w:p w14:paraId="5835E2B3" w14:textId="77777777" w:rsidR="004573A9" w:rsidRDefault="004573A9">
      <w:pPr>
        <w:autoSpaceDE w:val="0"/>
        <w:autoSpaceDN w:val="0"/>
        <w:adjustRightInd w:val="0"/>
        <w:rPr>
          <w:rFonts w:ascii="Arial" w:hAnsi="Arial" w:cs="Arial"/>
          <w:b/>
          <w:bCs/>
          <w:sz w:val="23"/>
          <w:szCs w:val="23"/>
        </w:rPr>
      </w:pPr>
    </w:p>
    <w:p w14:paraId="2646D40E" w14:textId="77777777" w:rsidR="004573A9" w:rsidRDefault="004573A9">
      <w:pPr>
        <w:autoSpaceDE w:val="0"/>
        <w:autoSpaceDN w:val="0"/>
        <w:adjustRightInd w:val="0"/>
        <w:jc w:val="both"/>
        <w:rPr>
          <w:rFonts w:ascii="Arial" w:hAnsi="Arial" w:cs="Arial"/>
          <w:bCs/>
          <w:sz w:val="23"/>
          <w:szCs w:val="23"/>
        </w:rPr>
      </w:pPr>
      <w:r>
        <w:rPr>
          <w:rFonts w:ascii="Arial" w:hAnsi="Arial" w:cs="Arial"/>
          <w:bCs/>
          <w:sz w:val="23"/>
          <w:szCs w:val="23"/>
        </w:rPr>
        <w:t>The Jacksonville Environmental Protection Board adopts this rule with the specific Authority found in Sections 73.102, 360.108 and 366.201, Ordinance Code.</w:t>
      </w:r>
    </w:p>
    <w:p w14:paraId="0641ED90" w14:textId="77777777" w:rsidR="004573A9" w:rsidRDefault="004573A9">
      <w:pPr>
        <w:autoSpaceDE w:val="0"/>
        <w:autoSpaceDN w:val="0"/>
        <w:adjustRightInd w:val="0"/>
        <w:jc w:val="both"/>
        <w:rPr>
          <w:rFonts w:ascii="Arial" w:hAnsi="Arial" w:cs="Arial"/>
          <w:bCs/>
          <w:sz w:val="23"/>
          <w:szCs w:val="23"/>
          <w:u w:val="single"/>
        </w:rPr>
      </w:pPr>
    </w:p>
    <w:p w14:paraId="2A4363F0" w14:textId="77777777" w:rsidR="004573A9" w:rsidRDefault="004573A9">
      <w:pPr>
        <w:autoSpaceDE w:val="0"/>
        <w:autoSpaceDN w:val="0"/>
        <w:adjustRightInd w:val="0"/>
        <w:jc w:val="both"/>
        <w:rPr>
          <w:rFonts w:ascii="Arial" w:hAnsi="Arial" w:cs="Arial"/>
          <w:bCs/>
          <w:sz w:val="23"/>
          <w:szCs w:val="23"/>
        </w:rPr>
      </w:pPr>
      <w:r>
        <w:rPr>
          <w:rFonts w:ascii="Arial" w:hAnsi="Arial" w:cs="Arial"/>
          <w:sz w:val="18"/>
          <w:szCs w:val="18"/>
        </w:rPr>
        <w:t>[History:  New 2/14/11, Effective 3/10/11</w:t>
      </w:r>
    </w:p>
    <w:p w14:paraId="765DB19F" w14:textId="77777777" w:rsidR="004573A9" w:rsidRDefault="004573A9">
      <w:pPr>
        <w:tabs>
          <w:tab w:val="left" w:pos="-720"/>
        </w:tabs>
        <w:suppressAutoHyphens/>
        <w:jc w:val="both"/>
        <w:rPr>
          <w:rFonts w:ascii="Arial" w:hAnsi="Arial" w:cs="Arial"/>
          <w:b/>
          <w:spacing w:val="-2"/>
        </w:rPr>
      </w:pPr>
    </w:p>
    <w:p w14:paraId="03740CE3"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8.101  Specific</w:t>
      </w:r>
      <w:proofErr w:type="gramEnd"/>
      <w:r>
        <w:rPr>
          <w:rFonts w:ascii="Arial" w:hAnsi="Arial" w:cs="Arial"/>
          <w:b/>
          <w:spacing w:val="-2"/>
        </w:rPr>
        <w:t xml:space="preserve"> Rule Intent</w:t>
      </w:r>
    </w:p>
    <w:p w14:paraId="161F1824" w14:textId="77777777" w:rsidR="004573A9" w:rsidRDefault="004573A9">
      <w:pPr>
        <w:tabs>
          <w:tab w:val="left" w:pos="-720"/>
        </w:tabs>
        <w:suppressAutoHyphens/>
        <w:jc w:val="both"/>
        <w:rPr>
          <w:rFonts w:ascii="Arial" w:hAnsi="Arial" w:cs="Arial"/>
          <w:spacing w:val="-2"/>
        </w:rPr>
      </w:pPr>
    </w:p>
    <w:p w14:paraId="41EDCEFB" w14:textId="77777777" w:rsidR="004573A9" w:rsidRDefault="004573A9">
      <w:pPr>
        <w:tabs>
          <w:tab w:val="left" w:pos="-720"/>
        </w:tabs>
        <w:suppressAutoHyphens/>
        <w:jc w:val="both"/>
        <w:rPr>
          <w:rFonts w:ascii="Arial" w:hAnsi="Arial" w:cs="Arial"/>
          <w:spacing w:val="-2"/>
        </w:rPr>
      </w:pPr>
      <w:r>
        <w:rPr>
          <w:rFonts w:ascii="Arial" w:hAnsi="Arial" w:cs="Arial"/>
          <w:spacing w:val="-2"/>
        </w:rPr>
        <w:t>It is the intent of the Board to create herein a Groundwater Resource Management Program Rule that will implement the policies stated in Section 366.101, Ordinance Code, effect the purposes contained in Section 366.102, Ordinance Code.  Chapter 366, Ordinance Code, establishes the Department as the agency that will effectively and efficiently administer this program.  The purpose of this rule is to:</w:t>
      </w:r>
    </w:p>
    <w:p w14:paraId="5B2A4BF9" w14:textId="77777777" w:rsidR="004573A9" w:rsidRDefault="004573A9">
      <w:pPr>
        <w:tabs>
          <w:tab w:val="left" w:pos="-720"/>
        </w:tabs>
        <w:suppressAutoHyphens/>
        <w:jc w:val="both"/>
        <w:rPr>
          <w:rFonts w:ascii="Arial" w:hAnsi="Arial" w:cs="Arial"/>
          <w:spacing w:val="-2"/>
        </w:rPr>
      </w:pPr>
    </w:p>
    <w:p w14:paraId="00B172AB"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A.</w:t>
      </w:r>
      <w:r>
        <w:rPr>
          <w:rFonts w:ascii="Arial" w:hAnsi="Arial" w:cs="Arial"/>
          <w:spacing w:val="-2"/>
        </w:rPr>
        <w:tab/>
        <w:t>E</w:t>
      </w:r>
      <w:r>
        <w:rPr>
          <w:rFonts w:ascii="Arial" w:hAnsi="Arial" w:cs="Arial"/>
          <w:snapToGrid/>
          <w:szCs w:val="22"/>
        </w:rPr>
        <w:t xml:space="preserve">stablish wellhead protection policies to provide maximum protection from contamination of public water systems and primary water sources. These policies shall ensure the City's comprehensive plan goals and objectives regarding wellhead protection and related City ordinances are </w:t>
      </w:r>
      <w:proofErr w:type="gramStart"/>
      <w:r>
        <w:rPr>
          <w:rFonts w:ascii="Arial" w:hAnsi="Arial" w:cs="Arial"/>
          <w:snapToGrid/>
          <w:szCs w:val="22"/>
        </w:rPr>
        <w:t>implemented</w:t>
      </w:r>
      <w:r>
        <w:rPr>
          <w:rFonts w:ascii="Arial" w:hAnsi="Arial" w:cs="Arial"/>
          <w:spacing w:val="-2"/>
        </w:rPr>
        <w:t>;</w:t>
      </w:r>
      <w:proofErr w:type="gramEnd"/>
    </w:p>
    <w:p w14:paraId="3288AA1E" w14:textId="77777777" w:rsidR="004573A9" w:rsidRDefault="004573A9">
      <w:pPr>
        <w:tabs>
          <w:tab w:val="left" w:pos="-720"/>
        </w:tabs>
        <w:suppressAutoHyphens/>
        <w:jc w:val="both"/>
        <w:rPr>
          <w:rFonts w:ascii="Arial" w:hAnsi="Arial" w:cs="Arial"/>
          <w:spacing w:val="-2"/>
        </w:rPr>
      </w:pPr>
    </w:p>
    <w:p w14:paraId="3FF309E1" w14:textId="77777777" w:rsidR="004573A9" w:rsidRDefault="004573A9">
      <w:pPr>
        <w:tabs>
          <w:tab w:val="left" w:pos="-720"/>
          <w:tab w:val="left" w:pos="0"/>
          <w:tab w:val="left" w:pos="720"/>
        </w:tabs>
        <w:suppressAutoHyphens/>
        <w:ind w:left="1440" w:hanging="1440"/>
        <w:jc w:val="both"/>
        <w:rPr>
          <w:rFonts w:ascii="Arial" w:hAnsi="Arial" w:cs="Arial"/>
          <w:strike/>
          <w:spacing w:val="-2"/>
        </w:rPr>
      </w:pPr>
      <w:r>
        <w:rPr>
          <w:rFonts w:ascii="Arial" w:hAnsi="Arial" w:cs="Arial"/>
          <w:spacing w:val="-2"/>
        </w:rPr>
        <w:tab/>
        <w:t>B.</w:t>
      </w:r>
      <w:r>
        <w:rPr>
          <w:rFonts w:ascii="Arial" w:hAnsi="Arial" w:cs="Arial"/>
          <w:spacing w:val="-2"/>
        </w:rPr>
        <w:tab/>
      </w:r>
      <w:r>
        <w:rPr>
          <w:rFonts w:ascii="Arial" w:hAnsi="Arial" w:cs="Arial"/>
          <w:szCs w:val="22"/>
        </w:rPr>
        <w:t xml:space="preserve">Enforce SJRWMD water shortage orders or SJRWMD water shortage emergency orders affecting the water use within the City, in accordance with the provisions of Chapter 40C-21, </w:t>
      </w:r>
      <w:proofErr w:type="gramStart"/>
      <w:r>
        <w:rPr>
          <w:rFonts w:ascii="Arial" w:hAnsi="Arial" w:cs="Arial"/>
          <w:szCs w:val="22"/>
        </w:rPr>
        <w:t>FAC</w:t>
      </w:r>
      <w:r>
        <w:rPr>
          <w:rFonts w:ascii="Arial" w:hAnsi="Arial" w:cs="Arial"/>
          <w:spacing w:val="-2"/>
        </w:rPr>
        <w:t>;</w:t>
      </w:r>
      <w:proofErr w:type="gramEnd"/>
    </w:p>
    <w:p w14:paraId="69CEDEEE" w14:textId="77777777" w:rsidR="004573A9" w:rsidRDefault="004573A9">
      <w:pPr>
        <w:tabs>
          <w:tab w:val="left" w:pos="-720"/>
        </w:tabs>
        <w:suppressAutoHyphens/>
        <w:jc w:val="both"/>
        <w:rPr>
          <w:rFonts w:ascii="Arial" w:hAnsi="Arial" w:cs="Arial"/>
          <w:spacing w:val="-2"/>
        </w:rPr>
      </w:pPr>
    </w:p>
    <w:p w14:paraId="404B3F0E" w14:textId="77777777" w:rsidR="004573A9" w:rsidRDefault="004573A9">
      <w:pPr>
        <w:widowControl/>
        <w:ind w:left="1440" w:hanging="720"/>
        <w:jc w:val="both"/>
        <w:rPr>
          <w:rFonts w:ascii="Arial" w:hAnsi="Arial" w:cs="Arial"/>
          <w:snapToGrid/>
          <w:szCs w:val="22"/>
        </w:rPr>
      </w:pPr>
      <w:r>
        <w:rPr>
          <w:rFonts w:ascii="Arial" w:hAnsi="Arial" w:cs="Arial"/>
          <w:snapToGrid/>
          <w:szCs w:val="22"/>
        </w:rPr>
        <w:t>C.</w:t>
      </w:r>
      <w:r>
        <w:rPr>
          <w:rFonts w:ascii="Arial" w:hAnsi="Arial" w:cs="Arial"/>
          <w:snapToGrid/>
          <w:szCs w:val="22"/>
        </w:rPr>
        <w:tab/>
        <w:t>Assist the SJRWMD in the protection of groundwater resources within the County by providing data and analysis relevant to Consumptive Use Permit applications under review by the SJRWMD when the Department concludes it has pertinent information.</w:t>
      </w:r>
    </w:p>
    <w:p w14:paraId="21BED9D3" w14:textId="77777777" w:rsidR="004573A9" w:rsidRDefault="004573A9">
      <w:pPr>
        <w:tabs>
          <w:tab w:val="left" w:pos="-720"/>
        </w:tabs>
        <w:suppressAutoHyphens/>
        <w:jc w:val="both"/>
        <w:rPr>
          <w:rFonts w:ascii="Arial" w:hAnsi="Arial" w:cs="Arial"/>
          <w:spacing w:val="-2"/>
        </w:rPr>
      </w:pPr>
    </w:p>
    <w:p w14:paraId="31B7300C"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D.</w:t>
      </w:r>
      <w:r>
        <w:rPr>
          <w:rFonts w:ascii="Arial" w:hAnsi="Arial" w:cs="Arial"/>
          <w:spacing w:val="-2"/>
        </w:rPr>
        <w:tab/>
        <w:t xml:space="preserve">Require studies and encourage other agencies to conduct studies to develop methods that more fully define and protect all groundwater resources within the </w:t>
      </w:r>
      <w:proofErr w:type="gramStart"/>
      <w:r>
        <w:rPr>
          <w:rFonts w:ascii="Arial" w:hAnsi="Arial" w:cs="Arial"/>
          <w:spacing w:val="-2"/>
        </w:rPr>
        <w:t>County;</w:t>
      </w:r>
      <w:proofErr w:type="gramEnd"/>
    </w:p>
    <w:p w14:paraId="5BBAFF45" w14:textId="77777777" w:rsidR="004573A9" w:rsidRDefault="004573A9">
      <w:pPr>
        <w:tabs>
          <w:tab w:val="left" w:pos="-720"/>
        </w:tabs>
        <w:suppressAutoHyphens/>
        <w:jc w:val="both"/>
        <w:rPr>
          <w:rFonts w:ascii="Arial" w:hAnsi="Arial" w:cs="Arial"/>
          <w:spacing w:val="-2"/>
        </w:rPr>
      </w:pPr>
    </w:p>
    <w:p w14:paraId="2FDFDBC6" w14:textId="77777777" w:rsidR="004573A9" w:rsidRDefault="004573A9">
      <w:pPr>
        <w:tabs>
          <w:tab w:val="left" w:pos="-720"/>
          <w:tab w:val="left" w:pos="0"/>
          <w:tab w:val="left" w:pos="720"/>
        </w:tabs>
        <w:suppressAutoHyphens/>
        <w:ind w:left="1440" w:hanging="1440"/>
        <w:jc w:val="both"/>
        <w:rPr>
          <w:rFonts w:ascii="Arial" w:hAnsi="Arial" w:cs="Arial"/>
          <w:snapToGrid/>
          <w:szCs w:val="22"/>
          <w:u w:val="single"/>
        </w:rPr>
      </w:pPr>
      <w:r>
        <w:rPr>
          <w:rFonts w:ascii="Arial" w:hAnsi="Arial" w:cs="Arial"/>
          <w:spacing w:val="-2"/>
        </w:rPr>
        <w:tab/>
        <w:t>E.</w:t>
      </w:r>
      <w:r>
        <w:rPr>
          <w:rFonts w:ascii="Arial" w:hAnsi="Arial" w:cs="Arial"/>
          <w:spacing w:val="-2"/>
        </w:rPr>
        <w:tab/>
        <w:t xml:space="preserve">Develop rules to ensure proper and safe construction of wells, to minimize inter-aquifer contamination hazards to public and private wells, and to </w:t>
      </w:r>
      <w:r>
        <w:rPr>
          <w:rFonts w:ascii="Arial" w:hAnsi="Arial" w:cs="Arial"/>
          <w:snapToGrid/>
          <w:szCs w:val="22"/>
        </w:rPr>
        <w:t>administer any program or rule enforcement authority under Chapters 40C-3, 62-532, and 62-555, FAC, delegated by or authorized by the SJRWMD or FDEP, that regulates the construction, repair and abandonment of water wells within the geographical boundaries of the City, except for the following wells, which are permitted by SJRWMD or FDEP;</w:t>
      </w:r>
    </w:p>
    <w:p w14:paraId="39FF0F60" w14:textId="77777777" w:rsidR="004573A9" w:rsidRDefault="004573A9">
      <w:pPr>
        <w:tabs>
          <w:tab w:val="left" w:pos="-720"/>
          <w:tab w:val="left" w:pos="0"/>
          <w:tab w:val="left" w:pos="720"/>
        </w:tabs>
        <w:suppressAutoHyphens/>
        <w:ind w:left="1440" w:hanging="1440"/>
        <w:jc w:val="both"/>
        <w:rPr>
          <w:rFonts w:ascii="Arial" w:hAnsi="Arial" w:cs="Arial"/>
          <w:snapToGrid/>
          <w:szCs w:val="22"/>
          <w:u w:val="single"/>
        </w:rPr>
      </w:pPr>
    </w:p>
    <w:p w14:paraId="08FDA48E"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r>
        <w:rPr>
          <w:rFonts w:ascii="Arial" w:hAnsi="Arial" w:cs="Arial"/>
          <w:snapToGrid/>
          <w:szCs w:val="22"/>
        </w:rPr>
        <w:tab/>
      </w:r>
      <w:r>
        <w:rPr>
          <w:rFonts w:ascii="Arial" w:hAnsi="Arial" w:cs="Arial"/>
          <w:snapToGrid/>
          <w:szCs w:val="22"/>
        </w:rPr>
        <w:tab/>
        <w:t>1.</w:t>
      </w:r>
      <w:r>
        <w:rPr>
          <w:rFonts w:ascii="Arial" w:hAnsi="Arial" w:cs="Arial"/>
          <w:snapToGrid/>
          <w:szCs w:val="22"/>
        </w:rPr>
        <w:tab/>
        <w:t xml:space="preserve">wells within a Chapter 62-524, FAC, delineated </w:t>
      </w:r>
      <w:proofErr w:type="gramStart"/>
      <w:r>
        <w:rPr>
          <w:rFonts w:ascii="Arial" w:hAnsi="Arial" w:cs="Arial"/>
          <w:snapToGrid/>
          <w:szCs w:val="22"/>
        </w:rPr>
        <w:t>area;</w:t>
      </w:r>
      <w:proofErr w:type="gramEnd"/>
    </w:p>
    <w:p w14:paraId="059E846D"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p>
    <w:p w14:paraId="2D4AFCDA"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r>
        <w:rPr>
          <w:rFonts w:ascii="Arial" w:hAnsi="Arial" w:cs="Arial"/>
          <w:snapToGrid/>
          <w:szCs w:val="22"/>
        </w:rPr>
        <w:tab/>
      </w:r>
      <w:r>
        <w:rPr>
          <w:rFonts w:ascii="Arial" w:hAnsi="Arial" w:cs="Arial"/>
          <w:snapToGrid/>
          <w:szCs w:val="22"/>
        </w:rPr>
        <w:tab/>
        <w:t>2.</w:t>
      </w:r>
      <w:r>
        <w:rPr>
          <w:rFonts w:ascii="Arial" w:hAnsi="Arial" w:cs="Arial"/>
          <w:snapToGrid/>
          <w:szCs w:val="22"/>
        </w:rPr>
        <w:tab/>
        <w:t xml:space="preserve">Florida Department of Environmental Protection public water supply </w:t>
      </w:r>
      <w:proofErr w:type="gramStart"/>
      <w:r>
        <w:rPr>
          <w:rFonts w:ascii="Arial" w:hAnsi="Arial" w:cs="Arial"/>
          <w:snapToGrid/>
          <w:szCs w:val="22"/>
        </w:rPr>
        <w:t>wells;</w:t>
      </w:r>
      <w:proofErr w:type="gramEnd"/>
    </w:p>
    <w:p w14:paraId="30D2F3F7"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p>
    <w:p w14:paraId="27E60A1F"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r>
        <w:rPr>
          <w:rFonts w:ascii="Arial" w:hAnsi="Arial" w:cs="Arial"/>
          <w:snapToGrid/>
          <w:szCs w:val="22"/>
        </w:rPr>
        <w:lastRenderedPageBreak/>
        <w:tab/>
      </w:r>
      <w:r>
        <w:rPr>
          <w:rFonts w:ascii="Arial" w:hAnsi="Arial" w:cs="Arial"/>
          <w:snapToGrid/>
          <w:szCs w:val="22"/>
        </w:rPr>
        <w:tab/>
        <w:t>3.</w:t>
      </w:r>
      <w:r>
        <w:rPr>
          <w:rFonts w:ascii="Arial" w:hAnsi="Arial" w:cs="Arial"/>
          <w:snapToGrid/>
          <w:szCs w:val="22"/>
        </w:rPr>
        <w:tab/>
        <w:t>wells with diameters of 6 inches or more; or</w:t>
      </w:r>
    </w:p>
    <w:p w14:paraId="3F1F145D"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p>
    <w:p w14:paraId="265D0A1B"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napToGrid/>
          <w:szCs w:val="22"/>
        </w:rPr>
        <w:tab/>
      </w:r>
      <w:r>
        <w:rPr>
          <w:rFonts w:ascii="Arial" w:hAnsi="Arial" w:cs="Arial"/>
          <w:snapToGrid/>
          <w:szCs w:val="22"/>
        </w:rPr>
        <w:tab/>
        <w:t>4.</w:t>
      </w:r>
      <w:r>
        <w:rPr>
          <w:rFonts w:ascii="Arial" w:hAnsi="Arial" w:cs="Arial"/>
          <w:snapToGrid/>
          <w:szCs w:val="22"/>
        </w:rPr>
        <w:tab/>
        <w:t xml:space="preserve">ganged wells with combined diameters of 6 inches or more. </w:t>
      </w:r>
    </w:p>
    <w:p w14:paraId="5A596AE0" w14:textId="77777777" w:rsidR="004573A9" w:rsidRDefault="004573A9">
      <w:pPr>
        <w:tabs>
          <w:tab w:val="left" w:pos="-720"/>
        </w:tabs>
        <w:suppressAutoHyphens/>
        <w:jc w:val="both"/>
        <w:rPr>
          <w:rFonts w:ascii="Arial" w:hAnsi="Arial" w:cs="Arial"/>
          <w:spacing w:val="-2"/>
        </w:rPr>
      </w:pPr>
    </w:p>
    <w:p w14:paraId="3365EEA4"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szCs w:val="22"/>
        </w:rPr>
        <w:tab/>
      </w:r>
      <w:r>
        <w:rPr>
          <w:rFonts w:ascii="Arial" w:hAnsi="Arial" w:cs="Arial"/>
          <w:spacing w:val="-2"/>
        </w:rPr>
        <w:t>F.</w:t>
      </w:r>
      <w:r>
        <w:rPr>
          <w:rFonts w:ascii="Arial" w:hAnsi="Arial" w:cs="Arial"/>
          <w:spacing w:val="-2"/>
        </w:rPr>
        <w:tab/>
        <w:t xml:space="preserve">Require that wells in the County are properly constructed, repaired or abandoned, and that appropriate well inventories and well construction, repair and abandonment permitting programs are established and </w:t>
      </w:r>
      <w:proofErr w:type="gramStart"/>
      <w:r>
        <w:rPr>
          <w:rFonts w:ascii="Arial" w:hAnsi="Arial" w:cs="Arial"/>
          <w:spacing w:val="-2"/>
        </w:rPr>
        <w:t>maintained;</w:t>
      </w:r>
      <w:proofErr w:type="gramEnd"/>
    </w:p>
    <w:p w14:paraId="6880C631"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2F4043FB" w14:textId="77777777" w:rsidR="004573A9" w:rsidRDefault="004573A9">
      <w:pPr>
        <w:widowControl/>
        <w:ind w:left="1440" w:hanging="720"/>
        <w:jc w:val="both"/>
        <w:rPr>
          <w:rFonts w:ascii="Arial" w:hAnsi="Arial" w:cs="Arial"/>
          <w:snapToGrid/>
          <w:szCs w:val="22"/>
        </w:rPr>
      </w:pPr>
      <w:r>
        <w:rPr>
          <w:rFonts w:ascii="Arial" w:hAnsi="Arial" w:cs="Arial"/>
          <w:spacing w:val="-2"/>
          <w:szCs w:val="22"/>
        </w:rPr>
        <w:t>G.</w:t>
      </w:r>
      <w:r>
        <w:rPr>
          <w:rFonts w:ascii="Arial" w:hAnsi="Arial" w:cs="Arial"/>
          <w:spacing w:val="-2"/>
          <w:szCs w:val="22"/>
        </w:rPr>
        <w:tab/>
      </w:r>
      <w:r>
        <w:rPr>
          <w:rFonts w:ascii="Arial" w:hAnsi="Arial" w:cs="Arial"/>
          <w:snapToGrid/>
          <w:szCs w:val="22"/>
        </w:rPr>
        <w:t>Inform and educate the public about groundwater resource management practices, aquifer conditions, and water supply options that encourage:</w:t>
      </w:r>
    </w:p>
    <w:p w14:paraId="4F7CC987" w14:textId="77777777" w:rsidR="004573A9" w:rsidRDefault="004573A9">
      <w:pPr>
        <w:widowControl/>
        <w:ind w:left="2160" w:hanging="720"/>
        <w:rPr>
          <w:rFonts w:ascii="Arial" w:hAnsi="Arial" w:cs="Arial"/>
          <w:snapToGrid/>
          <w:szCs w:val="22"/>
        </w:rPr>
      </w:pPr>
    </w:p>
    <w:p w14:paraId="014C159D" w14:textId="77777777" w:rsidR="004573A9" w:rsidRDefault="004573A9">
      <w:pPr>
        <w:widowControl/>
        <w:ind w:left="2160" w:hanging="720"/>
        <w:jc w:val="both"/>
        <w:rPr>
          <w:rFonts w:ascii="Arial" w:hAnsi="Arial" w:cs="Arial"/>
          <w:snapToGrid/>
          <w:szCs w:val="22"/>
        </w:rPr>
      </w:pPr>
      <w:r>
        <w:rPr>
          <w:rFonts w:ascii="Arial" w:hAnsi="Arial" w:cs="Arial"/>
          <w:spacing w:val="-2"/>
        </w:rPr>
        <w:t>1.</w:t>
      </w:r>
      <w:r>
        <w:rPr>
          <w:rFonts w:ascii="Arial" w:hAnsi="Arial" w:cs="Arial"/>
          <w:spacing w:val="-2"/>
        </w:rPr>
        <w:tab/>
        <w:t xml:space="preserve">the reasonable beneficial use of water in accordance with Chapter 373 Florida Statutes, (F.S.), and regulations promulgated by the </w:t>
      </w:r>
      <w:proofErr w:type="gramStart"/>
      <w:r>
        <w:rPr>
          <w:rFonts w:ascii="Arial" w:hAnsi="Arial" w:cs="Arial"/>
          <w:spacing w:val="-2"/>
        </w:rPr>
        <w:t>SJRWMD;</w:t>
      </w:r>
      <w:proofErr w:type="gramEnd"/>
    </w:p>
    <w:p w14:paraId="5EE5EC25" w14:textId="77777777" w:rsidR="004573A9" w:rsidRDefault="004573A9">
      <w:pPr>
        <w:widowControl/>
        <w:ind w:left="2160" w:hanging="720"/>
        <w:jc w:val="both"/>
        <w:rPr>
          <w:rFonts w:ascii="Arial" w:hAnsi="Arial" w:cs="Arial"/>
          <w:snapToGrid/>
          <w:szCs w:val="22"/>
        </w:rPr>
      </w:pPr>
    </w:p>
    <w:p w14:paraId="35A1258E" w14:textId="77777777" w:rsidR="004573A9" w:rsidRDefault="004573A9">
      <w:pPr>
        <w:widowControl/>
        <w:ind w:left="2160" w:hanging="720"/>
        <w:jc w:val="both"/>
        <w:rPr>
          <w:rFonts w:ascii="Arial" w:hAnsi="Arial" w:cs="Arial"/>
          <w:snapToGrid/>
          <w:szCs w:val="22"/>
        </w:rPr>
      </w:pPr>
      <w:r>
        <w:rPr>
          <w:rFonts w:ascii="Arial" w:hAnsi="Arial" w:cs="Arial"/>
          <w:snapToGrid/>
          <w:szCs w:val="22"/>
        </w:rPr>
        <w:t>2.   </w:t>
      </w:r>
      <w:r>
        <w:rPr>
          <w:rFonts w:ascii="Arial" w:hAnsi="Arial" w:cs="Arial"/>
          <w:snapToGrid/>
          <w:szCs w:val="22"/>
        </w:rPr>
        <w:tab/>
        <w:t xml:space="preserve">the maximum reuse of water where feasible, and cost effective, and consistent with the policies and regulations of the Florida Department of Environmental Protection and the </w:t>
      </w:r>
      <w:proofErr w:type="gramStart"/>
      <w:r>
        <w:rPr>
          <w:rFonts w:ascii="Arial" w:hAnsi="Arial" w:cs="Arial"/>
          <w:snapToGrid/>
          <w:szCs w:val="22"/>
        </w:rPr>
        <w:t>SJRWMD;</w:t>
      </w:r>
      <w:proofErr w:type="gramEnd"/>
    </w:p>
    <w:p w14:paraId="022A7CED" w14:textId="77777777" w:rsidR="004573A9" w:rsidRDefault="004573A9">
      <w:pPr>
        <w:widowControl/>
        <w:ind w:left="2160" w:hanging="720"/>
        <w:rPr>
          <w:rFonts w:ascii="Arial" w:hAnsi="Arial" w:cs="Arial"/>
          <w:snapToGrid/>
          <w:szCs w:val="22"/>
        </w:rPr>
      </w:pPr>
    </w:p>
    <w:p w14:paraId="33073663" w14:textId="77777777" w:rsidR="004573A9" w:rsidRDefault="004573A9">
      <w:pPr>
        <w:widowControl/>
        <w:ind w:left="2160" w:hanging="720"/>
        <w:jc w:val="both"/>
        <w:rPr>
          <w:rFonts w:ascii="Arial" w:hAnsi="Arial" w:cs="Arial"/>
          <w:snapToGrid/>
          <w:szCs w:val="22"/>
        </w:rPr>
      </w:pPr>
      <w:r>
        <w:rPr>
          <w:rFonts w:ascii="Arial" w:hAnsi="Arial" w:cs="Arial"/>
          <w:snapToGrid/>
          <w:szCs w:val="22"/>
        </w:rPr>
        <w:t>3.   </w:t>
      </w:r>
      <w:r>
        <w:rPr>
          <w:rFonts w:ascii="Arial" w:hAnsi="Arial" w:cs="Arial"/>
          <w:snapToGrid/>
          <w:szCs w:val="22"/>
        </w:rPr>
        <w:tab/>
        <w:t xml:space="preserve">the use of suitable water sources that are more quickly replenished over those that are less quickly </w:t>
      </w:r>
      <w:proofErr w:type="gramStart"/>
      <w:r>
        <w:rPr>
          <w:rFonts w:ascii="Arial" w:hAnsi="Arial" w:cs="Arial"/>
          <w:snapToGrid/>
          <w:szCs w:val="22"/>
        </w:rPr>
        <w:t>replenished;</w:t>
      </w:r>
      <w:proofErr w:type="gramEnd"/>
    </w:p>
    <w:p w14:paraId="36BE46D7" w14:textId="77777777" w:rsidR="004573A9" w:rsidRDefault="004573A9">
      <w:pPr>
        <w:widowControl/>
        <w:ind w:left="2160" w:hanging="720"/>
        <w:rPr>
          <w:rFonts w:ascii="Arial" w:hAnsi="Arial" w:cs="Arial"/>
          <w:snapToGrid/>
          <w:szCs w:val="22"/>
        </w:rPr>
      </w:pPr>
    </w:p>
    <w:p w14:paraId="3CB06C8A" w14:textId="77777777" w:rsidR="004573A9" w:rsidRDefault="004573A9">
      <w:pPr>
        <w:widowControl/>
        <w:ind w:left="2160" w:hanging="720"/>
        <w:jc w:val="both"/>
        <w:rPr>
          <w:rFonts w:ascii="Arial" w:hAnsi="Arial" w:cs="Arial"/>
          <w:snapToGrid/>
          <w:szCs w:val="22"/>
        </w:rPr>
      </w:pPr>
      <w:r>
        <w:rPr>
          <w:rFonts w:ascii="Arial" w:hAnsi="Arial" w:cs="Arial"/>
          <w:snapToGrid/>
          <w:szCs w:val="22"/>
        </w:rPr>
        <w:t>4.   </w:t>
      </w:r>
      <w:r>
        <w:rPr>
          <w:rFonts w:ascii="Arial" w:hAnsi="Arial" w:cs="Arial"/>
          <w:snapToGrid/>
          <w:szCs w:val="22"/>
        </w:rPr>
        <w:tab/>
        <w:t xml:space="preserve">the use of water sources of no higher quality than that needed for the intended </w:t>
      </w:r>
      <w:proofErr w:type="gramStart"/>
      <w:r>
        <w:rPr>
          <w:rFonts w:ascii="Arial" w:hAnsi="Arial" w:cs="Arial"/>
          <w:snapToGrid/>
          <w:szCs w:val="22"/>
        </w:rPr>
        <w:t>use;</w:t>
      </w:r>
      <w:proofErr w:type="gramEnd"/>
    </w:p>
    <w:p w14:paraId="5740BA15" w14:textId="77777777" w:rsidR="004573A9" w:rsidRDefault="004573A9">
      <w:pPr>
        <w:widowControl/>
        <w:ind w:left="2160" w:hanging="720"/>
        <w:rPr>
          <w:rFonts w:ascii="Arial" w:hAnsi="Arial" w:cs="Arial"/>
          <w:snapToGrid/>
          <w:szCs w:val="22"/>
        </w:rPr>
      </w:pPr>
    </w:p>
    <w:p w14:paraId="692F8A33" w14:textId="77777777" w:rsidR="004573A9" w:rsidRDefault="004573A9">
      <w:pPr>
        <w:widowControl/>
        <w:ind w:left="2160" w:hanging="720"/>
        <w:jc w:val="both"/>
        <w:rPr>
          <w:rFonts w:ascii="Arial" w:hAnsi="Arial" w:cs="Arial"/>
          <w:spacing w:val="-2"/>
        </w:rPr>
      </w:pPr>
      <w:r>
        <w:rPr>
          <w:rFonts w:ascii="Arial" w:hAnsi="Arial" w:cs="Arial"/>
          <w:snapToGrid/>
          <w:szCs w:val="22"/>
        </w:rPr>
        <w:t>5.   </w:t>
      </w:r>
      <w:r>
        <w:rPr>
          <w:rFonts w:ascii="Arial" w:hAnsi="Arial" w:cs="Arial"/>
          <w:snapToGrid/>
          <w:szCs w:val="22"/>
        </w:rPr>
        <w:tab/>
        <w:t>all water users to install, maintain and use equipment, facilities and best management practices that represent current environmental technology to protect the resource and prevent waste.</w:t>
      </w:r>
    </w:p>
    <w:p w14:paraId="5FD5A6CF"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226D3CB3" w14:textId="77777777" w:rsidR="004573A9" w:rsidRDefault="004573A9">
      <w:pPr>
        <w:tabs>
          <w:tab w:val="left" w:pos="-720"/>
          <w:tab w:val="left" w:pos="0"/>
          <w:tab w:val="left" w:pos="720"/>
        </w:tabs>
        <w:suppressAutoHyphens/>
        <w:ind w:left="1440" w:hanging="1440"/>
        <w:jc w:val="both"/>
        <w:rPr>
          <w:rFonts w:ascii="Arial" w:hAnsi="Arial" w:cs="Arial"/>
          <w:snapToGrid/>
          <w:sz w:val="24"/>
          <w:szCs w:val="24"/>
        </w:rPr>
      </w:pPr>
      <w:r>
        <w:rPr>
          <w:rFonts w:ascii="Arial" w:hAnsi="Arial" w:cs="Arial"/>
          <w:spacing w:val="-2"/>
        </w:rPr>
        <w:tab/>
        <w:t>H.</w:t>
      </w:r>
      <w:r>
        <w:rPr>
          <w:rFonts w:ascii="Arial" w:hAnsi="Arial" w:cs="Arial"/>
          <w:spacing w:val="-2"/>
        </w:rPr>
        <w:tab/>
        <w:t xml:space="preserve">Establish rules that protect against groundwater resource degradation, such as </w:t>
      </w:r>
      <w:proofErr w:type="gramStart"/>
      <w:r>
        <w:rPr>
          <w:rFonts w:ascii="Arial" w:hAnsi="Arial" w:cs="Arial"/>
          <w:spacing w:val="-2"/>
        </w:rPr>
        <w:t>salt water</w:t>
      </w:r>
      <w:proofErr w:type="gramEnd"/>
      <w:r>
        <w:rPr>
          <w:rFonts w:ascii="Arial" w:hAnsi="Arial" w:cs="Arial"/>
          <w:spacing w:val="-2"/>
        </w:rPr>
        <w:t xml:space="preserve"> intrusion and </w:t>
      </w:r>
      <w:r>
        <w:rPr>
          <w:rFonts w:ascii="Arial" w:hAnsi="Arial" w:cs="Arial"/>
          <w:snapToGrid/>
          <w:szCs w:val="22"/>
        </w:rPr>
        <w:t>man-induced groundwater contamination, other than that caused by water use.</w:t>
      </w:r>
    </w:p>
    <w:p w14:paraId="53BE6F46" w14:textId="77777777" w:rsidR="004573A9" w:rsidRDefault="004573A9">
      <w:pPr>
        <w:tabs>
          <w:tab w:val="left" w:pos="-720"/>
        </w:tabs>
        <w:suppressAutoHyphens/>
        <w:jc w:val="both"/>
        <w:rPr>
          <w:rFonts w:ascii="Arial" w:hAnsi="Arial" w:cs="Arial"/>
          <w:spacing w:val="-2"/>
        </w:rPr>
      </w:pPr>
    </w:p>
    <w:p w14:paraId="4BBFBEE0" w14:textId="77777777" w:rsidR="004573A9" w:rsidRDefault="004573A9">
      <w:pPr>
        <w:tabs>
          <w:tab w:val="left" w:pos="-720"/>
          <w:tab w:val="left" w:pos="0"/>
          <w:tab w:val="left" w:pos="720"/>
        </w:tabs>
        <w:suppressAutoHyphens/>
        <w:ind w:left="1440" w:hanging="1440"/>
        <w:jc w:val="both"/>
        <w:rPr>
          <w:rFonts w:ascii="Arial" w:hAnsi="Arial" w:cs="Arial"/>
          <w:snapToGrid/>
          <w:sz w:val="24"/>
          <w:szCs w:val="24"/>
        </w:rPr>
      </w:pPr>
      <w:r>
        <w:rPr>
          <w:rFonts w:ascii="Arial" w:hAnsi="Arial" w:cs="Arial"/>
          <w:spacing w:val="-2"/>
        </w:rPr>
        <w:tab/>
        <w:t>I.</w:t>
      </w:r>
      <w:r>
        <w:rPr>
          <w:rFonts w:ascii="Arial" w:hAnsi="Arial" w:cs="Arial"/>
          <w:spacing w:val="-2"/>
        </w:rPr>
        <w:tab/>
        <w:t xml:space="preserve">Establish a technical information clearinghouse and coordination body for groundwater related data, studies, </w:t>
      </w:r>
      <w:proofErr w:type="gramStart"/>
      <w:r>
        <w:rPr>
          <w:rFonts w:ascii="Arial" w:hAnsi="Arial" w:cs="Arial"/>
          <w:spacing w:val="-2"/>
        </w:rPr>
        <w:t>condition</w:t>
      </w:r>
      <w:proofErr w:type="gramEnd"/>
      <w:r>
        <w:rPr>
          <w:rFonts w:ascii="Arial" w:hAnsi="Arial" w:cs="Arial"/>
          <w:spacing w:val="-2"/>
        </w:rPr>
        <w:t xml:space="preserve"> and issues.</w:t>
      </w:r>
    </w:p>
    <w:p w14:paraId="160A672D" w14:textId="77777777" w:rsidR="004573A9" w:rsidRDefault="004573A9">
      <w:pPr>
        <w:widowControl/>
        <w:rPr>
          <w:rFonts w:ascii="Arial" w:hAnsi="Arial" w:cs="Arial"/>
          <w:snapToGrid/>
          <w:sz w:val="24"/>
          <w:szCs w:val="24"/>
        </w:rPr>
      </w:pPr>
    </w:p>
    <w:p w14:paraId="2824EDFC" w14:textId="77777777" w:rsidR="004573A9" w:rsidRDefault="004573A9">
      <w:pPr>
        <w:autoSpaceDE w:val="0"/>
        <w:autoSpaceDN w:val="0"/>
        <w:adjustRightInd w:val="0"/>
        <w:jc w:val="both"/>
        <w:rPr>
          <w:rFonts w:ascii="Arial" w:hAnsi="Arial" w:cs="Arial"/>
          <w:bCs/>
          <w:sz w:val="23"/>
          <w:szCs w:val="23"/>
          <w:u w:val="single"/>
        </w:rPr>
      </w:pPr>
      <w:r>
        <w:rPr>
          <w:rFonts w:ascii="Arial" w:hAnsi="Arial" w:cs="Arial"/>
          <w:sz w:val="18"/>
          <w:szCs w:val="18"/>
        </w:rPr>
        <w:t>[History:  Amended 2/14/11, Effective 3/10/11]</w:t>
      </w:r>
    </w:p>
    <w:p w14:paraId="2BCA9EB6" w14:textId="77777777" w:rsidR="004573A9" w:rsidRDefault="004573A9">
      <w:pPr>
        <w:tabs>
          <w:tab w:val="left" w:pos="-720"/>
        </w:tabs>
        <w:suppressAutoHyphens/>
        <w:jc w:val="both"/>
        <w:rPr>
          <w:rFonts w:ascii="Arial" w:hAnsi="Arial" w:cs="Arial"/>
          <w:b/>
          <w:spacing w:val="-2"/>
        </w:rPr>
      </w:pPr>
    </w:p>
    <w:p w14:paraId="17376E82"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8.102  Definitions</w:t>
      </w:r>
      <w:proofErr w:type="gramEnd"/>
    </w:p>
    <w:p w14:paraId="44972228" w14:textId="77777777" w:rsidR="004573A9" w:rsidRDefault="004573A9">
      <w:pPr>
        <w:tabs>
          <w:tab w:val="left" w:pos="-720"/>
        </w:tabs>
        <w:suppressAutoHyphens/>
        <w:jc w:val="both"/>
        <w:rPr>
          <w:rFonts w:ascii="Arial" w:hAnsi="Arial" w:cs="Arial"/>
          <w:spacing w:val="-2"/>
        </w:rPr>
      </w:pPr>
    </w:p>
    <w:p w14:paraId="75062375" w14:textId="77777777" w:rsidR="004573A9" w:rsidRDefault="004573A9">
      <w:pPr>
        <w:tabs>
          <w:tab w:val="left" w:pos="-720"/>
        </w:tabs>
        <w:suppressAutoHyphens/>
        <w:jc w:val="both"/>
        <w:rPr>
          <w:rFonts w:ascii="Arial" w:hAnsi="Arial" w:cs="Arial"/>
          <w:spacing w:val="-2"/>
        </w:rPr>
      </w:pPr>
      <w:r>
        <w:rPr>
          <w:rFonts w:ascii="Arial" w:hAnsi="Arial" w:cs="Arial"/>
          <w:spacing w:val="-2"/>
        </w:rPr>
        <w:t xml:space="preserve">The following definitions shall apply throughout this rule unless specifically defined elsewhere.  When consistent with the context, words used in the present tense include the future, words in the plural number include the singular and words in the singular number include the plural.  The word "shall" </w:t>
      </w:r>
      <w:proofErr w:type="gramStart"/>
      <w:r>
        <w:rPr>
          <w:rFonts w:ascii="Arial" w:hAnsi="Arial" w:cs="Arial"/>
          <w:spacing w:val="-2"/>
        </w:rPr>
        <w:t>is</w:t>
      </w:r>
      <w:proofErr w:type="gramEnd"/>
      <w:r>
        <w:rPr>
          <w:rFonts w:ascii="Arial" w:hAnsi="Arial" w:cs="Arial"/>
          <w:spacing w:val="-2"/>
        </w:rPr>
        <w:t xml:space="preserve"> always mandatory and not merely directive.</w:t>
      </w:r>
    </w:p>
    <w:p w14:paraId="078B31EC" w14:textId="77777777" w:rsidR="004573A9" w:rsidRDefault="004573A9">
      <w:pPr>
        <w:tabs>
          <w:tab w:val="left" w:pos="-720"/>
        </w:tabs>
        <w:suppressAutoHyphens/>
        <w:jc w:val="both"/>
        <w:rPr>
          <w:rFonts w:ascii="Arial" w:hAnsi="Arial" w:cs="Arial"/>
          <w:spacing w:val="-2"/>
        </w:rPr>
      </w:pPr>
    </w:p>
    <w:p w14:paraId="0206EC4D"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A.</w:t>
      </w:r>
      <w:r>
        <w:rPr>
          <w:rFonts w:ascii="Arial" w:hAnsi="Arial" w:cs="Arial"/>
          <w:b/>
          <w:spacing w:val="-2"/>
        </w:rPr>
        <w:tab/>
        <w:t>Abandoned Well:</w:t>
      </w:r>
      <w:r>
        <w:rPr>
          <w:rFonts w:ascii="Arial" w:hAnsi="Arial" w:cs="Arial"/>
          <w:spacing w:val="-2"/>
        </w:rPr>
        <w:t xml:space="preserve">  A well, the use of which has been permanently discontinued or</w:t>
      </w:r>
      <w:r>
        <w:rPr>
          <w:rFonts w:ascii="Arial" w:hAnsi="Arial" w:cs="Arial"/>
          <w:spacing w:val="-2"/>
          <w:u w:val="single"/>
        </w:rPr>
        <w:t xml:space="preserve"> </w:t>
      </w:r>
      <w:r>
        <w:rPr>
          <w:rFonts w:ascii="Arial" w:hAnsi="Arial" w:cs="Arial"/>
          <w:spacing w:val="-2"/>
        </w:rPr>
        <w:t xml:space="preserve">which is in such a state of disrepair, as determined by a representative of the SJRWMD or the Department, that its continued use for the purpose of obtaining groundwater or disposing of water or liquid wastes is impracticable, is considered to be abandoned. </w:t>
      </w:r>
    </w:p>
    <w:p w14:paraId="5EA3F6F9" w14:textId="77777777" w:rsidR="004573A9" w:rsidRDefault="004573A9">
      <w:pPr>
        <w:tabs>
          <w:tab w:val="left" w:pos="-720"/>
          <w:tab w:val="left" w:pos="0"/>
          <w:tab w:val="left" w:pos="720"/>
        </w:tabs>
        <w:suppressAutoHyphens/>
        <w:ind w:left="1440" w:hanging="1440"/>
        <w:jc w:val="both"/>
        <w:rPr>
          <w:rFonts w:ascii="Arial" w:hAnsi="Arial" w:cs="Arial"/>
          <w:spacing w:val="-2"/>
          <w:u w:val="single"/>
        </w:rPr>
      </w:pPr>
    </w:p>
    <w:p w14:paraId="5346A6B8" w14:textId="77777777" w:rsidR="004573A9" w:rsidRDefault="004573A9">
      <w:pPr>
        <w:tabs>
          <w:tab w:val="left" w:pos="360"/>
          <w:tab w:val="left" w:pos="360"/>
          <w:tab w:val="left" w:pos="360"/>
          <w:tab w:val="left" w:pos="360"/>
        </w:tabs>
        <w:overflowPunct w:val="0"/>
        <w:autoSpaceDE w:val="0"/>
        <w:autoSpaceDN w:val="0"/>
        <w:adjustRightInd w:val="0"/>
        <w:spacing w:line="260" w:lineRule="atLeast"/>
        <w:ind w:left="1440" w:hanging="720"/>
        <w:jc w:val="both"/>
        <w:textAlignment w:val="baseline"/>
        <w:rPr>
          <w:noProof/>
          <w:color w:val="000000"/>
          <w:szCs w:val="22"/>
        </w:rPr>
      </w:pPr>
      <w:r>
        <w:rPr>
          <w:noProof/>
          <w:color w:val="000000"/>
          <w:szCs w:val="22"/>
        </w:rPr>
        <w:t>B.</w:t>
      </w:r>
      <w:r>
        <w:rPr>
          <w:noProof/>
          <w:color w:val="000000"/>
          <w:szCs w:val="22"/>
        </w:rPr>
        <w:tab/>
      </w:r>
      <w:r>
        <w:rPr>
          <w:b/>
          <w:noProof/>
          <w:color w:val="000000"/>
          <w:szCs w:val="22"/>
        </w:rPr>
        <w:t>Abandonment of Water Wells:</w:t>
      </w:r>
      <w:r>
        <w:rPr>
          <w:noProof/>
          <w:color w:val="000000"/>
          <w:szCs w:val="22"/>
        </w:rPr>
        <w:t xml:space="preserve">  The act of plugging a water well in accordance with Department and SJRWMD rules.</w:t>
      </w:r>
    </w:p>
    <w:p w14:paraId="5876BFC7" w14:textId="77777777" w:rsidR="004573A9" w:rsidRDefault="004573A9">
      <w:pPr>
        <w:tabs>
          <w:tab w:val="left" w:pos="-720"/>
          <w:tab w:val="left" w:pos="0"/>
          <w:tab w:val="left" w:pos="720"/>
        </w:tabs>
        <w:suppressAutoHyphens/>
        <w:ind w:left="1440" w:hanging="1440"/>
        <w:jc w:val="both"/>
        <w:rPr>
          <w:rFonts w:ascii="Arial" w:hAnsi="Arial" w:cs="Arial"/>
          <w:spacing w:val="-2"/>
          <w:u w:val="single"/>
        </w:rPr>
      </w:pPr>
    </w:p>
    <w:p w14:paraId="5EA81473"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lastRenderedPageBreak/>
        <w:tab/>
        <w:t>C.</w:t>
      </w:r>
      <w:r>
        <w:rPr>
          <w:rFonts w:ascii="Arial" w:hAnsi="Arial" w:cs="Arial"/>
          <w:b/>
          <w:spacing w:val="-2"/>
        </w:rPr>
        <w:tab/>
        <w:t xml:space="preserve">Aquifer: </w:t>
      </w:r>
      <w:r>
        <w:rPr>
          <w:rFonts w:ascii="Arial" w:hAnsi="Arial" w:cs="Arial"/>
          <w:spacing w:val="-2"/>
        </w:rPr>
        <w:t>A</w:t>
      </w:r>
      <w:r>
        <w:rPr>
          <w:rFonts w:ascii="Arial" w:hAnsi="Arial" w:cs="Arial"/>
          <w:szCs w:val="22"/>
        </w:rPr>
        <w:t xml:space="preserve"> hydrologic unit which consists of a related group of earth materials or only a part of earth materials, which is saturated with water and capable of transmitting usable quantities of water to wells or springs</w:t>
      </w:r>
      <w:r>
        <w:rPr>
          <w:rFonts w:ascii="Arial" w:hAnsi="Arial" w:cs="Arial"/>
          <w:spacing w:val="-2"/>
        </w:rPr>
        <w:t>.</w:t>
      </w:r>
    </w:p>
    <w:p w14:paraId="712573D7" w14:textId="77777777" w:rsidR="004573A9" w:rsidRDefault="004573A9">
      <w:pPr>
        <w:tabs>
          <w:tab w:val="left" w:pos="-720"/>
        </w:tabs>
        <w:suppressAutoHyphens/>
        <w:jc w:val="both"/>
        <w:rPr>
          <w:rFonts w:ascii="Arial" w:hAnsi="Arial" w:cs="Arial"/>
          <w:spacing w:val="-2"/>
        </w:rPr>
      </w:pPr>
    </w:p>
    <w:p w14:paraId="44D9E6CE"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D.</w:t>
      </w:r>
      <w:r>
        <w:rPr>
          <w:rFonts w:ascii="Arial" w:hAnsi="Arial" w:cs="Arial"/>
          <w:b/>
          <w:spacing w:val="-2"/>
        </w:rPr>
        <w:tab/>
        <w:t>Artesian Well:</w:t>
      </w:r>
      <w:r>
        <w:rPr>
          <w:rFonts w:ascii="Arial" w:hAnsi="Arial" w:cs="Arial"/>
          <w:spacing w:val="-2"/>
        </w:rPr>
        <w:t xml:space="preserve">  A well that penetrates a confined aquifer where the water </w:t>
      </w:r>
      <w:proofErr w:type="gramStart"/>
      <w:r>
        <w:rPr>
          <w:rFonts w:ascii="Arial" w:hAnsi="Arial" w:cs="Arial"/>
          <w:spacing w:val="-2"/>
        </w:rPr>
        <w:t xml:space="preserve">level </w:t>
      </w:r>
      <w:r>
        <w:rPr>
          <w:rFonts w:ascii="Arial" w:hAnsi="Arial" w:cs="Arial"/>
          <w:strike/>
          <w:spacing w:val="-2"/>
        </w:rPr>
        <w:t xml:space="preserve"> </w:t>
      </w:r>
      <w:r>
        <w:rPr>
          <w:rFonts w:ascii="Arial" w:hAnsi="Arial" w:cs="Arial"/>
          <w:spacing w:val="-2"/>
        </w:rPr>
        <w:t>rises</w:t>
      </w:r>
      <w:proofErr w:type="gramEnd"/>
      <w:r>
        <w:rPr>
          <w:rFonts w:ascii="Arial" w:hAnsi="Arial" w:cs="Arial"/>
          <w:spacing w:val="-2"/>
        </w:rPr>
        <w:t xml:space="preserve"> above the top of that aquifer.</w:t>
      </w:r>
    </w:p>
    <w:p w14:paraId="767855A8" w14:textId="77777777" w:rsidR="004573A9" w:rsidRDefault="004573A9">
      <w:pPr>
        <w:tabs>
          <w:tab w:val="left" w:pos="-720"/>
        </w:tabs>
        <w:suppressAutoHyphens/>
        <w:jc w:val="both"/>
        <w:rPr>
          <w:rFonts w:ascii="Arial" w:hAnsi="Arial" w:cs="Arial"/>
          <w:spacing w:val="-2"/>
        </w:rPr>
      </w:pPr>
    </w:p>
    <w:p w14:paraId="017B12A9"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E.</w:t>
      </w:r>
      <w:r>
        <w:rPr>
          <w:rFonts w:ascii="Arial" w:hAnsi="Arial" w:cs="Arial"/>
          <w:b/>
          <w:spacing w:val="-2"/>
        </w:rPr>
        <w:tab/>
        <w:t>Board:</w:t>
      </w:r>
      <w:r>
        <w:rPr>
          <w:rFonts w:ascii="Arial" w:hAnsi="Arial" w:cs="Arial"/>
          <w:spacing w:val="-2"/>
        </w:rPr>
        <w:t xml:space="preserve">  The </w:t>
      </w:r>
      <w:smartTag w:uri="urn:schemas-microsoft-com:office:smarttags" w:element="City">
        <w:smartTag w:uri="urn:schemas-microsoft-com:office:smarttags" w:element="place">
          <w:r>
            <w:rPr>
              <w:rFonts w:ascii="Arial" w:hAnsi="Arial" w:cs="Arial"/>
              <w:spacing w:val="-2"/>
            </w:rPr>
            <w:t>Jacksonville</w:t>
          </w:r>
        </w:smartTag>
      </w:smartTag>
      <w:r>
        <w:rPr>
          <w:rFonts w:ascii="Arial" w:hAnsi="Arial" w:cs="Arial"/>
          <w:spacing w:val="-2"/>
        </w:rPr>
        <w:t xml:space="preserve"> Environmental Protection Board.</w:t>
      </w:r>
    </w:p>
    <w:p w14:paraId="69877DFC"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0DF92D47"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F.</w:t>
      </w:r>
      <w:r>
        <w:rPr>
          <w:rFonts w:ascii="Arial" w:hAnsi="Arial" w:cs="Arial"/>
          <w:b/>
          <w:spacing w:val="-2"/>
        </w:rPr>
        <w:tab/>
        <w:t>City:</w:t>
      </w:r>
      <w:r>
        <w:rPr>
          <w:rFonts w:ascii="Arial" w:hAnsi="Arial" w:cs="Arial"/>
          <w:spacing w:val="-2"/>
        </w:rPr>
        <w:t xml:space="preserve">  The consolidated City of </w:t>
      </w:r>
      <w:smartTag w:uri="urn:schemas-microsoft-com:office:smarttags" w:element="City">
        <w:r>
          <w:rPr>
            <w:rFonts w:ascii="Arial" w:hAnsi="Arial" w:cs="Arial"/>
            <w:spacing w:val="-2"/>
          </w:rPr>
          <w:t>Jacksonville</w:t>
        </w:r>
      </w:smartTag>
      <w:r>
        <w:rPr>
          <w:rFonts w:ascii="Arial" w:hAnsi="Arial" w:cs="Arial"/>
          <w:spacing w:val="-2"/>
        </w:rPr>
        <w:t xml:space="preserve">, </w:t>
      </w:r>
      <w:smartTag w:uri="urn:schemas-microsoft-com:office:smarttags" w:element="place">
        <w:smartTag w:uri="urn:schemas-microsoft-com:office:smarttags" w:element="City">
          <w:r>
            <w:rPr>
              <w:rFonts w:ascii="Arial" w:hAnsi="Arial" w:cs="Arial"/>
              <w:spacing w:val="-2"/>
            </w:rPr>
            <w:t>Duval County</w:t>
          </w:r>
        </w:smartTag>
        <w:r>
          <w:rPr>
            <w:rFonts w:ascii="Arial" w:hAnsi="Arial" w:cs="Arial"/>
            <w:spacing w:val="-2"/>
          </w:rPr>
          <w:t xml:space="preserve">, </w:t>
        </w:r>
        <w:smartTag w:uri="urn:schemas-microsoft-com:office:smarttags" w:element="State">
          <w:r>
            <w:rPr>
              <w:rFonts w:ascii="Arial" w:hAnsi="Arial" w:cs="Arial"/>
              <w:spacing w:val="-2"/>
            </w:rPr>
            <w:t>Florida</w:t>
          </w:r>
        </w:smartTag>
      </w:smartTag>
      <w:r>
        <w:rPr>
          <w:rFonts w:ascii="Arial" w:hAnsi="Arial" w:cs="Arial"/>
          <w:spacing w:val="-2"/>
        </w:rPr>
        <w:t>.</w:t>
      </w:r>
    </w:p>
    <w:p w14:paraId="2B4ABDFB" w14:textId="77777777" w:rsidR="004573A9" w:rsidRDefault="004573A9">
      <w:pPr>
        <w:tabs>
          <w:tab w:val="left" w:pos="-720"/>
        </w:tabs>
        <w:suppressAutoHyphens/>
        <w:jc w:val="both"/>
        <w:rPr>
          <w:rFonts w:ascii="Arial" w:hAnsi="Arial" w:cs="Arial"/>
          <w:spacing w:val="-2"/>
        </w:rPr>
      </w:pPr>
    </w:p>
    <w:p w14:paraId="6D672112"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G.</w:t>
      </w:r>
      <w:r>
        <w:rPr>
          <w:rFonts w:ascii="Arial" w:hAnsi="Arial" w:cs="Arial"/>
          <w:b/>
          <w:spacing w:val="-2"/>
        </w:rPr>
        <w:tab/>
        <w:t>Conservation:</w:t>
      </w:r>
      <w:r>
        <w:rPr>
          <w:rFonts w:ascii="Arial" w:hAnsi="Arial" w:cs="Arial"/>
          <w:spacing w:val="-2"/>
        </w:rPr>
        <w:t xml:space="preserve">  Actions which result in a reduction </w:t>
      </w:r>
      <w:proofErr w:type="gramStart"/>
      <w:r>
        <w:rPr>
          <w:rFonts w:ascii="Arial" w:hAnsi="Arial" w:cs="Arial"/>
          <w:spacing w:val="-2"/>
        </w:rPr>
        <w:t>of  water</w:t>
      </w:r>
      <w:proofErr w:type="gramEnd"/>
      <w:r>
        <w:rPr>
          <w:rFonts w:ascii="Arial" w:hAnsi="Arial" w:cs="Arial"/>
          <w:spacing w:val="-2"/>
        </w:rPr>
        <w:t xml:space="preserve"> demand or result in the protection or preservation of the quality of the water supply source. </w:t>
      </w:r>
    </w:p>
    <w:p w14:paraId="286C960B" w14:textId="77777777" w:rsidR="004573A9" w:rsidRDefault="004573A9">
      <w:pPr>
        <w:tabs>
          <w:tab w:val="left" w:pos="-720"/>
        </w:tabs>
        <w:suppressAutoHyphens/>
        <w:jc w:val="both"/>
        <w:rPr>
          <w:rFonts w:ascii="Arial" w:hAnsi="Arial" w:cs="Arial"/>
          <w:spacing w:val="-2"/>
        </w:rPr>
      </w:pPr>
    </w:p>
    <w:p w14:paraId="68C4EA0D"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H.</w:t>
      </w:r>
      <w:r>
        <w:rPr>
          <w:rFonts w:ascii="Arial" w:hAnsi="Arial" w:cs="Arial"/>
          <w:b/>
          <w:spacing w:val="-2"/>
        </w:rPr>
        <w:tab/>
        <w:t>Contractor:</w:t>
      </w:r>
      <w:r>
        <w:rPr>
          <w:rFonts w:ascii="Arial" w:hAnsi="Arial" w:cs="Arial"/>
          <w:spacing w:val="-2"/>
        </w:rPr>
        <w:t xml:space="preserve">  A</w:t>
      </w:r>
      <w:r>
        <w:rPr>
          <w:rFonts w:ascii="Arial" w:hAnsi="Arial" w:cs="Arial"/>
          <w:szCs w:val="22"/>
        </w:rPr>
        <w:t xml:space="preserve"> water well contractor as defined in Rule 62-532.200, </w:t>
      </w:r>
      <w:r>
        <w:rPr>
          <w:rFonts w:ascii="Arial" w:hAnsi="Arial" w:cs="Arial"/>
          <w:spacing w:val="-2"/>
        </w:rPr>
        <w:t>FAC.</w:t>
      </w:r>
    </w:p>
    <w:p w14:paraId="6553EE8E" w14:textId="77777777" w:rsidR="004573A9" w:rsidRDefault="004573A9">
      <w:pPr>
        <w:tabs>
          <w:tab w:val="left" w:pos="-720"/>
        </w:tabs>
        <w:suppressAutoHyphens/>
        <w:jc w:val="both"/>
        <w:rPr>
          <w:rFonts w:ascii="Arial" w:hAnsi="Arial" w:cs="Arial"/>
          <w:strike/>
          <w:spacing w:val="-2"/>
        </w:rPr>
      </w:pPr>
    </w:p>
    <w:p w14:paraId="5FF3A4C3"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I.</w:t>
      </w:r>
      <w:r>
        <w:rPr>
          <w:rFonts w:ascii="Arial" w:hAnsi="Arial" w:cs="Arial"/>
          <w:b/>
          <w:spacing w:val="-2"/>
        </w:rPr>
        <w:tab/>
        <w:t>County:</w:t>
      </w:r>
      <w:r>
        <w:rPr>
          <w:rFonts w:ascii="Arial" w:hAnsi="Arial" w:cs="Arial"/>
          <w:spacing w:val="-2"/>
        </w:rPr>
        <w:t xml:space="preserve">  Duval County, </w:t>
      </w:r>
      <w:smartTag w:uri="urn:schemas-microsoft-com:office:smarttags" w:element="place">
        <w:smartTag w:uri="urn:schemas-microsoft-com:office:smarttags" w:element="State">
          <w:r>
            <w:rPr>
              <w:rFonts w:ascii="Arial" w:hAnsi="Arial" w:cs="Arial"/>
              <w:spacing w:val="-2"/>
            </w:rPr>
            <w:t>Florida</w:t>
          </w:r>
        </w:smartTag>
      </w:smartTag>
      <w:r>
        <w:rPr>
          <w:rFonts w:ascii="Arial" w:hAnsi="Arial" w:cs="Arial"/>
          <w:spacing w:val="-2"/>
        </w:rPr>
        <w:t>.</w:t>
      </w:r>
    </w:p>
    <w:p w14:paraId="2104AB40" w14:textId="77777777" w:rsidR="004573A9" w:rsidRDefault="004573A9">
      <w:pPr>
        <w:tabs>
          <w:tab w:val="left" w:pos="-720"/>
        </w:tabs>
        <w:suppressAutoHyphens/>
        <w:jc w:val="both"/>
        <w:rPr>
          <w:rFonts w:ascii="Arial" w:hAnsi="Arial" w:cs="Arial"/>
          <w:spacing w:val="-2"/>
        </w:rPr>
      </w:pPr>
    </w:p>
    <w:p w14:paraId="4B2A8AFE"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J.</w:t>
      </w:r>
      <w:r>
        <w:rPr>
          <w:rFonts w:ascii="Arial" w:hAnsi="Arial" w:cs="Arial"/>
          <w:b/>
          <w:spacing w:val="-2"/>
        </w:rPr>
        <w:tab/>
        <w:t>Department:</w:t>
      </w:r>
      <w:r>
        <w:rPr>
          <w:rFonts w:ascii="Arial" w:hAnsi="Arial" w:cs="Arial"/>
          <w:spacing w:val="-2"/>
        </w:rPr>
        <w:t xml:space="preserve">  Environmental and Compliance Department, City of </w:t>
      </w:r>
      <w:smartTag w:uri="urn:schemas-microsoft-com:office:smarttags" w:element="City">
        <w:smartTag w:uri="urn:schemas-microsoft-com:office:smarttags" w:element="place">
          <w:r>
            <w:rPr>
              <w:rFonts w:ascii="Arial" w:hAnsi="Arial" w:cs="Arial"/>
              <w:spacing w:val="-2"/>
            </w:rPr>
            <w:t>Jacksonville</w:t>
          </w:r>
        </w:smartTag>
      </w:smartTag>
      <w:r>
        <w:rPr>
          <w:rFonts w:ascii="Arial" w:hAnsi="Arial" w:cs="Arial"/>
          <w:spacing w:val="-2"/>
        </w:rPr>
        <w:t xml:space="preserve">. </w:t>
      </w:r>
    </w:p>
    <w:p w14:paraId="3A231CD2" w14:textId="77777777" w:rsidR="004573A9" w:rsidRDefault="004573A9">
      <w:pPr>
        <w:tabs>
          <w:tab w:val="left" w:pos="-720"/>
        </w:tabs>
        <w:suppressAutoHyphens/>
        <w:jc w:val="both"/>
        <w:rPr>
          <w:rFonts w:ascii="Arial" w:hAnsi="Arial" w:cs="Arial"/>
          <w:spacing w:val="-2"/>
        </w:rPr>
      </w:pPr>
      <w:r>
        <w:rPr>
          <w:rFonts w:ascii="Arial" w:hAnsi="Arial" w:cs="Arial"/>
          <w:spacing w:val="-2"/>
        </w:rPr>
        <w:tab/>
      </w:r>
      <w:r>
        <w:rPr>
          <w:rFonts w:ascii="Arial" w:hAnsi="Arial" w:cs="Arial"/>
          <w:spacing w:val="-2"/>
        </w:rPr>
        <w:tab/>
      </w:r>
    </w:p>
    <w:p w14:paraId="7015895D"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K.</w:t>
      </w:r>
      <w:r>
        <w:rPr>
          <w:rFonts w:ascii="Arial" w:hAnsi="Arial" w:cs="Arial"/>
          <w:b/>
          <w:spacing w:val="-2"/>
        </w:rPr>
        <w:tab/>
        <w:t>Director:</w:t>
      </w:r>
      <w:r>
        <w:rPr>
          <w:rFonts w:ascii="Arial" w:hAnsi="Arial" w:cs="Arial"/>
          <w:spacing w:val="-2"/>
        </w:rPr>
        <w:t xml:space="preserve">  The Director of the Department or their authorized representative who shall be an employee or agent of the City.</w:t>
      </w:r>
    </w:p>
    <w:p w14:paraId="0543B644"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11B3FD63"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L.</w:t>
      </w:r>
      <w:r>
        <w:rPr>
          <w:rFonts w:ascii="Arial" w:hAnsi="Arial" w:cs="Arial"/>
          <w:spacing w:val="-2"/>
        </w:rPr>
        <w:tab/>
      </w:r>
      <w:r>
        <w:rPr>
          <w:rFonts w:ascii="Arial" w:hAnsi="Arial" w:cs="Arial"/>
          <w:b/>
          <w:bCs/>
          <w:spacing w:val="-2"/>
        </w:rPr>
        <w:t>Division:</w:t>
      </w:r>
      <w:r>
        <w:rPr>
          <w:rFonts w:ascii="Arial" w:hAnsi="Arial" w:cs="Arial"/>
          <w:spacing w:val="-2"/>
        </w:rPr>
        <w:t xml:space="preserve">  Environmental Quality Division.  </w:t>
      </w:r>
    </w:p>
    <w:p w14:paraId="410C78A9" w14:textId="77777777" w:rsidR="004573A9" w:rsidRDefault="004573A9">
      <w:pPr>
        <w:tabs>
          <w:tab w:val="left" w:pos="-720"/>
          <w:tab w:val="left" w:pos="0"/>
          <w:tab w:val="left" w:pos="720"/>
        </w:tabs>
        <w:suppressAutoHyphens/>
        <w:ind w:left="1440" w:hanging="1440"/>
        <w:jc w:val="both"/>
        <w:rPr>
          <w:rFonts w:ascii="Arial" w:hAnsi="Arial" w:cs="Arial"/>
          <w:spacing w:val="-2"/>
          <w:u w:val="single"/>
        </w:rPr>
      </w:pPr>
    </w:p>
    <w:p w14:paraId="167DBFFE"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M.</w:t>
      </w:r>
      <w:r>
        <w:rPr>
          <w:rFonts w:ascii="Arial" w:hAnsi="Arial" w:cs="Arial"/>
          <w:spacing w:val="-2"/>
        </w:rPr>
        <w:tab/>
      </w:r>
      <w:r>
        <w:rPr>
          <w:rFonts w:ascii="Arial" w:hAnsi="Arial" w:cs="Arial"/>
          <w:b/>
          <w:bCs/>
          <w:spacing w:val="-2"/>
        </w:rPr>
        <w:t>DOH:</w:t>
      </w:r>
      <w:r>
        <w:rPr>
          <w:rFonts w:ascii="Arial" w:hAnsi="Arial" w:cs="Arial"/>
          <w:spacing w:val="-2"/>
        </w:rPr>
        <w:t xml:space="preserve"> Florida Department of Health - Duval County Health Department.</w:t>
      </w:r>
    </w:p>
    <w:p w14:paraId="713B2985" w14:textId="77777777" w:rsidR="004573A9" w:rsidRDefault="004573A9">
      <w:pPr>
        <w:tabs>
          <w:tab w:val="left" w:pos="-720"/>
        </w:tabs>
        <w:suppressAutoHyphens/>
        <w:jc w:val="both"/>
        <w:rPr>
          <w:rFonts w:ascii="Arial" w:hAnsi="Arial" w:cs="Arial"/>
          <w:spacing w:val="-2"/>
        </w:rPr>
      </w:pPr>
    </w:p>
    <w:p w14:paraId="05B4C0A4"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N.</w:t>
      </w:r>
      <w:r>
        <w:rPr>
          <w:rFonts w:ascii="Arial" w:hAnsi="Arial" w:cs="Arial"/>
          <w:b/>
          <w:spacing w:val="-2"/>
        </w:rPr>
        <w:t xml:space="preserve"> </w:t>
      </w:r>
      <w:r>
        <w:rPr>
          <w:rFonts w:ascii="Arial" w:hAnsi="Arial" w:cs="Arial"/>
          <w:b/>
          <w:spacing w:val="-2"/>
        </w:rPr>
        <w:tab/>
        <w:t>Domestic Use or Domestic consumption:</w:t>
      </w:r>
      <w:r>
        <w:rPr>
          <w:rFonts w:ascii="Arial" w:hAnsi="Arial" w:cs="Arial"/>
          <w:spacing w:val="-2"/>
        </w:rPr>
        <w:t xml:space="preserve">  The use of water for the individual</w:t>
      </w:r>
      <w:r>
        <w:rPr>
          <w:rFonts w:ascii="Arial" w:hAnsi="Arial" w:cs="Arial"/>
          <w:strike/>
          <w:spacing w:val="-2"/>
        </w:rPr>
        <w:t xml:space="preserve"> </w:t>
      </w:r>
      <w:r>
        <w:rPr>
          <w:rFonts w:ascii="Arial" w:hAnsi="Arial" w:cs="Arial"/>
          <w:spacing w:val="-2"/>
        </w:rPr>
        <w:t>personal household purposes of drinking, bathing, cooking, or sanitation.  All other uses shall not be considered domestic.</w:t>
      </w:r>
    </w:p>
    <w:p w14:paraId="024F07A8" w14:textId="77777777" w:rsidR="004573A9" w:rsidRDefault="004573A9">
      <w:pPr>
        <w:tabs>
          <w:tab w:val="left" w:pos="-720"/>
        </w:tabs>
        <w:suppressAutoHyphens/>
        <w:jc w:val="both"/>
        <w:rPr>
          <w:rFonts w:ascii="Arial" w:hAnsi="Arial" w:cs="Arial"/>
          <w:spacing w:val="-2"/>
        </w:rPr>
      </w:pPr>
    </w:p>
    <w:p w14:paraId="2CE574BA"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O.</w:t>
      </w:r>
      <w:r>
        <w:rPr>
          <w:rFonts w:ascii="Arial" w:hAnsi="Arial" w:cs="Arial"/>
          <w:b/>
          <w:spacing w:val="-2"/>
        </w:rPr>
        <w:tab/>
        <w:t>FDEP:</w:t>
      </w:r>
      <w:r>
        <w:rPr>
          <w:rFonts w:ascii="Arial" w:hAnsi="Arial" w:cs="Arial"/>
          <w:spacing w:val="-2"/>
        </w:rPr>
        <w:t xml:space="preserve">  Florida Department of Environmental Protection.</w:t>
      </w:r>
    </w:p>
    <w:p w14:paraId="79BBBBFE"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3227E780" w14:textId="77777777" w:rsidR="004573A9" w:rsidRDefault="004573A9">
      <w:pPr>
        <w:tabs>
          <w:tab w:val="left" w:pos="360"/>
          <w:tab w:val="left" w:pos="360"/>
          <w:tab w:val="left" w:pos="360"/>
          <w:tab w:val="left" w:pos="360"/>
        </w:tabs>
        <w:overflowPunct w:val="0"/>
        <w:autoSpaceDE w:val="0"/>
        <w:autoSpaceDN w:val="0"/>
        <w:adjustRightInd w:val="0"/>
        <w:spacing w:line="260" w:lineRule="atLeast"/>
        <w:ind w:left="1440" w:hanging="720"/>
        <w:jc w:val="both"/>
        <w:textAlignment w:val="baseline"/>
        <w:rPr>
          <w:noProof/>
          <w:color w:val="000000"/>
          <w:szCs w:val="22"/>
        </w:rPr>
      </w:pPr>
      <w:r>
        <w:rPr>
          <w:rFonts w:ascii="Arial" w:hAnsi="Arial" w:cs="Arial"/>
          <w:spacing w:val="-2"/>
          <w:szCs w:val="22"/>
        </w:rPr>
        <w:t>P.</w:t>
      </w:r>
      <w:r>
        <w:rPr>
          <w:rFonts w:ascii="Arial" w:hAnsi="Arial" w:cs="Arial"/>
          <w:spacing w:val="-2"/>
          <w:szCs w:val="22"/>
        </w:rPr>
        <w:tab/>
      </w:r>
      <w:r>
        <w:rPr>
          <w:rFonts w:ascii="Arial" w:hAnsi="Arial" w:cs="Arial"/>
          <w:b/>
          <w:spacing w:val="-2"/>
          <w:szCs w:val="22"/>
        </w:rPr>
        <w:t xml:space="preserve">Field Logs:  </w:t>
      </w:r>
      <w:r>
        <w:rPr>
          <w:rFonts w:ascii="Arial" w:hAnsi="Arial" w:cs="Arial"/>
          <w:spacing w:val="-2"/>
          <w:szCs w:val="22"/>
        </w:rPr>
        <w:t>A</w:t>
      </w:r>
      <w:r>
        <w:rPr>
          <w:noProof/>
          <w:color w:val="000000"/>
          <w:szCs w:val="22"/>
        </w:rPr>
        <w:t>n accurate, written documentation of all construction activities needed to fill out well completion reports.</w:t>
      </w:r>
    </w:p>
    <w:p w14:paraId="3FE8E674" w14:textId="77777777" w:rsidR="004573A9" w:rsidRDefault="004573A9">
      <w:pPr>
        <w:tabs>
          <w:tab w:val="left" w:pos="-720"/>
          <w:tab w:val="left" w:pos="0"/>
          <w:tab w:val="left" w:pos="720"/>
        </w:tabs>
        <w:suppressAutoHyphens/>
        <w:ind w:left="1440" w:hanging="1440"/>
        <w:jc w:val="both"/>
        <w:rPr>
          <w:rFonts w:ascii="Arial" w:hAnsi="Arial" w:cs="Arial"/>
          <w:spacing w:val="-2"/>
          <w:szCs w:val="22"/>
        </w:rPr>
      </w:pPr>
    </w:p>
    <w:p w14:paraId="64DDB885" w14:textId="77777777" w:rsidR="004573A9" w:rsidRDefault="004573A9">
      <w:pPr>
        <w:tabs>
          <w:tab w:val="left" w:pos="-720"/>
          <w:tab w:val="left" w:pos="0"/>
          <w:tab w:val="left" w:pos="720"/>
        </w:tabs>
        <w:suppressAutoHyphens/>
        <w:ind w:left="1440" w:hanging="1440"/>
        <w:jc w:val="both"/>
        <w:rPr>
          <w:rFonts w:ascii="Arial" w:hAnsi="Arial" w:cs="Arial"/>
          <w:strike/>
          <w:spacing w:val="-2"/>
        </w:rPr>
      </w:pPr>
      <w:r>
        <w:rPr>
          <w:rFonts w:ascii="Arial" w:hAnsi="Arial" w:cs="Arial"/>
          <w:spacing w:val="-2"/>
        </w:rPr>
        <w:tab/>
        <w:t>Q.</w:t>
      </w:r>
      <w:r>
        <w:rPr>
          <w:rFonts w:ascii="Arial" w:hAnsi="Arial" w:cs="Arial"/>
          <w:b/>
          <w:spacing w:val="-2"/>
        </w:rPr>
        <w:tab/>
        <w:t>Floridan Aquifer:</w:t>
      </w:r>
      <w:r>
        <w:rPr>
          <w:rFonts w:ascii="Arial" w:hAnsi="Arial" w:cs="Arial"/>
          <w:spacing w:val="-2"/>
        </w:rPr>
        <w:t xml:space="preserve">  T</w:t>
      </w:r>
      <w:r>
        <w:rPr>
          <w:rFonts w:ascii="Arial" w:hAnsi="Arial" w:cs="Arial"/>
          <w:szCs w:val="22"/>
        </w:rPr>
        <w:t>hose earth materials first penetrated at varying depths greater than 250 feet (76.2m) below the ground surface in Duval County and that compose one or more of the following stratigraphic formations: limestones of the Ocala Group, Avon Park Limestone, Lake City Limestone or Oldsmar Limestone.</w:t>
      </w:r>
      <w:r>
        <w:rPr>
          <w:rFonts w:ascii="Arial" w:hAnsi="Arial" w:cs="Arial"/>
          <w:szCs w:val="22"/>
          <w:u w:val="single"/>
        </w:rPr>
        <w:t xml:space="preserve"> </w:t>
      </w:r>
      <w:r>
        <w:rPr>
          <w:rFonts w:ascii="Arial" w:hAnsi="Arial" w:cs="Arial"/>
          <w:spacing w:val="-2"/>
        </w:rPr>
        <w:t>The approximate depth to the top of the Floridan Aquifer is shown in Water Resources Investigation 77-144 by the United States Geological Survey (USGS), 1978 or as revised.</w:t>
      </w:r>
    </w:p>
    <w:p w14:paraId="28FCB1FD"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trike/>
          <w:spacing w:val="-2"/>
        </w:rPr>
        <w:t xml:space="preserve"> </w:t>
      </w:r>
    </w:p>
    <w:p w14:paraId="0145116D"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R.</w:t>
      </w:r>
      <w:r>
        <w:rPr>
          <w:rFonts w:ascii="Arial" w:hAnsi="Arial" w:cs="Arial"/>
          <w:b/>
          <w:spacing w:val="-2"/>
        </w:rPr>
        <w:tab/>
        <w:t>Groundwater:</w:t>
      </w:r>
      <w:r>
        <w:rPr>
          <w:rFonts w:ascii="Arial" w:hAnsi="Arial" w:cs="Arial"/>
          <w:spacing w:val="-2"/>
        </w:rPr>
        <w:t xml:space="preserve">  W</w:t>
      </w:r>
      <w:r>
        <w:rPr>
          <w:rFonts w:ascii="Arial" w:hAnsi="Arial" w:cs="Arial"/>
          <w:szCs w:val="22"/>
        </w:rPr>
        <w:t xml:space="preserve">ater beneath the surface of the ground, </w:t>
      </w:r>
      <w:proofErr w:type="gramStart"/>
      <w:r>
        <w:rPr>
          <w:rFonts w:ascii="Arial" w:hAnsi="Arial" w:cs="Arial"/>
          <w:szCs w:val="22"/>
        </w:rPr>
        <w:t>whether or not</w:t>
      </w:r>
      <w:proofErr w:type="gramEnd"/>
      <w:r>
        <w:rPr>
          <w:rFonts w:ascii="Arial" w:hAnsi="Arial" w:cs="Arial"/>
          <w:szCs w:val="22"/>
        </w:rPr>
        <w:t xml:space="preserve"> flowing through known definite channels</w:t>
      </w:r>
      <w:r>
        <w:rPr>
          <w:rFonts w:ascii="Arial" w:hAnsi="Arial" w:cs="Arial"/>
          <w:spacing w:val="-2"/>
        </w:rPr>
        <w:t>.</w:t>
      </w:r>
    </w:p>
    <w:p w14:paraId="51BA4642" w14:textId="77777777" w:rsidR="004573A9" w:rsidRDefault="004573A9">
      <w:pPr>
        <w:tabs>
          <w:tab w:val="left" w:pos="-720"/>
        </w:tabs>
        <w:suppressAutoHyphens/>
        <w:jc w:val="both"/>
        <w:rPr>
          <w:rFonts w:ascii="Arial" w:hAnsi="Arial" w:cs="Arial"/>
          <w:spacing w:val="-2"/>
        </w:rPr>
      </w:pPr>
    </w:p>
    <w:p w14:paraId="72262CA3"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S.</w:t>
      </w:r>
      <w:r>
        <w:rPr>
          <w:rFonts w:ascii="Arial" w:hAnsi="Arial" w:cs="Arial"/>
          <w:b/>
          <w:spacing w:val="-2"/>
        </w:rPr>
        <w:tab/>
        <w:t>Groundwater Resource Management:</w:t>
      </w:r>
      <w:r>
        <w:rPr>
          <w:rFonts w:ascii="Arial" w:hAnsi="Arial" w:cs="Arial"/>
          <w:spacing w:val="-2"/>
        </w:rPr>
        <w:t xml:space="preserve">  All those actions which are necessary to accomplish the objectives of Sections 366.101 through 366.103, Ordinance Code,</w:t>
      </w:r>
      <w:r>
        <w:rPr>
          <w:rFonts w:ascii="Arial" w:hAnsi="Arial" w:cs="Arial"/>
          <w:strike/>
          <w:spacing w:val="-2"/>
        </w:rPr>
        <w:t xml:space="preserve"> </w:t>
      </w:r>
      <w:r>
        <w:rPr>
          <w:rFonts w:ascii="Arial" w:hAnsi="Arial" w:cs="Arial"/>
          <w:spacing w:val="-2"/>
        </w:rPr>
        <w:t>but specifically excluding water use regulation.</w:t>
      </w:r>
    </w:p>
    <w:p w14:paraId="3D8B6CA4" w14:textId="77777777" w:rsidR="004573A9" w:rsidRDefault="004573A9">
      <w:pPr>
        <w:tabs>
          <w:tab w:val="left" w:pos="-720"/>
        </w:tabs>
        <w:suppressAutoHyphens/>
        <w:jc w:val="both"/>
        <w:rPr>
          <w:rFonts w:ascii="Arial" w:hAnsi="Arial" w:cs="Arial"/>
          <w:spacing w:val="-2"/>
        </w:rPr>
      </w:pPr>
    </w:p>
    <w:p w14:paraId="28D39A22"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T.</w:t>
      </w:r>
      <w:r>
        <w:rPr>
          <w:rFonts w:ascii="Arial" w:hAnsi="Arial" w:cs="Arial"/>
          <w:b/>
          <w:spacing w:val="-2"/>
        </w:rPr>
        <w:tab/>
        <w:t>Grout:</w:t>
      </w:r>
      <w:r>
        <w:rPr>
          <w:rFonts w:ascii="Arial" w:hAnsi="Arial" w:cs="Arial"/>
          <w:spacing w:val="-2"/>
        </w:rPr>
        <w:t xml:space="preserve">  A mixture of water and either Portland cement, (American Concrete Institute Type I, Type </w:t>
      </w:r>
      <w:proofErr w:type="gramStart"/>
      <w:r>
        <w:rPr>
          <w:rFonts w:ascii="Arial" w:hAnsi="Arial" w:cs="Arial"/>
          <w:spacing w:val="-2"/>
        </w:rPr>
        <w:t>II,  Type</w:t>
      </w:r>
      <w:proofErr w:type="gramEnd"/>
      <w:r>
        <w:rPr>
          <w:rFonts w:ascii="Arial" w:hAnsi="Arial" w:cs="Arial"/>
          <w:spacing w:val="-2"/>
        </w:rPr>
        <w:t xml:space="preserve"> III, or any other types of cement approved by the SJRWMD) </w:t>
      </w:r>
      <w:r>
        <w:rPr>
          <w:rFonts w:ascii="Arial" w:hAnsi="Arial" w:cs="Arial"/>
          <w:spacing w:val="-2"/>
        </w:rPr>
        <w:lastRenderedPageBreak/>
        <w:t>or Bentonite and acceptable additives approved by the SJRWMD.</w:t>
      </w:r>
    </w:p>
    <w:p w14:paraId="58CCD9ED"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45D12F31"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U.</w:t>
      </w:r>
      <w:r>
        <w:rPr>
          <w:rFonts w:ascii="Arial" w:hAnsi="Arial" w:cs="Arial"/>
          <w:b/>
          <w:spacing w:val="-2"/>
        </w:rPr>
        <w:tab/>
        <w:t>Grouting:</w:t>
      </w:r>
      <w:r>
        <w:rPr>
          <w:rFonts w:ascii="Arial" w:hAnsi="Arial" w:cs="Arial"/>
          <w:spacing w:val="-2"/>
        </w:rPr>
        <w:t xml:space="preserve">  Filling the annular space around a well casing or closed loop with a suitable slurry of Portland cement or Bentonite. </w:t>
      </w:r>
    </w:p>
    <w:p w14:paraId="050C3954" w14:textId="77777777" w:rsidR="004573A9" w:rsidRDefault="004573A9">
      <w:pPr>
        <w:tabs>
          <w:tab w:val="left" w:pos="-720"/>
          <w:tab w:val="left" w:pos="0"/>
          <w:tab w:val="left" w:pos="720"/>
        </w:tabs>
        <w:suppressAutoHyphens/>
        <w:ind w:left="1440" w:hanging="1440"/>
        <w:jc w:val="both"/>
        <w:rPr>
          <w:rFonts w:ascii="Arial" w:hAnsi="Arial" w:cs="Arial"/>
          <w:strike/>
          <w:spacing w:val="-2"/>
        </w:rPr>
      </w:pPr>
    </w:p>
    <w:p w14:paraId="41000CC7" w14:textId="77777777" w:rsidR="004573A9" w:rsidRDefault="004573A9">
      <w:pPr>
        <w:tabs>
          <w:tab w:val="left" w:pos="-720"/>
          <w:tab w:val="left" w:pos="0"/>
          <w:tab w:val="left" w:pos="720"/>
        </w:tabs>
        <w:suppressAutoHyphens/>
        <w:ind w:left="1440" w:hanging="1440"/>
        <w:jc w:val="both"/>
        <w:rPr>
          <w:rFonts w:ascii="Arial" w:hAnsi="Arial" w:cs="Arial"/>
          <w:b/>
          <w:spacing w:val="-2"/>
        </w:rPr>
      </w:pPr>
      <w:r>
        <w:rPr>
          <w:rFonts w:ascii="Arial" w:hAnsi="Arial" w:cs="Arial"/>
          <w:spacing w:val="-2"/>
        </w:rPr>
        <w:tab/>
        <w:t>V.</w:t>
      </w:r>
      <w:r>
        <w:rPr>
          <w:rFonts w:ascii="Arial" w:hAnsi="Arial" w:cs="Arial"/>
          <w:spacing w:val="-2"/>
        </w:rPr>
        <w:tab/>
      </w:r>
      <w:r>
        <w:rPr>
          <w:rFonts w:ascii="Arial" w:hAnsi="Arial" w:cs="Arial"/>
          <w:b/>
          <w:spacing w:val="-2"/>
        </w:rPr>
        <w:t xml:space="preserve">Heat Pump Systems: </w:t>
      </w:r>
    </w:p>
    <w:p w14:paraId="39F71026" w14:textId="77777777" w:rsidR="004573A9" w:rsidRDefault="004573A9">
      <w:pPr>
        <w:tabs>
          <w:tab w:val="left" w:pos="-720"/>
          <w:tab w:val="left" w:pos="0"/>
          <w:tab w:val="left" w:pos="720"/>
        </w:tabs>
        <w:suppressAutoHyphens/>
        <w:ind w:left="1440" w:hanging="1440"/>
        <w:jc w:val="both"/>
        <w:rPr>
          <w:rFonts w:ascii="Arial" w:hAnsi="Arial" w:cs="Arial"/>
          <w:b/>
          <w:spacing w:val="-2"/>
        </w:rPr>
      </w:pPr>
    </w:p>
    <w:p w14:paraId="5633642F" w14:textId="77777777" w:rsidR="004573A9" w:rsidRDefault="004573A9">
      <w:pPr>
        <w:tabs>
          <w:tab w:val="left" w:pos="-720"/>
          <w:tab w:val="left" w:pos="0"/>
          <w:tab w:val="left" w:pos="720"/>
        </w:tabs>
        <w:suppressAutoHyphens/>
        <w:ind w:left="2160" w:hanging="720"/>
        <w:jc w:val="both"/>
        <w:rPr>
          <w:rFonts w:ascii="Arial" w:hAnsi="Arial" w:cs="Arial"/>
          <w:spacing w:val="-2"/>
        </w:rPr>
      </w:pPr>
      <w:r>
        <w:rPr>
          <w:rFonts w:ascii="Arial" w:hAnsi="Arial" w:cs="Arial"/>
          <w:spacing w:val="-2"/>
        </w:rPr>
        <w:t>1.</w:t>
      </w:r>
      <w:r>
        <w:rPr>
          <w:rFonts w:ascii="Arial" w:hAnsi="Arial" w:cs="Arial"/>
          <w:spacing w:val="-2"/>
        </w:rPr>
        <w:tab/>
        <w:t xml:space="preserve">Closed </w:t>
      </w:r>
      <w:smartTag w:uri="urn:schemas-microsoft-com:office:smarttags" w:element="place">
        <w:r>
          <w:rPr>
            <w:rFonts w:ascii="Arial" w:hAnsi="Arial" w:cs="Arial"/>
            <w:spacing w:val="-2"/>
          </w:rPr>
          <w:t>Loop</w:t>
        </w:r>
      </w:smartTag>
      <w:r>
        <w:rPr>
          <w:rFonts w:ascii="Arial" w:hAnsi="Arial" w:cs="Arial"/>
          <w:spacing w:val="-2"/>
        </w:rPr>
        <w:t xml:space="preserve"> Heat Pump System – a heat pump system that withdraws water from well or surface water supply, passes it once through a heat exchanger and returns the water to that source.</w:t>
      </w:r>
    </w:p>
    <w:p w14:paraId="0C974BE0" w14:textId="77777777" w:rsidR="004573A9" w:rsidRDefault="004573A9">
      <w:pPr>
        <w:tabs>
          <w:tab w:val="left" w:pos="-720"/>
          <w:tab w:val="left" w:pos="0"/>
          <w:tab w:val="left" w:pos="720"/>
        </w:tabs>
        <w:suppressAutoHyphens/>
        <w:ind w:left="2160" w:hanging="720"/>
        <w:jc w:val="both"/>
        <w:rPr>
          <w:rFonts w:ascii="Arial" w:hAnsi="Arial" w:cs="Arial"/>
          <w:spacing w:val="-2"/>
        </w:rPr>
      </w:pPr>
    </w:p>
    <w:p w14:paraId="234679F6" w14:textId="77777777" w:rsidR="004573A9" w:rsidRDefault="004573A9">
      <w:pPr>
        <w:tabs>
          <w:tab w:val="left" w:pos="-720"/>
          <w:tab w:val="left" w:pos="0"/>
          <w:tab w:val="left" w:pos="720"/>
        </w:tabs>
        <w:suppressAutoHyphens/>
        <w:ind w:left="2160" w:hanging="720"/>
        <w:jc w:val="both"/>
        <w:rPr>
          <w:rFonts w:ascii="Arial" w:hAnsi="Arial" w:cs="Arial"/>
          <w:spacing w:val="-2"/>
        </w:rPr>
      </w:pPr>
      <w:r>
        <w:rPr>
          <w:rFonts w:ascii="Arial" w:hAnsi="Arial" w:cs="Arial"/>
          <w:spacing w:val="-2"/>
        </w:rPr>
        <w:t>2.</w:t>
      </w:r>
      <w:r>
        <w:rPr>
          <w:rFonts w:ascii="Arial" w:hAnsi="Arial" w:cs="Arial"/>
          <w:spacing w:val="-2"/>
        </w:rPr>
        <w:tab/>
        <w:t>Earth Coupled Closed Loop - a closed tube heat exchanger installed in the ground either vertically or horizontally and filled with International Ground Source Heat Pump Association (IGSHPA) approved fluid circulating under pressure between the loop and the heat pump.</w:t>
      </w:r>
    </w:p>
    <w:p w14:paraId="61C1A4F0" w14:textId="77777777" w:rsidR="004573A9" w:rsidRDefault="004573A9">
      <w:pPr>
        <w:tabs>
          <w:tab w:val="left" w:pos="-720"/>
          <w:tab w:val="left" w:pos="0"/>
          <w:tab w:val="left" w:pos="720"/>
        </w:tabs>
        <w:suppressAutoHyphens/>
        <w:ind w:left="2160" w:hanging="720"/>
        <w:jc w:val="both"/>
        <w:rPr>
          <w:rFonts w:ascii="Arial" w:hAnsi="Arial" w:cs="Arial"/>
          <w:spacing w:val="-2"/>
        </w:rPr>
      </w:pPr>
    </w:p>
    <w:p w14:paraId="5CE16B78" w14:textId="77777777" w:rsidR="004573A9" w:rsidRDefault="004573A9">
      <w:pPr>
        <w:tabs>
          <w:tab w:val="left" w:pos="-720"/>
          <w:tab w:val="left" w:pos="0"/>
          <w:tab w:val="left" w:pos="720"/>
        </w:tabs>
        <w:suppressAutoHyphens/>
        <w:ind w:left="2160" w:hanging="720"/>
        <w:jc w:val="both"/>
        <w:rPr>
          <w:rFonts w:ascii="Arial" w:hAnsi="Arial" w:cs="Arial"/>
          <w:spacing w:val="-2"/>
        </w:rPr>
      </w:pPr>
      <w:r>
        <w:rPr>
          <w:rFonts w:ascii="Arial" w:hAnsi="Arial" w:cs="Arial"/>
          <w:spacing w:val="-2"/>
        </w:rPr>
        <w:t>3.</w:t>
      </w:r>
      <w:r>
        <w:rPr>
          <w:rFonts w:ascii="Arial" w:hAnsi="Arial" w:cs="Arial"/>
          <w:spacing w:val="-2"/>
        </w:rPr>
        <w:tab/>
        <w:t>Open-Loop Heat Pump System - a heat pump system that withdraws water from a well or surface water supply, passes it once through a heat exchanger, and discharges the water to a surface water body, land surface, storm or sanitary sewer system.</w:t>
      </w:r>
    </w:p>
    <w:p w14:paraId="4EE4C418" w14:textId="77777777" w:rsidR="004573A9" w:rsidRDefault="004573A9">
      <w:pPr>
        <w:tabs>
          <w:tab w:val="left" w:pos="-720"/>
          <w:tab w:val="left" w:pos="0"/>
          <w:tab w:val="left" w:pos="720"/>
        </w:tabs>
        <w:suppressAutoHyphens/>
        <w:ind w:left="1440" w:hanging="1440"/>
        <w:jc w:val="both"/>
        <w:rPr>
          <w:rFonts w:ascii="Arial" w:hAnsi="Arial" w:cs="Arial"/>
          <w:strike/>
          <w:spacing w:val="-2"/>
        </w:rPr>
      </w:pPr>
    </w:p>
    <w:p w14:paraId="39439CF8" w14:textId="77777777" w:rsidR="004573A9" w:rsidRDefault="004573A9">
      <w:pPr>
        <w:tabs>
          <w:tab w:val="left" w:pos="-720"/>
          <w:tab w:val="left" w:pos="0"/>
          <w:tab w:val="left" w:pos="720"/>
        </w:tabs>
        <w:suppressAutoHyphens/>
        <w:ind w:left="1440" w:hanging="1440"/>
        <w:jc w:val="both"/>
        <w:rPr>
          <w:rFonts w:ascii="Arial" w:hAnsi="Arial" w:cs="Arial"/>
          <w:b/>
          <w:spacing w:val="-2"/>
        </w:rPr>
      </w:pPr>
      <w:r>
        <w:rPr>
          <w:rFonts w:ascii="Arial" w:hAnsi="Arial" w:cs="Arial"/>
          <w:spacing w:val="-2"/>
        </w:rPr>
        <w:tab/>
        <w:t>W.</w:t>
      </w:r>
      <w:r>
        <w:rPr>
          <w:rFonts w:ascii="Arial" w:hAnsi="Arial" w:cs="Arial"/>
          <w:spacing w:val="-2"/>
        </w:rPr>
        <w:tab/>
      </w:r>
      <w:r>
        <w:rPr>
          <w:rFonts w:ascii="Arial" w:hAnsi="Arial" w:cs="Arial"/>
          <w:b/>
          <w:spacing w:val="-2"/>
        </w:rPr>
        <w:t xml:space="preserve">Industrial Process Water Supply Well:  </w:t>
      </w:r>
      <w:r>
        <w:rPr>
          <w:rFonts w:ascii="Arial" w:hAnsi="Arial" w:cs="Arial"/>
          <w:spacing w:val="-2"/>
        </w:rPr>
        <w:t xml:space="preserve">A well that includes those many uses wherein the water serves the purposes of manufacturing, commerce, </w:t>
      </w:r>
      <w:proofErr w:type="gramStart"/>
      <w:r>
        <w:rPr>
          <w:rFonts w:ascii="Arial" w:hAnsi="Arial" w:cs="Arial"/>
          <w:spacing w:val="-2"/>
        </w:rPr>
        <w:t>trade</w:t>
      </w:r>
      <w:proofErr w:type="gramEnd"/>
      <w:r>
        <w:rPr>
          <w:rFonts w:ascii="Arial" w:hAnsi="Arial" w:cs="Arial"/>
          <w:spacing w:val="-2"/>
        </w:rPr>
        <w:t xml:space="preserve"> or industry. </w:t>
      </w:r>
      <w:r>
        <w:rPr>
          <w:rFonts w:ascii="Arial" w:hAnsi="Arial" w:cs="Arial"/>
          <w:b/>
          <w:spacing w:val="-2"/>
        </w:rPr>
        <w:t xml:space="preserve">  </w:t>
      </w:r>
    </w:p>
    <w:p w14:paraId="71E99E2C" w14:textId="77777777" w:rsidR="004573A9" w:rsidRDefault="004573A9">
      <w:pPr>
        <w:tabs>
          <w:tab w:val="left" w:pos="-720"/>
          <w:tab w:val="left" w:pos="0"/>
          <w:tab w:val="left" w:pos="720"/>
        </w:tabs>
        <w:suppressAutoHyphens/>
        <w:ind w:left="1440" w:hanging="1440"/>
        <w:jc w:val="both"/>
        <w:rPr>
          <w:rFonts w:ascii="Arial" w:hAnsi="Arial" w:cs="Arial"/>
          <w:b/>
          <w:spacing w:val="-2"/>
          <w:u w:val="single"/>
        </w:rPr>
      </w:pPr>
    </w:p>
    <w:p w14:paraId="2A65F426"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b/>
          <w:spacing w:val="-2"/>
        </w:rPr>
        <w:tab/>
      </w:r>
      <w:r>
        <w:rPr>
          <w:rFonts w:ascii="Arial" w:hAnsi="Arial" w:cs="Arial"/>
          <w:spacing w:val="-2"/>
        </w:rPr>
        <w:t>X.</w:t>
      </w:r>
      <w:r>
        <w:rPr>
          <w:rFonts w:ascii="Arial" w:hAnsi="Arial" w:cs="Arial"/>
          <w:spacing w:val="-2"/>
        </w:rPr>
        <w:tab/>
      </w:r>
      <w:r>
        <w:rPr>
          <w:rFonts w:ascii="Arial" w:hAnsi="Arial" w:cs="Arial"/>
          <w:b/>
          <w:spacing w:val="-2"/>
        </w:rPr>
        <w:t xml:space="preserve">Injection Well:  </w:t>
      </w:r>
      <w:r>
        <w:rPr>
          <w:rFonts w:ascii="Arial" w:hAnsi="Arial" w:cs="Arial"/>
          <w:spacing w:val="-2"/>
        </w:rPr>
        <w:t>A well into which fluids are being or will be injected by gravity flow or under pressure.</w:t>
      </w:r>
    </w:p>
    <w:p w14:paraId="24541A84" w14:textId="77777777" w:rsidR="004573A9" w:rsidRDefault="004573A9">
      <w:pPr>
        <w:tabs>
          <w:tab w:val="left" w:pos="-720"/>
          <w:tab w:val="left" w:pos="0"/>
          <w:tab w:val="left" w:pos="720"/>
        </w:tabs>
        <w:suppressAutoHyphens/>
        <w:ind w:left="1440" w:hanging="1440"/>
        <w:jc w:val="both"/>
        <w:rPr>
          <w:rFonts w:ascii="Arial" w:hAnsi="Arial" w:cs="Arial"/>
          <w:b/>
          <w:spacing w:val="-2"/>
        </w:rPr>
      </w:pPr>
    </w:p>
    <w:p w14:paraId="498A0315"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Y.</w:t>
      </w:r>
      <w:r>
        <w:rPr>
          <w:rFonts w:ascii="Arial" w:hAnsi="Arial" w:cs="Arial"/>
          <w:b/>
          <w:spacing w:val="-2"/>
        </w:rPr>
        <w:tab/>
        <w:t>Irrigation:</w:t>
      </w:r>
      <w:r>
        <w:rPr>
          <w:rFonts w:ascii="Arial" w:hAnsi="Arial" w:cs="Arial"/>
          <w:spacing w:val="-2"/>
        </w:rPr>
        <w:t xml:space="preserve">  The methods of artificially applying water to plant growth media or directly to living plant material.</w:t>
      </w:r>
    </w:p>
    <w:p w14:paraId="4EA52142"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2FF9B8A5"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Z.</w:t>
      </w:r>
      <w:r>
        <w:rPr>
          <w:rFonts w:ascii="Arial" w:hAnsi="Arial" w:cs="Arial"/>
          <w:spacing w:val="-2"/>
        </w:rPr>
        <w:tab/>
      </w:r>
      <w:r>
        <w:rPr>
          <w:rFonts w:ascii="Arial" w:hAnsi="Arial" w:cs="Arial"/>
          <w:b/>
          <w:spacing w:val="-2"/>
        </w:rPr>
        <w:t>JEA</w:t>
      </w:r>
      <w:r>
        <w:rPr>
          <w:rFonts w:ascii="Arial" w:hAnsi="Arial" w:cs="Arial"/>
          <w:spacing w:val="-2"/>
        </w:rPr>
        <w:t xml:space="preserve">:  The main public utility of </w:t>
      </w:r>
      <w:smartTag w:uri="urn:schemas-microsoft-com:office:smarttags" w:element="place">
        <w:smartTag w:uri="urn:schemas-microsoft-com:office:smarttags" w:element="City">
          <w:r>
            <w:rPr>
              <w:rFonts w:ascii="Arial" w:hAnsi="Arial" w:cs="Arial"/>
              <w:spacing w:val="-2"/>
            </w:rPr>
            <w:t>Jacksonville</w:t>
          </w:r>
        </w:smartTag>
        <w:r>
          <w:rPr>
            <w:rFonts w:ascii="Arial" w:hAnsi="Arial" w:cs="Arial"/>
            <w:spacing w:val="-2"/>
          </w:rPr>
          <w:t xml:space="preserve">, </w:t>
        </w:r>
        <w:smartTag w:uri="urn:schemas-microsoft-com:office:smarttags" w:element="State">
          <w:r>
            <w:rPr>
              <w:rFonts w:ascii="Arial" w:hAnsi="Arial" w:cs="Arial"/>
              <w:spacing w:val="-2"/>
            </w:rPr>
            <w:t>Florida</w:t>
          </w:r>
        </w:smartTag>
      </w:smartTag>
      <w:r>
        <w:rPr>
          <w:rFonts w:ascii="Arial" w:hAnsi="Arial" w:cs="Arial"/>
          <w:spacing w:val="-2"/>
        </w:rPr>
        <w:t xml:space="preserve"> which provides electric generation, potable drinking water, and sanitary sewage services (formerly Jacksonville Electric Authority).</w:t>
      </w:r>
    </w:p>
    <w:p w14:paraId="1A2D595A" w14:textId="77777777" w:rsidR="004573A9" w:rsidRDefault="004573A9">
      <w:pPr>
        <w:tabs>
          <w:tab w:val="left" w:pos="-720"/>
        </w:tabs>
        <w:suppressAutoHyphens/>
        <w:jc w:val="both"/>
        <w:rPr>
          <w:rFonts w:ascii="Arial" w:hAnsi="Arial" w:cs="Arial"/>
          <w:spacing w:val="-2"/>
        </w:rPr>
      </w:pPr>
    </w:p>
    <w:p w14:paraId="58C98924"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AA.</w:t>
      </w:r>
      <w:r>
        <w:rPr>
          <w:rFonts w:ascii="Arial" w:hAnsi="Arial" w:cs="Arial"/>
          <w:b/>
          <w:spacing w:val="-2"/>
        </w:rPr>
        <w:tab/>
        <w:t>Monitoring Well:</w:t>
      </w:r>
      <w:r>
        <w:rPr>
          <w:rFonts w:ascii="Arial" w:hAnsi="Arial" w:cs="Arial"/>
          <w:spacing w:val="-2"/>
        </w:rPr>
        <w:t xml:space="preserve">  A well constructed according to SJRWMD and/or FDEP specifications, which is only used for locating, sampling, and/or characterizing the groundwater.</w:t>
      </w:r>
    </w:p>
    <w:p w14:paraId="469F13CD"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5FC784A0"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BB.</w:t>
      </w:r>
      <w:r>
        <w:rPr>
          <w:rFonts w:ascii="Arial" w:hAnsi="Arial" w:cs="Arial"/>
          <w:spacing w:val="-2"/>
        </w:rPr>
        <w:tab/>
      </w:r>
      <w:r>
        <w:rPr>
          <w:rFonts w:ascii="Arial" w:hAnsi="Arial" w:cs="Arial"/>
          <w:b/>
          <w:spacing w:val="-2"/>
        </w:rPr>
        <w:t>Non-Potable Water:</w:t>
      </w:r>
      <w:r>
        <w:rPr>
          <w:rFonts w:ascii="Arial" w:hAnsi="Arial" w:cs="Arial"/>
          <w:spacing w:val="-2"/>
        </w:rPr>
        <w:t xml:space="preserve">  Water which is not approved as meeting health standards suitable for potable use.</w:t>
      </w:r>
    </w:p>
    <w:p w14:paraId="0437D036" w14:textId="77777777" w:rsidR="004573A9" w:rsidRDefault="004573A9">
      <w:pPr>
        <w:tabs>
          <w:tab w:val="left" w:pos="-720"/>
        </w:tabs>
        <w:suppressAutoHyphens/>
        <w:jc w:val="both"/>
        <w:rPr>
          <w:rFonts w:ascii="Arial" w:hAnsi="Arial" w:cs="Arial"/>
          <w:spacing w:val="-2"/>
        </w:rPr>
      </w:pPr>
    </w:p>
    <w:p w14:paraId="6C3B522D"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CC.</w:t>
      </w:r>
      <w:r>
        <w:rPr>
          <w:rFonts w:ascii="Arial" w:hAnsi="Arial" w:cs="Arial"/>
          <w:b/>
          <w:spacing w:val="-2"/>
        </w:rPr>
        <w:tab/>
        <w:t>Ordinance Code:</w:t>
      </w:r>
      <w:r>
        <w:rPr>
          <w:rFonts w:ascii="Arial" w:hAnsi="Arial" w:cs="Arial"/>
          <w:spacing w:val="-2"/>
        </w:rPr>
        <w:t xml:space="preserve">  City of </w:t>
      </w:r>
      <w:smartTag w:uri="urn:schemas-microsoft-com:office:smarttags" w:element="place">
        <w:smartTag w:uri="urn:schemas-microsoft-com:office:smarttags" w:element="City">
          <w:r>
            <w:rPr>
              <w:rFonts w:ascii="Arial" w:hAnsi="Arial" w:cs="Arial"/>
              <w:spacing w:val="-2"/>
            </w:rPr>
            <w:t>Jacksonville</w:t>
          </w:r>
        </w:smartTag>
      </w:smartTag>
      <w:r>
        <w:rPr>
          <w:rFonts w:ascii="Arial" w:hAnsi="Arial" w:cs="Arial"/>
          <w:spacing w:val="-2"/>
        </w:rPr>
        <w:t xml:space="preserve"> Ordinance Code.</w:t>
      </w:r>
    </w:p>
    <w:p w14:paraId="3ACC68C8"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4EDC91CE"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DD.</w:t>
      </w:r>
      <w:r>
        <w:rPr>
          <w:rFonts w:ascii="Arial" w:hAnsi="Arial" w:cs="Arial"/>
          <w:spacing w:val="-2"/>
        </w:rPr>
        <w:tab/>
      </w:r>
      <w:r>
        <w:rPr>
          <w:rFonts w:ascii="Arial" w:hAnsi="Arial" w:cs="Arial"/>
          <w:b/>
          <w:spacing w:val="-2"/>
        </w:rPr>
        <w:t xml:space="preserve">Well Permit Applicant:  </w:t>
      </w:r>
      <w:r>
        <w:rPr>
          <w:rFonts w:ascii="Arial" w:hAnsi="Arial" w:cs="Arial"/>
          <w:spacing w:val="-2"/>
        </w:rPr>
        <w:t>The property owner or the owner’s authorized agent, as designated in writing by the property owner, which may or may not be the contractor performing work for the property owner.</w:t>
      </w:r>
    </w:p>
    <w:p w14:paraId="7ED25ACF"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66F2A245" w14:textId="77777777" w:rsidR="004573A9" w:rsidRDefault="004573A9">
      <w:pPr>
        <w:ind w:left="1440" w:hanging="720"/>
        <w:jc w:val="both"/>
        <w:rPr>
          <w:rFonts w:ascii="Arial" w:hAnsi="Arial" w:cs="Arial"/>
          <w:szCs w:val="23"/>
          <w:u w:val="single"/>
        </w:rPr>
      </w:pPr>
      <w:r>
        <w:rPr>
          <w:rFonts w:ascii="Arial" w:hAnsi="Arial" w:cs="Arial"/>
          <w:spacing w:val="-2"/>
        </w:rPr>
        <w:t>EE.</w:t>
      </w:r>
      <w:r>
        <w:rPr>
          <w:rFonts w:ascii="Arial" w:hAnsi="Arial" w:cs="Arial"/>
          <w:b/>
          <w:spacing w:val="-2"/>
        </w:rPr>
        <w:tab/>
        <w:t>Person:</w:t>
      </w:r>
      <w:r>
        <w:rPr>
          <w:rFonts w:ascii="Arial" w:hAnsi="Arial" w:cs="Arial"/>
          <w:spacing w:val="-2"/>
        </w:rPr>
        <w:t xml:space="preserve">  H</w:t>
      </w:r>
      <w:r>
        <w:rPr>
          <w:rFonts w:ascii="Arial" w:hAnsi="Arial" w:cs="Arial"/>
          <w:szCs w:val="23"/>
        </w:rPr>
        <w:t xml:space="preserve">as the meaning given to it in Section 1.102(ll), Ordinance Code, and in addition includes any officer, employee, agent, department or instrumentality of the Federal Government, any state, municipality, or political subdivision of the state, or of any foreign government.  </w:t>
      </w:r>
    </w:p>
    <w:p w14:paraId="054820A3"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3B18D273"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lastRenderedPageBreak/>
        <w:tab/>
        <w:t>FF.</w:t>
      </w:r>
      <w:r>
        <w:rPr>
          <w:rFonts w:ascii="Arial" w:hAnsi="Arial" w:cs="Arial"/>
          <w:b/>
          <w:spacing w:val="-2"/>
        </w:rPr>
        <w:tab/>
        <w:t>Potable Water:</w:t>
      </w:r>
      <w:r>
        <w:rPr>
          <w:rFonts w:ascii="Arial" w:hAnsi="Arial" w:cs="Arial"/>
          <w:spacing w:val="-2"/>
        </w:rPr>
        <w:t xml:space="preserve">  W</w:t>
      </w:r>
      <w:r>
        <w:rPr>
          <w:rFonts w:ascii="Arial" w:hAnsi="Arial" w:cs="Arial"/>
          <w:szCs w:val="22"/>
        </w:rPr>
        <w:t xml:space="preserve">ater used for drinking, culinary purposes, personal </w:t>
      </w:r>
      <w:proofErr w:type="gramStart"/>
      <w:r>
        <w:rPr>
          <w:rFonts w:ascii="Arial" w:hAnsi="Arial" w:cs="Arial"/>
          <w:szCs w:val="22"/>
        </w:rPr>
        <w:t>hygiene</w:t>
      </w:r>
      <w:proofErr w:type="gramEnd"/>
      <w:r>
        <w:rPr>
          <w:rFonts w:ascii="Arial" w:hAnsi="Arial" w:cs="Arial"/>
          <w:szCs w:val="22"/>
        </w:rPr>
        <w:t xml:space="preserve"> or other domestic purposes which is approved as meeting the standards contained in Chapters 64E-8, 62-524, 62-532, 62-550, 62-555, or </w:t>
      </w:r>
      <w:r>
        <w:rPr>
          <w:rFonts w:ascii="Arial" w:hAnsi="Arial" w:cs="Arial"/>
          <w:spacing w:val="-2"/>
        </w:rPr>
        <w:t>40C-3, FAC.</w:t>
      </w:r>
    </w:p>
    <w:p w14:paraId="424E5953" w14:textId="77777777" w:rsidR="004573A9" w:rsidRDefault="004573A9">
      <w:pPr>
        <w:tabs>
          <w:tab w:val="left" w:pos="-720"/>
        </w:tabs>
        <w:suppressAutoHyphens/>
        <w:jc w:val="both"/>
        <w:rPr>
          <w:rFonts w:ascii="Arial" w:hAnsi="Arial" w:cs="Arial"/>
          <w:spacing w:val="-2"/>
        </w:rPr>
      </w:pPr>
    </w:p>
    <w:p w14:paraId="52C58CEF"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GG.</w:t>
      </w:r>
      <w:r>
        <w:rPr>
          <w:rFonts w:ascii="Arial" w:hAnsi="Arial" w:cs="Arial"/>
          <w:spacing w:val="-2"/>
        </w:rPr>
        <w:tab/>
      </w:r>
      <w:r>
        <w:rPr>
          <w:rFonts w:ascii="Arial" w:hAnsi="Arial" w:cs="Arial"/>
          <w:b/>
          <w:bCs/>
          <w:spacing w:val="-2"/>
        </w:rPr>
        <w:t>Public Potable Water Well:</w:t>
      </w:r>
      <w:r>
        <w:rPr>
          <w:rFonts w:ascii="Arial" w:hAnsi="Arial" w:cs="Arial"/>
          <w:spacing w:val="-2"/>
        </w:rPr>
        <w:t xml:space="preserve"> For the purposes of the wellhead protection program, means any water well completed into the Floridan Aquifer which supplies potable water to a community water system or to a non-transient, non-community water  system, as those terms are defined in Rule 62-521.200, FAC.  </w:t>
      </w:r>
    </w:p>
    <w:p w14:paraId="7FBC871C"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7E9838A6" w14:textId="77777777" w:rsidR="004573A9" w:rsidRDefault="004573A9">
      <w:pPr>
        <w:tabs>
          <w:tab w:val="left" w:pos="-720"/>
          <w:tab w:val="left" w:pos="0"/>
        </w:tabs>
        <w:suppressAutoHyphens/>
        <w:ind w:left="1440" w:hanging="720"/>
        <w:jc w:val="both"/>
        <w:rPr>
          <w:rFonts w:ascii="Arial" w:hAnsi="Arial" w:cs="Arial"/>
          <w:spacing w:val="-2"/>
        </w:rPr>
      </w:pPr>
      <w:r>
        <w:rPr>
          <w:rFonts w:ascii="Arial" w:hAnsi="Arial" w:cs="Arial"/>
          <w:spacing w:val="-2"/>
        </w:rPr>
        <w:t>HH.</w:t>
      </w:r>
      <w:r>
        <w:rPr>
          <w:rFonts w:ascii="Arial" w:hAnsi="Arial" w:cs="Arial"/>
          <w:spacing w:val="-2"/>
        </w:rPr>
        <w:tab/>
      </w:r>
      <w:r>
        <w:rPr>
          <w:rFonts w:ascii="Arial" w:hAnsi="Arial" w:cs="Arial"/>
          <w:b/>
          <w:spacing w:val="-2"/>
        </w:rPr>
        <w:t>Public Water System or “PWS”</w:t>
      </w:r>
      <w:r>
        <w:rPr>
          <w:rFonts w:ascii="Arial" w:hAnsi="Arial" w:cs="Arial"/>
          <w:spacing w:val="-2"/>
        </w:rPr>
        <w:t>:  Shall mean a system for the provision to the public of water for human consumption through pipes or other constructed conveyances, if such system has at least 15 service connections or regularly serves an average of at least 25 individuals daily at least 60 days out of the year.</w:t>
      </w:r>
    </w:p>
    <w:p w14:paraId="30C245B2" w14:textId="77777777" w:rsidR="004573A9" w:rsidRDefault="004573A9">
      <w:pPr>
        <w:tabs>
          <w:tab w:val="left" w:pos="-720"/>
          <w:tab w:val="left" w:pos="0"/>
          <w:tab w:val="left" w:pos="720"/>
        </w:tabs>
        <w:suppressAutoHyphens/>
        <w:ind w:left="720"/>
        <w:jc w:val="both"/>
        <w:rPr>
          <w:rFonts w:ascii="Arial" w:hAnsi="Arial" w:cs="Arial"/>
          <w:spacing w:val="-2"/>
          <w:u w:val="single"/>
        </w:rPr>
      </w:pPr>
    </w:p>
    <w:p w14:paraId="27F88E37"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II.</w:t>
      </w:r>
      <w:r>
        <w:rPr>
          <w:rFonts w:ascii="Arial" w:hAnsi="Arial" w:cs="Arial"/>
          <w:b/>
          <w:spacing w:val="-2"/>
        </w:rPr>
        <w:tab/>
        <w:t>Public Water Supply System:</w:t>
      </w:r>
      <w:r>
        <w:rPr>
          <w:rFonts w:ascii="Arial" w:hAnsi="Arial" w:cs="Arial"/>
          <w:spacing w:val="-2"/>
        </w:rPr>
        <w:t xml:space="preserve">  </w:t>
      </w:r>
      <w:r>
        <w:rPr>
          <w:rFonts w:ascii="Arial" w:hAnsi="Arial" w:cs="Arial"/>
          <w:szCs w:val="22"/>
        </w:rPr>
        <w:t>Any water system meeting the requirements of either Chapters 62-550, 62-555 or 62-560, FAC, for "community or non-community" category, or meeting the requirements of Chapter 64E-8, FAC, for "other public" category.</w:t>
      </w:r>
    </w:p>
    <w:p w14:paraId="05749193"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640173B7"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JJ.</w:t>
      </w:r>
      <w:r>
        <w:rPr>
          <w:rFonts w:ascii="Arial" w:hAnsi="Arial" w:cs="Arial"/>
          <w:spacing w:val="-2"/>
        </w:rPr>
        <w:tab/>
      </w:r>
      <w:r>
        <w:rPr>
          <w:rFonts w:ascii="Arial" w:hAnsi="Arial" w:cs="Arial"/>
          <w:b/>
          <w:bCs/>
          <w:spacing w:val="-2"/>
        </w:rPr>
        <w:t>Public</w:t>
      </w:r>
      <w:r>
        <w:rPr>
          <w:rFonts w:ascii="Arial" w:hAnsi="Arial" w:cs="Arial"/>
          <w:spacing w:val="-2"/>
        </w:rPr>
        <w:t xml:space="preserve"> </w:t>
      </w:r>
      <w:r>
        <w:rPr>
          <w:rFonts w:ascii="Arial" w:hAnsi="Arial" w:cs="Arial"/>
          <w:b/>
          <w:bCs/>
          <w:spacing w:val="-2"/>
        </w:rPr>
        <w:t>Water</w:t>
      </w:r>
      <w:r>
        <w:rPr>
          <w:rFonts w:ascii="Arial" w:hAnsi="Arial" w:cs="Arial"/>
          <w:spacing w:val="-2"/>
        </w:rPr>
        <w:t xml:space="preserve"> </w:t>
      </w:r>
      <w:r>
        <w:rPr>
          <w:rFonts w:ascii="Arial" w:hAnsi="Arial" w:cs="Arial"/>
          <w:b/>
          <w:bCs/>
          <w:spacing w:val="-2"/>
        </w:rPr>
        <w:t>Supply</w:t>
      </w:r>
      <w:r>
        <w:rPr>
          <w:rFonts w:ascii="Arial" w:hAnsi="Arial" w:cs="Arial"/>
          <w:spacing w:val="-2"/>
        </w:rPr>
        <w:t xml:space="preserve"> </w:t>
      </w:r>
      <w:r>
        <w:rPr>
          <w:rFonts w:ascii="Arial" w:hAnsi="Arial" w:cs="Arial"/>
          <w:b/>
          <w:bCs/>
          <w:spacing w:val="-2"/>
        </w:rPr>
        <w:t>Utility</w:t>
      </w:r>
      <w:r>
        <w:rPr>
          <w:rFonts w:ascii="Arial" w:hAnsi="Arial" w:cs="Arial"/>
          <w:spacing w:val="-2"/>
        </w:rPr>
        <w:t xml:space="preserve"> </w:t>
      </w:r>
      <w:r>
        <w:rPr>
          <w:rFonts w:ascii="Arial" w:hAnsi="Arial" w:cs="Arial"/>
          <w:b/>
          <w:bCs/>
          <w:spacing w:val="-2"/>
        </w:rPr>
        <w:t>or</w:t>
      </w:r>
      <w:r>
        <w:rPr>
          <w:rFonts w:ascii="Arial" w:hAnsi="Arial" w:cs="Arial"/>
          <w:spacing w:val="-2"/>
        </w:rPr>
        <w:t xml:space="preserve"> “</w:t>
      </w:r>
      <w:r>
        <w:rPr>
          <w:rFonts w:ascii="Arial" w:hAnsi="Arial" w:cs="Arial"/>
          <w:b/>
          <w:bCs/>
          <w:spacing w:val="-2"/>
        </w:rPr>
        <w:t>Utility”</w:t>
      </w:r>
      <w:r>
        <w:rPr>
          <w:rFonts w:ascii="Arial" w:hAnsi="Arial" w:cs="Arial"/>
          <w:spacing w:val="-2"/>
        </w:rPr>
        <w:t>: Means the owner of a public potable water well or wellfield.</w:t>
      </w:r>
    </w:p>
    <w:p w14:paraId="26C11FFA"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59F49442"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KK.</w:t>
      </w:r>
      <w:r>
        <w:rPr>
          <w:rFonts w:ascii="Arial" w:hAnsi="Arial" w:cs="Arial"/>
          <w:spacing w:val="-2"/>
        </w:rPr>
        <w:tab/>
      </w:r>
      <w:r>
        <w:rPr>
          <w:rFonts w:ascii="Arial" w:hAnsi="Arial" w:cs="Arial"/>
          <w:b/>
          <w:spacing w:val="-2"/>
        </w:rPr>
        <w:t xml:space="preserve">Public Water Supply Well:  </w:t>
      </w:r>
      <w:r>
        <w:rPr>
          <w:rFonts w:ascii="Arial" w:hAnsi="Arial" w:cs="Arial"/>
          <w:spacing w:val="-2"/>
        </w:rPr>
        <w:t>A well that is constructed for the purpose of supplying water to a public water system, as permitted under Chapters 62-532, 62-550, 62-555, 62-560 and 64E-8, FAC.</w:t>
      </w:r>
      <w:r>
        <w:rPr>
          <w:rFonts w:ascii="Arial" w:hAnsi="Arial" w:cs="Arial"/>
          <w:spacing w:val="-2"/>
        </w:rPr>
        <w:tab/>
      </w:r>
    </w:p>
    <w:p w14:paraId="16E88B09"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722A90B0"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LL.</w:t>
      </w:r>
      <w:r>
        <w:rPr>
          <w:rFonts w:ascii="Arial" w:hAnsi="Arial" w:cs="Arial"/>
          <w:b/>
          <w:spacing w:val="-2"/>
        </w:rPr>
        <w:tab/>
        <w:t>Reasonable Beneficial Use:</w:t>
      </w:r>
      <w:r>
        <w:rPr>
          <w:rFonts w:ascii="Arial" w:hAnsi="Arial" w:cs="Arial"/>
          <w:spacing w:val="-2"/>
        </w:rPr>
        <w:t xml:space="preserve">  The use of water in accordance with Chapter 373 Florida Statutes, (F.S.), and rules promulgated by the SJRWMD.</w:t>
      </w:r>
    </w:p>
    <w:p w14:paraId="65FDA785" w14:textId="77777777" w:rsidR="004573A9" w:rsidRDefault="004573A9">
      <w:pPr>
        <w:tabs>
          <w:tab w:val="left" w:pos="-720"/>
        </w:tabs>
        <w:suppressAutoHyphens/>
        <w:jc w:val="both"/>
        <w:rPr>
          <w:rFonts w:ascii="Arial" w:hAnsi="Arial" w:cs="Arial"/>
          <w:spacing w:val="-2"/>
        </w:rPr>
      </w:pPr>
    </w:p>
    <w:p w14:paraId="4F10959F" w14:textId="77777777" w:rsidR="004573A9" w:rsidRDefault="004573A9">
      <w:pPr>
        <w:tabs>
          <w:tab w:val="left" w:pos="-720"/>
          <w:tab w:val="left" w:pos="0"/>
          <w:tab w:val="left" w:pos="720"/>
        </w:tabs>
        <w:suppressAutoHyphens/>
        <w:ind w:left="720"/>
        <w:jc w:val="both"/>
        <w:rPr>
          <w:rFonts w:ascii="Arial" w:hAnsi="Arial" w:cs="Arial"/>
          <w:spacing w:val="-2"/>
          <w:u w:val="single"/>
        </w:rPr>
      </w:pPr>
      <w:r>
        <w:rPr>
          <w:rFonts w:ascii="Arial" w:hAnsi="Arial" w:cs="Arial"/>
          <w:spacing w:val="-2"/>
        </w:rPr>
        <w:t>MM.</w:t>
      </w:r>
      <w:r>
        <w:rPr>
          <w:rFonts w:ascii="Arial" w:hAnsi="Arial" w:cs="Arial"/>
          <w:b/>
          <w:spacing w:val="-2"/>
        </w:rPr>
        <w:t xml:space="preserve"> Resource Conservation:</w:t>
      </w:r>
      <w:r>
        <w:rPr>
          <w:rFonts w:ascii="Arial" w:hAnsi="Arial" w:cs="Arial"/>
          <w:spacing w:val="-2"/>
        </w:rPr>
        <w:t xml:space="preserve">  Those actions necessary to protect water supply </w:t>
      </w:r>
      <w:r>
        <w:rPr>
          <w:rFonts w:ascii="Arial" w:hAnsi="Arial" w:cs="Arial"/>
          <w:spacing w:val="-2"/>
        </w:rPr>
        <w:tab/>
        <w:t>sources such as, but not limited to:</w:t>
      </w:r>
    </w:p>
    <w:p w14:paraId="4A48DBB6" w14:textId="77777777" w:rsidR="004573A9" w:rsidRDefault="004573A9">
      <w:pPr>
        <w:numPr>
          <w:ilvl w:val="0"/>
          <w:numId w:val="5"/>
        </w:numPr>
        <w:tabs>
          <w:tab w:val="clear" w:pos="1080"/>
          <w:tab w:val="left" w:pos="-720"/>
          <w:tab w:val="left" w:pos="0"/>
          <w:tab w:val="left" w:pos="720"/>
        </w:tabs>
        <w:suppressAutoHyphens/>
        <w:ind w:left="1800"/>
        <w:jc w:val="both"/>
        <w:rPr>
          <w:rFonts w:ascii="Arial" w:hAnsi="Arial" w:cs="Arial"/>
          <w:spacing w:val="-2"/>
        </w:rPr>
      </w:pPr>
      <w:r>
        <w:rPr>
          <w:rFonts w:ascii="Arial" w:hAnsi="Arial" w:cs="Arial"/>
          <w:spacing w:val="-2"/>
        </w:rPr>
        <w:t xml:space="preserve">Wellhead </w:t>
      </w:r>
      <w:proofErr w:type="gramStart"/>
      <w:r>
        <w:rPr>
          <w:rFonts w:ascii="Arial" w:hAnsi="Arial" w:cs="Arial"/>
          <w:spacing w:val="-2"/>
        </w:rPr>
        <w:t>protection;</w:t>
      </w:r>
      <w:proofErr w:type="gramEnd"/>
    </w:p>
    <w:p w14:paraId="6821C4FC" w14:textId="77777777" w:rsidR="004573A9" w:rsidRDefault="004573A9">
      <w:pPr>
        <w:numPr>
          <w:ilvl w:val="0"/>
          <w:numId w:val="5"/>
        </w:numPr>
        <w:tabs>
          <w:tab w:val="clear" w:pos="1080"/>
          <w:tab w:val="left" w:pos="-720"/>
          <w:tab w:val="left" w:pos="0"/>
          <w:tab w:val="left" w:pos="720"/>
        </w:tabs>
        <w:suppressAutoHyphens/>
        <w:ind w:left="1800"/>
        <w:jc w:val="both"/>
        <w:rPr>
          <w:rFonts w:ascii="Arial" w:hAnsi="Arial" w:cs="Arial"/>
          <w:spacing w:val="-2"/>
        </w:rPr>
      </w:pPr>
      <w:r>
        <w:rPr>
          <w:rFonts w:ascii="Arial" w:hAnsi="Arial" w:cs="Arial"/>
          <w:spacing w:val="-2"/>
        </w:rPr>
        <w:t xml:space="preserve">Identification of, and protection from groundwater contamination or degradation such as salt water </w:t>
      </w:r>
      <w:proofErr w:type="gramStart"/>
      <w:r>
        <w:rPr>
          <w:rFonts w:ascii="Arial" w:hAnsi="Arial" w:cs="Arial"/>
          <w:spacing w:val="-2"/>
        </w:rPr>
        <w:t>intrusion;</w:t>
      </w:r>
      <w:proofErr w:type="gramEnd"/>
    </w:p>
    <w:p w14:paraId="728ED8A7" w14:textId="77777777" w:rsidR="004573A9" w:rsidRDefault="004573A9">
      <w:pPr>
        <w:numPr>
          <w:ilvl w:val="0"/>
          <w:numId w:val="5"/>
        </w:numPr>
        <w:tabs>
          <w:tab w:val="clear" w:pos="1080"/>
          <w:tab w:val="left" w:pos="-720"/>
          <w:tab w:val="left" w:pos="0"/>
          <w:tab w:val="left" w:pos="720"/>
        </w:tabs>
        <w:suppressAutoHyphens/>
        <w:ind w:left="1800"/>
        <w:jc w:val="both"/>
        <w:rPr>
          <w:rFonts w:ascii="Arial" w:hAnsi="Arial" w:cs="Arial"/>
          <w:spacing w:val="-2"/>
        </w:rPr>
      </w:pPr>
      <w:r>
        <w:rPr>
          <w:rFonts w:ascii="Arial" w:hAnsi="Arial" w:cs="Arial"/>
          <w:spacing w:val="-2"/>
        </w:rPr>
        <w:t>Development of alternative water supply sources and encouraging their use.</w:t>
      </w:r>
    </w:p>
    <w:p w14:paraId="6D1A6817" w14:textId="77777777" w:rsidR="004573A9" w:rsidRDefault="004573A9">
      <w:pPr>
        <w:tabs>
          <w:tab w:val="left" w:pos="-720"/>
        </w:tabs>
        <w:suppressAutoHyphens/>
        <w:jc w:val="both"/>
        <w:rPr>
          <w:rFonts w:ascii="Arial" w:hAnsi="Arial" w:cs="Arial"/>
          <w:spacing w:val="-2"/>
        </w:rPr>
      </w:pPr>
    </w:p>
    <w:p w14:paraId="29182A13" w14:textId="77777777" w:rsidR="004573A9" w:rsidRDefault="004573A9">
      <w:pPr>
        <w:tabs>
          <w:tab w:val="left" w:pos="-720"/>
          <w:tab w:val="left" w:pos="0"/>
          <w:tab w:val="left" w:pos="720"/>
        </w:tabs>
        <w:suppressAutoHyphens/>
        <w:ind w:left="720"/>
        <w:jc w:val="both"/>
        <w:rPr>
          <w:rFonts w:ascii="Arial" w:hAnsi="Arial" w:cs="Arial"/>
          <w:spacing w:val="-2"/>
        </w:rPr>
      </w:pPr>
      <w:r>
        <w:rPr>
          <w:rFonts w:ascii="Arial" w:hAnsi="Arial" w:cs="Arial"/>
          <w:spacing w:val="-2"/>
        </w:rPr>
        <w:t>NN.</w:t>
      </w:r>
      <w:r>
        <w:rPr>
          <w:rFonts w:ascii="Arial" w:hAnsi="Arial" w:cs="Arial"/>
          <w:spacing w:val="-2"/>
        </w:rPr>
        <w:tab/>
      </w:r>
      <w:r>
        <w:rPr>
          <w:rFonts w:ascii="Arial" w:hAnsi="Arial" w:cs="Arial"/>
          <w:b/>
          <w:spacing w:val="-2"/>
        </w:rPr>
        <w:t>SJRWMD:</w:t>
      </w:r>
      <w:r>
        <w:rPr>
          <w:rFonts w:ascii="Arial" w:hAnsi="Arial" w:cs="Arial"/>
          <w:spacing w:val="-2"/>
        </w:rPr>
        <w:t xml:space="preserve">  St. Johns River Water Management District.</w:t>
      </w:r>
    </w:p>
    <w:p w14:paraId="1F12EE26" w14:textId="77777777" w:rsidR="004573A9" w:rsidRDefault="004573A9">
      <w:pPr>
        <w:tabs>
          <w:tab w:val="left" w:pos="-720"/>
          <w:tab w:val="left" w:pos="0"/>
          <w:tab w:val="left" w:pos="720"/>
        </w:tabs>
        <w:suppressAutoHyphens/>
        <w:jc w:val="both"/>
        <w:rPr>
          <w:rFonts w:ascii="Arial" w:hAnsi="Arial" w:cs="Arial"/>
          <w:spacing w:val="-2"/>
        </w:rPr>
      </w:pPr>
    </w:p>
    <w:p w14:paraId="3446FA14" w14:textId="77777777" w:rsidR="004573A9" w:rsidRDefault="004573A9">
      <w:pPr>
        <w:tabs>
          <w:tab w:val="left" w:pos="-720"/>
        </w:tabs>
        <w:suppressAutoHyphens/>
        <w:ind w:left="1440" w:hanging="720"/>
        <w:jc w:val="both"/>
        <w:rPr>
          <w:rFonts w:ascii="Arial" w:hAnsi="Arial" w:cs="Arial"/>
          <w:spacing w:val="-2"/>
        </w:rPr>
      </w:pPr>
      <w:r>
        <w:rPr>
          <w:rFonts w:ascii="Arial" w:hAnsi="Arial" w:cs="Arial"/>
          <w:spacing w:val="-2"/>
        </w:rPr>
        <w:t>OO.</w:t>
      </w:r>
      <w:r>
        <w:rPr>
          <w:rFonts w:ascii="Arial" w:hAnsi="Arial" w:cs="Arial"/>
          <w:spacing w:val="-2"/>
        </w:rPr>
        <w:tab/>
      </w:r>
      <w:r>
        <w:rPr>
          <w:rFonts w:ascii="Arial" w:hAnsi="Arial" w:cs="Arial"/>
          <w:b/>
          <w:spacing w:val="-2"/>
        </w:rPr>
        <w:t>Service Connection:</w:t>
      </w:r>
      <w:r>
        <w:rPr>
          <w:rFonts w:ascii="Arial" w:hAnsi="Arial" w:cs="Arial"/>
          <w:spacing w:val="-2"/>
        </w:rPr>
        <w:t xml:space="preserve">  A single service line, which supplies potable or reclaimed water to consumers from a public water supply system.</w:t>
      </w:r>
    </w:p>
    <w:p w14:paraId="21F495AD" w14:textId="77777777" w:rsidR="004573A9" w:rsidRDefault="004573A9">
      <w:pPr>
        <w:tabs>
          <w:tab w:val="left" w:pos="-720"/>
        </w:tabs>
        <w:suppressAutoHyphens/>
        <w:jc w:val="both"/>
        <w:rPr>
          <w:rFonts w:ascii="Arial" w:hAnsi="Arial" w:cs="Arial"/>
          <w:spacing w:val="-2"/>
        </w:rPr>
      </w:pPr>
    </w:p>
    <w:p w14:paraId="3F1EE178" w14:textId="77777777" w:rsidR="004573A9" w:rsidRDefault="004573A9">
      <w:pPr>
        <w:overflowPunct w:val="0"/>
        <w:autoSpaceDE w:val="0"/>
        <w:autoSpaceDN w:val="0"/>
        <w:adjustRightInd w:val="0"/>
        <w:spacing w:line="260" w:lineRule="atLeast"/>
        <w:ind w:left="1440" w:hanging="720"/>
        <w:jc w:val="both"/>
        <w:textAlignment w:val="baseline"/>
        <w:rPr>
          <w:rFonts w:ascii="Arial" w:hAnsi="Arial" w:cs="Arial"/>
          <w:noProof/>
          <w:color w:val="000000"/>
          <w:szCs w:val="22"/>
        </w:rPr>
      </w:pPr>
      <w:r>
        <w:rPr>
          <w:rFonts w:ascii="Arial" w:hAnsi="Arial" w:cs="Arial"/>
          <w:spacing w:val="-2"/>
          <w:szCs w:val="22"/>
        </w:rPr>
        <w:t>PP.</w:t>
      </w:r>
      <w:r>
        <w:rPr>
          <w:rFonts w:ascii="Arial" w:hAnsi="Arial" w:cs="Arial"/>
          <w:spacing w:val="-2"/>
          <w:szCs w:val="22"/>
        </w:rPr>
        <w:tab/>
      </w:r>
      <w:r>
        <w:rPr>
          <w:rFonts w:ascii="Arial" w:hAnsi="Arial" w:cs="Arial"/>
          <w:b/>
          <w:spacing w:val="-2"/>
          <w:szCs w:val="22"/>
        </w:rPr>
        <w:t>Test Hole or Exploratory Well:</w:t>
      </w:r>
      <w:r>
        <w:rPr>
          <w:rFonts w:ascii="Arial" w:hAnsi="Arial" w:cs="Arial"/>
          <w:spacing w:val="-2"/>
          <w:szCs w:val="22"/>
        </w:rPr>
        <w:t xml:space="preserve">  A</w:t>
      </w:r>
      <w:r>
        <w:rPr>
          <w:rFonts w:ascii="Arial" w:hAnsi="Arial" w:cs="Arial"/>
          <w:noProof/>
          <w:color w:val="000000"/>
          <w:szCs w:val="22"/>
        </w:rPr>
        <w:t>ny temporarily cased or uncased hole drilled, bored, cored, washed, or jetted, the intended use of which includes obtaining data for engineering or for geophysical or geological exploration, prospecting for minerals or products of mining or quarrying, but not for the purposes of producing, disposing of, or searching for water.</w:t>
      </w:r>
    </w:p>
    <w:p w14:paraId="1EBC8759"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r>
        <w:rPr>
          <w:rFonts w:ascii="Arial" w:hAnsi="Arial" w:cs="Arial"/>
          <w:spacing w:val="-2"/>
        </w:rPr>
        <w:tab/>
      </w:r>
    </w:p>
    <w:p w14:paraId="41A11123"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QQ.</w:t>
      </w:r>
      <w:r>
        <w:rPr>
          <w:rFonts w:ascii="Arial" w:hAnsi="Arial" w:cs="Arial"/>
          <w:b/>
          <w:spacing w:val="-2"/>
        </w:rPr>
        <w:tab/>
        <w:t>Waste:</w:t>
      </w:r>
      <w:r>
        <w:rPr>
          <w:rFonts w:ascii="Arial" w:hAnsi="Arial" w:cs="Arial"/>
          <w:spacing w:val="-2"/>
        </w:rPr>
        <w:t xml:space="preserve">  C</w:t>
      </w:r>
      <w:r>
        <w:t xml:space="preserve">ausing, suffering, or permitting any water flowing from, or being pumped from, an artesian well to run into any river, creek, or other natural watercourse or channel, or into any bay or pond (unless used thereafter for the beneficial purposes of irrigation of land, mining, or other industrial purposes or domestic use), or into any street, road or highway, or upon the </w:t>
      </w:r>
      <w:r>
        <w:lastRenderedPageBreak/>
        <w:t xml:space="preserve">land of any person, or upon the public lands of the United States or of the state, unless it is used thereon for the beneficial purposes of the irrigation thereof, industrial purposes, domestic use, or the propagation of fish. The use of any water flowing from an artesian well for the irrigation of land shall be restricted to a minimum </w:t>
      </w:r>
      <w:proofErr w:type="gramStart"/>
      <w:r>
        <w:t>by the use of</w:t>
      </w:r>
      <w:proofErr w:type="gramEnd"/>
      <w:r>
        <w:t xml:space="preserve"> proper structural devices in the irrigation system.</w:t>
      </w:r>
    </w:p>
    <w:p w14:paraId="5B1B4135"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3FA171C2"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RR.</w:t>
      </w:r>
      <w:r>
        <w:rPr>
          <w:rFonts w:ascii="Arial" w:hAnsi="Arial" w:cs="Arial"/>
          <w:b/>
          <w:spacing w:val="-2"/>
        </w:rPr>
        <w:tab/>
        <w:t>Water Cooled Heat Pumps or Water Source Heat Pump:</w:t>
      </w:r>
      <w:r>
        <w:rPr>
          <w:rFonts w:ascii="Arial" w:hAnsi="Arial" w:cs="Arial"/>
          <w:spacing w:val="-2"/>
        </w:rPr>
        <w:t xml:space="preserve">  Single or reverse cycle mechanical devices for heating or cooling which require the use of water as a medium for heat transfer.  </w:t>
      </w:r>
    </w:p>
    <w:p w14:paraId="2F9601B5" w14:textId="77777777" w:rsidR="004573A9" w:rsidRDefault="004573A9">
      <w:pPr>
        <w:tabs>
          <w:tab w:val="left" w:pos="-720"/>
        </w:tabs>
        <w:suppressAutoHyphens/>
        <w:jc w:val="both"/>
        <w:rPr>
          <w:rFonts w:ascii="Arial" w:hAnsi="Arial" w:cs="Arial"/>
          <w:spacing w:val="-2"/>
        </w:rPr>
      </w:pPr>
    </w:p>
    <w:p w14:paraId="28CC5B9D"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 xml:space="preserve">SS. </w:t>
      </w:r>
      <w:r>
        <w:rPr>
          <w:rFonts w:ascii="Arial" w:hAnsi="Arial" w:cs="Arial"/>
          <w:spacing w:val="-2"/>
        </w:rPr>
        <w:tab/>
      </w:r>
      <w:r>
        <w:rPr>
          <w:rFonts w:ascii="Arial" w:hAnsi="Arial" w:cs="Arial"/>
          <w:b/>
          <w:spacing w:val="-2"/>
        </w:rPr>
        <w:t>Water Well or Well:</w:t>
      </w:r>
      <w:r>
        <w:rPr>
          <w:rFonts w:ascii="Arial" w:hAnsi="Arial" w:cs="Arial"/>
          <w:spacing w:val="-2"/>
        </w:rPr>
        <w:t xml:space="preserve">  A</w:t>
      </w:r>
      <w:r>
        <w:rPr>
          <w:rFonts w:ascii="Arial" w:hAnsi="Arial" w:cs="Arial"/>
          <w:szCs w:val="22"/>
        </w:rPr>
        <w:t xml:space="preserve"> well as defined in F.S. 373.303(7) which is any excavation that is drilled, cored, bored, washed, driven, dug, jetted, or otherwise constructed when the intended use of such excavation is for the location, acquisition, development, or artificial recharge of groundwater. This does not include any well for the purpose of obtaining or prospecting for oil, natural gas, minerals, or products of mining or quarrying; for inserting media to dispose of oil brines or to re-pressure oil-bearing or natural gas-bearing formation; for storing petroleum, natural gas or other products; or for temporary dewatering of subsurface formations for mining, quarrying or construction purposes</w:t>
      </w:r>
      <w:r>
        <w:rPr>
          <w:rFonts w:ascii="Arial" w:hAnsi="Arial" w:cs="Arial"/>
          <w:spacing w:val="-2"/>
        </w:rPr>
        <w:t>.</w:t>
      </w:r>
    </w:p>
    <w:p w14:paraId="42E36E3A" w14:textId="77777777" w:rsidR="004573A9" w:rsidRDefault="004573A9">
      <w:pPr>
        <w:tabs>
          <w:tab w:val="left" w:pos="-720"/>
        </w:tabs>
        <w:suppressAutoHyphens/>
        <w:jc w:val="both"/>
        <w:rPr>
          <w:rFonts w:ascii="Arial" w:hAnsi="Arial" w:cs="Arial"/>
          <w:spacing w:val="-2"/>
        </w:rPr>
      </w:pPr>
    </w:p>
    <w:p w14:paraId="2A0878E5"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 xml:space="preserve">TT. </w:t>
      </w:r>
      <w:r>
        <w:rPr>
          <w:rFonts w:ascii="Arial" w:hAnsi="Arial" w:cs="Arial"/>
          <w:spacing w:val="-2"/>
        </w:rPr>
        <w:tab/>
      </w:r>
      <w:r>
        <w:rPr>
          <w:rFonts w:ascii="Arial" w:hAnsi="Arial" w:cs="Arial"/>
          <w:b/>
          <w:spacing w:val="-2"/>
        </w:rPr>
        <w:t>Well Construction:</w:t>
      </w:r>
      <w:r>
        <w:rPr>
          <w:rFonts w:ascii="Arial" w:hAnsi="Arial" w:cs="Arial"/>
          <w:spacing w:val="-2"/>
        </w:rPr>
        <w:t xml:space="preserve">  A</w:t>
      </w:r>
      <w:r>
        <w:rPr>
          <w:rFonts w:ascii="Arial" w:hAnsi="Arial" w:cs="Arial"/>
          <w:szCs w:val="22"/>
        </w:rPr>
        <w:t>ll acts necessary to obtain groundwater by wells, including the location, excavation and sealing of the well, but excluding the installation of pumps and pumping equipment.</w:t>
      </w:r>
    </w:p>
    <w:p w14:paraId="2212AA28" w14:textId="77777777" w:rsidR="004573A9" w:rsidRDefault="004573A9">
      <w:pPr>
        <w:tabs>
          <w:tab w:val="left" w:pos="-720"/>
        </w:tabs>
        <w:suppressAutoHyphens/>
        <w:jc w:val="both"/>
        <w:rPr>
          <w:rFonts w:ascii="Arial" w:hAnsi="Arial" w:cs="Arial"/>
          <w:spacing w:val="-2"/>
        </w:rPr>
      </w:pPr>
      <w:r>
        <w:rPr>
          <w:rFonts w:ascii="Arial" w:hAnsi="Arial" w:cs="Arial"/>
          <w:spacing w:val="-2"/>
        </w:rPr>
        <w:t xml:space="preserve"> </w:t>
      </w:r>
    </w:p>
    <w:p w14:paraId="41168684"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UU.</w:t>
      </w:r>
      <w:r>
        <w:rPr>
          <w:rFonts w:ascii="Arial" w:hAnsi="Arial" w:cs="Arial"/>
          <w:spacing w:val="-2"/>
        </w:rPr>
        <w:tab/>
      </w:r>
      <w:r>
        <w:rPr>
          <w:rFonts w:ascii="Arial" w:hAnsi="Arial" w:cs="Arial"/>
          <w:b/>
          <w:spacing w:val="-2"/>
        </w:rPr>
        <w:t>Well Diameter:</w:t>
      </w:r>
      <w:r>
        <w:rPr>
          <w:rFonts w:ascii="Arial" w:hAnsi="Arial" w:cs="Arial"/>
          <w:spacing w:val="-2"/>
        </w:rPr>
        <w:t xml:space="preserve">  The internal casing diameter of the well measured at its opening in the water-bearing zone if known or the diameter of the well at the land surface.</w:t>
      </w:r>
    </w:p>
    <w:p w14:paraId="18334275" w14:textId="77777777" w:rsidR="004573A9" w:rsidRDefault="004573A9">
      <w:pPr>
        <w:tabs>
          <w:tab w:val="left" w:pos="-720"/>
        </w:tabs>
        <w:suppressAutoHyphens/>
        <w:jc w:val="both"/>
        <w:rPr>
          <w:rFonts w:ascii="Arial" w:hAnsi="Arial" w:cs="Arial"/>
          <w:spacing w:val="-2"/>
        </w:rPr>
      </w:pPr>
    </w:p>
    <w:p w14:paraId="01894771"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 xml:space="preserve">VV. </w:t>
      </w:r>
      <w:r>
        <w:rPr>
          <w:rFonts w:ascii="Arial" w:hAnsi="Arial" w:cs="Arial"/>
          <w:spacing w:val="-2"/>
        </w:rPr>
        <w:tab/>
      </w:r>
      <w:r>
        <w:rPr>
          <w:rFonts w:ascii="Arial" w:hAnsi="Arial" w:cs="Arial"/>
          <w:b/>
          <w:spacing w:val="-2"/>
        </w:rPr>
        <w:t xml:space="preserve">Well Abandonment </w:t>
      </w:r>
      <w:r>
        <w:rPr>
          <w:rFonts w:ascii="Arial" w:hAnsi="Arial" w:cs="Arial"/>
          <w:spacing w:val="-2"/>
        </w:rPr>
        <w:t>Plugging a well in accordance with SJRWMD or FDEP rules.</w:t>
      </w:r>
    </w:p>
    <w:p w14:paraId="0A8671BA" w14:textId="77777777" w:rsidR="004573A9" w:rsidRDefault="004573A9">
      <w:pPr>
        <w:tabs>
          <w:tab w:val="left" w:pos="-720"/>
        </w:tabs>
        <w:suppressAutoHyphens/>
        <w:jc w:val="both"/>
        <w:rPr>
          <w:rFonts w:ascii="Arial" w:hAnsi="Arial" w:cs="Arial"/>
          <w:spacing w:val="-2"/>
        </w:rPr>
      </w:pPr>
    </w:p>
    <w:p w14:paraId="62C59E79"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 xml:space="preserve">WW. </w:t>
      </w:r>
      <w:r>
        <w:rPr>
          <w:rFonts w:ascii="Arial" w:hAnsi="Arial" w:cs="Arial"/>
          <w:spacing w:val="-2"/>
        </w:rPr>
        <w:tab/>
      </w:r>
      <w:r>
        <w:rPr>
          <w:rFonts w:ascii="Arial" w:hAnsi="Arial" w:cs="Arial"/>
          <w:b/>
          <w:spacing w:val="-2"/>
        </w:rPr>
        <w:t>Well Repair:</w:t>
      </w:r>
      <w:r>
        <w:rPr>
          <w:rFonts w:ascii="Arial" w:hAnsi="Arial" w:cs="Arial"/>
          <w:spacing w:val="-2"/>
        </w:rPr>
        <w:t xml:space="preserve">  Any action, including rehabilitation, which involves the physical alteration or replacement of any portion of a well which is below land surface.</w:t>
      </w:r>
    </w:p>
    <w:p w14:paraId="525D6C3F" w14:textId="77777777" w:rsidR="004573A9" w:rsidRDefault="004573A9">
      <w:pPr>
        <w:tabs>
          <w:tab w:val="left" w:pos="-720"/>
        </w:tabs>
        <w:suppressAutoHyphens/>
        <w:jc w:val="both"/>
        <w:rPr>
          <w:rFonts w:ascii="Arial" w:hAnsi="Arial" w:cs="Arial"/>
          <w:spacing w:val="-2"/>
        </w:rPr>
      </w:pPr>
    </w:p>
    <w:p w14:paraId="650E9EC7"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 xml:space="preserve">XX. </w:t>
      </w:r>
      <w:r>
        <w:rPr>
          <w:rFonts w:ascii="Arial" w:hAnsi="Arial" w:cs="Arial"/>
          <w:spacing w:val="-2"/>
        </w:rPr>
        <w:tab/>
      </w:r>
      <w:r>
        <w:rPr>
          <w:rFonts w:ascii="Arial" w:hAnsi="Arial" w:cs="Arial"/>
          <w:b/>
          <w:spacing w:val="-2"/>
        </w:rPr>
        <w:t>Well Seal:</w:t>
      </w:r>
      <w:r>
        <w:rPr>
          <w:rFonts w:ascii="Arial" w:hAnsi="Arial" w:cs="Arial"/>
          <w:spacing w:val="-2"/>
        </w:rPr>
        <w:t xml:space="preserve">  A device, technique, or method to prevent contaminants from entering the well.</w:t>
      </w:r>
    </w:p>
    <w:p w14:paraId="7CEE15BA"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54C46DD1"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 xml:space="preserve">YY. </w:t>
      </w:r>
      <w:r>
        <w:rPr>
          <w:rFonts w:ascii="Arial" w:hAnsi="Arial" w:cs="Arial"/>
          <w:spacing w:val="-2"/>
        </w:rPr>
        <w:tab/>
      </w:r>
      <w:r>
        <w:rPr>
          <w:rFonts w:ascii="Arial" w:hAnsi="Arial" w:cs="Arial"/>
          <w:b/>
          <w:bCs/>
          <w:spacing w:val="-2"/>
        </w:rPr>
        <w:t>Wellfield</w:t>
      </w:r>
      <w:r>
        <w:rPr>
          <w:rFonts w:ascii="Arial" w:hAnsi="Arial" w:cs="Arial"/>
          <w:spacing w:val="-2"/>
        </w:rPr>
        <w:t xml:space="preserve">:  More than one public potable water well owned by a public water supply utility </w:t>
      </w:r>
      <w:proofErr w:type="gramStart"/>
      <w:r>
        <w:rPr>
          <w:rFonts w:ascii="Arial" w:hAnsi="Arial" w:cs="Arial"/>
          <w:spacing w:val="-2"/>
        </w:rPr>
        <w:t>in close proximity to</w:t>
      </w:r>
      <w:proofErr w:type="gramEnd"/>
      <w:r>
        <w:rPr>
          <w:rFonts w:ascii="Arial" w:hAnsi="Arial" w:cs="Arial"/>
          <w:spacing w:val="-2"/>
        </w:rPr>
        <w:t xml:space="preserve"> each other.</w:t>
      </w:r>
    </w:p>
    <w:p w14:paraId="0EB5BE79"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6D58EFBC"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 xml:space="preserve">ZZ. </w:t>
      </w:r>
      <w:r>
        <w:rPr>
          <w:rFonts w:ascii="Arial" w:hAnsi="Arial" w:cs="Arial"/>
          <w:spacing w:val="-2"/>
        </w:rPr>
        <w:tab/>
      </w:r>
      <w:r>
        <w:rPr>
          <w:rFonts w:ascii="Arial" w:hAnsi="Arial" w:cs="Arial"/>
          <w:b/>
          <w:bCs/>
          <w:spacing w:val="-2"/>
        </w:rPr>
        <w:t>Wellhead</w:t>
      </w:r>
      <w:r>
        <w:rPr>
          <w:rFonts w:ascii="Arial" w:hAnsi="Arial" w:cs="Arial"/>
          <w:spacing w:val="-2"/>
        </w:rPr>
        <w:t xml:space="preserve"> </w:t>
      </w:r>
      <w:r>
        <w:rPr>
          <w:rFonts w:ascii="Arial" w:hAnsi="Arial" w:cs="Arial"/>
          <w:b/>
          <w:bCs/>
          <w:spacing w:val="-2"/>
        </w:rPr>
        <w:t>Protection</w:t>
      </w:r>
      <w:r>
        <w:rPr>
          <w:rFonts w:ascii="Arial" w:hAnsi="Arial" w:cs="Arial"/>
          <w:spacing w:val="-2"/>
        </w:rPr>
        <w:t xml:space="preserve"> </w:t>
      </w:r>
      <w:r>
        <w:rPr>
          <w:rFonts w:ascii="Arial" w:hAnsi="Arial" w:cs="Arial"/>
          <w:b/>
          <w:bCs/>
          <w:spacing w:val="-2"/>
        </w:rPr>
        <w:t>Area</w:t>
      </w:r>
      <w:r>
        <w:rPr>
          <w:rFonts w:ascii="Arial" w:hAnsi="Arial" w:cs="Arial"/>
          <w:spacing w:val="-2"/>
        </w:rPr>
        <w:t>:  An area consisting of a 750’ radial setback distance around a public potable water well where stringent measures are provided to protect the ground water source from contamination and includes the surface and subsurface area surrounding the well.</w:t>
      </w:r>
    </w:p>
    <w:p w14:paraId="07F1FFF4"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69F4E278"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 xml:space="preserve">AAA. </w:t>
      </w:r>
      <w:r>
        <w:rPr>
          <w:rFonts w:ascii="Arial" w:hAnsi="Arial" w:cs="Arial"/>
          <w:spacing w:val="-2"/>
        </w:rPr>
        <w:tab/>
      </w:r>
      <w:r>
        <w:rPr>
          <w:rFonts w:ascii="Arial" w:hAnsi="Arial" w:cs="Arial"/>
          <w:b/>
          <w:bCs/>
          <w:spacing w:val="-2"/>
        </w:rPr>
        <w:t>Wellhead</w:t>
      </w:r>
      <w:r>
        <w:rPr>
          <w:rFonts w:ascii="Arial" w:hAnsi="Arial" w:cs="Arial"/>
          <w:spacing w:val="-2"/>
        </w:rPr>
        <w:t xml:space="preserve"> </w:t>
      </w:r>
      <w:r>
        <w:rPr>
          <w:rFonts w:ascii="Arial" w:hAnsi="Arial" w:cs="Arial"/>
          <w:b/>
          <w:bCs/>
          <w:spacing w:val="-2"/>
        </w:rPr>
        <w:t>Protection</w:t>
      </w:r>
      <w:r>
        <w:rPr>
          <w:rFonts w:ascii="Arial" w:hAnsi="Arial" w:cs="Arial"/>
          <w:spacing w:val="-2"/>
        </w:rPr>
        <w:t xml:space="preserve"> </w:t>
      </w:r>
      <w:r>
        <w:rPr>
          <w:rFonts w:ascii="Arial" w:hAnsi="Arial" w:cs="Arial"/>
          <w:b/>
          <w:bCs/>
          <w:spacing w:val="-2"/>
        </w:rPr>
        <w:t>Area</w:t>
      </w:r>
      <w:r>
        <w:rPr>
          <w:rFonts w:ascii="Arial" w:hAnsi="Arial" w:cs="Arial"/>
          <w:spacing w:val="-2"/>
        </w:rPr>
        <w:t xml:space="preserve"> </w:t>
      </w:r>
      <w:r>
        <w:rPr>
          <w:rFonts w:ascii="Arial" w:hAnsi="Arial" w:cs="Arial"/>
          <w:b/>
          <w:bCs/>
          <w:spacing w:val="-2"/>
        </w:rPr>
        <w:t>Map</w:t>
      </w:r>
      <w:r>
        <w:rPr>
          <w:rFonts w:ascii="Arial" w:hAnsi="Arial" w:cs="Arial"/>
          <w:spacing w:val="-2"/>
        </w:rPr>
        <w:t>:  A map showing the location of the boundary of each of the wellhead protection areas.</w:t>
      </w:r>
    </w:p>
    <w:p w14:paraId="72A10396" w14:textId="77777777" w:rsidR="004573A9" w:rsidRDefault="004573A9">
      <w:pPr>
        <w:tabs>
          <w:tab w:val="left" w:pos="-720"/>
        </w:tabs>
        <w:suppressAutoHyphens/>
        <w:jc w:val="both"/>
        <w:rPr>
          <w:rFonts w:ascii="Arial" w:hAnsi="Arial" w:cs="Arial"/>
          <w:spacing w:val="-2"/>
          <w:sz w:val="18"/>
          <w:szCs w:val="18"/>
          <w:u w:val="single"/>
        </w:rPr>
      </w:pPr>
    </w:p>
    <w:p w14:paraId="26138436" w14:textId="77777777" w:rsidR="004573A9" w:rsidRDefault="004573A9">
      <w:pPr>
        <w:autoSpaceDE w:val="0"/>
        <w:autoSpaceDN w:val="0"/>
        <w:adjustRightInd w:val="0"/>
        <w:jc w:val="both"/>
        <w:rPr>
          <w:rFonts w:ascii="Arial" w:hAnsi="Arial" w:cs="Arial"/>
          <w:bCs/>
          <w:sz w:val="23"/>
          <w:szCs w:val="23"/>
          <w:u w:val="single"/>
        </w:rPr>
      </w:pPr>
      <w:r>
        <w:rPr>
          <w:rFonts w:ascii="Arial" w:hAnsi="Arial" w:cs="Arial"/>
          <w:sz w:val="18"/>
          <w:szCs w:val="18"/>
        </w:rPr>
        <w:t>[History:  Amended 2/14/11, Effective 3/10/11]</w:t>
      </w:r>
    </w:p>
    <w:p w14:paraId="55C3C2B0" w14:textId="18EF5E82" w:rsidR="004573A9" w:rsidRDefault="004573A9">
      <w:pPr>
        <w:tabs>
          <w:tab w:val="left" w:pos="-720"/>
        </w:tabs>
        <w:suppressAutoHyphens/>
        <w:jc w:val="both"/>
        <w:rPr>
          <w:rFonts w:ascii="Arial" w:hAnsi="Arial" w:cs="Arial"/>
          <w:b/>
          <w:spacing w:val="-2"/>
        </w:rPr>
      </w:pPr>
    </w:p>
    <w:p w14:paraId="32096556" w14:textId="2D81725B" w:rsidR="00B5464E" w:rsidRDefault="00B5464E">
      <w:pPr>
        <w:tabs>
          <w:tab w:val="left" w:pos="-720"/>
        </w:tabs>
        <w:suppressAutoHyphens/>
        <w:jc w:val="both"/>
        <w:rPr>
          <w:rFonts w:ascii="Arial" w:hAnsi="Arial" w:cs="Arial"/>
          <w:b/>
          <w:spacing w:val="-2"/>
        </w:rPr>
      </w:pPr>
    </w:p>
    <w:p w14:paraId="5A0CC5EE" w14:textId="37121021" w:rsidR="00B5464E" w:rsidRDefault="00B5464E">
      <w:pPr>
        <w:tabs>
          <w:tab w:val="left" w:pos="-720"/>
        </w:tabs>
        <w:suppressAutoHyphens/>
        <w:jc w:val="both"/>
        <w:rPr>
          <w:rFonts w:ascii="Arial" w:hAnsi="Arial" w:cs="Arial"/>
          <w:b/>
          <w:spacing w:val="-2"/>
        </w:rPr>
      </w:pPr>
    </w:p>
    <w:p w14:paraId="4B01A591" w14:textId="193994E1" w:rsidR="00B5464E" w:rsidRDefault="00B5464E">
      <w:pPr>
        <w:tabs>
          <w:tab w:val="left" w:pos="-720"/>
        </w:tabs>
        <w:suppressAutoHyphens/>
        <w:jc w:val="both"/>
        <w:rPr>
          <w:rFonts w:ascii="Arial" w:hAnsi="Arial" w:cs="Arial"/>
          <w:b/>
          <w:spacing w:val="-2"/>
        </w:rPr>
      </w:pPr>
    </w:p>
    <w:p w14:paraId="5111301D" w14:textId="77777777" w:rsidR="00B5464E" w:rsidRDefault="00B5464E">
      <w:pPr>
        <w:tabs>
          <w:tab w:val="left" w:pos="-720"/>
        </w:tabs>
        <w:suppressAutoHyphens/>
        <w:jc w:val="both"/>
        <w:rPr>
          <w:rFonts w:ascii="Arial" w:hAnsi="Arial" w:cs="Arial"/>
          <w:b/>
          <w:spacing w:val="-2"/>
        </w:rPr>
      </w:pPr>
    </w:p>
    <w:p w14:paraId="5210C72F"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lastRenderedPageBreak/>
        <w:t>8.103  Severability</w:t>
      </w:r>
      <w:proofErr w:type="gramEnd"/>
    </w:p>
    <w:p w14:paraId="68B62978" w14:textId="77777777" w:rsidR="004573A9" w:rsidRDefault="004573A9">
      <w:pPr>
        <w:tabs>
          <w:tab w:val="left" w:pos="-720"/>
        </w:tabs>
        <w:suppressAutoHyphens/>
        <w:jc w:val="both"/>
        <w:rPr>
          <w:rFonts w:ascii="Arial" w:hAnsi="Arial" w:cs="Arial"/>
          <w:spacing w:val="-2"/>
        </w:rPr>
      </w:pPr>
    </w:p>
    <w:p w14:paraId="2F61C0CE" w14:textId="77777777" w:rsidR="004573A9" w:rsidRDefault="004573A9">
      <w:pPr>
        <w:tabs>
          <w:tab w:val="left" w:pos="-720"/>
        </w:tabs>
        <w:suppressAutoHyphens/>
        <w:jc w:val="both"/>
        <w:rPr>
          <w:rFonts w:ascii="Arial" w:hAnsi="Arial" w:cs="Arial"/>
          <w:spacing w:val="-2"/>
        </w:rPr>
      </w:pPr>
      <w:r>
        <w:rPr>
          <w:rFonts w:ascii="Arial" w:hAnsi="Arial" w:cs="Arial"/>
          <w:spacing w:val="-2"/>
        </w:rPr>
        <w:t>The provisions of these rules are severable.  If one or more of the provisions are invalidated, the Board intends that the other portions should become effective or remain in effect.</w:t>
      </w:r>
    </w:p>
    <w:p w14:paraId="542E5B01" w14:textId="77777777" w:rsidR="004573A9" w:rsidRDefault="004573A9">
      <w:pPr>
        <w:tabs>
          <w:tab w:val="center" w:pos="4680"/>
        </w:tabs>
        <w:suppressAutoHyphens/>
        <w:jc w:val="both"/>
        <w:rPr>
          <w:rFonts w:ascii="Arial" w:hAnsi="Arial" w:cs="Arial"/>
          <w:spacing w:val="-2"/>
        </w:rPr>
      </w:pPr>
    </w:p>
    <w:p w14:paraId="116609BC" w14:textId="77777777" w:rsidR="004573A9" w:rsidRDefault="004573A9">
      <w:pPr>
        <w:autoSpaceDE w:val="0"/>
        <w:autoSpaceDN w:val="0"/>
        <w:adjustRightInd w:val="0"/>
        <w:jc w:val="both"/>
        <w:rPr>
          <w:rFonts w:ascii="Arial" w:hAnsi="Arial" w:cs="Arial"/>
          <w:bCs/>
          <w:sz w:val="23"/>
          <w:szCs w:val="23"/>
          <w:u w:val="single"/>
        </w:rPr>
      </w:pPr>
      <w:r>
        <w:rPr>
          <w:rFonts w:ascii="Arial" w:hAnsi="Arial" w:cs="Arial"/>
          <w:sz w:val="18"/>
          <w:szCs w:val="18"/>
        </w:rPr>
        <w:t>[History:  Amended 2/14/11, Effective 3/10/11]</w:t>
      </w:r>
    </w:p>
    <w:p w14:paraId="12903902" w14:textId="77777777" w:rsidR="004573A9" w:rsidRDefault="004573A9">
      <w:pPr>
        <w:tabs>
          <w:tab w:val="center" w:pos="4680"/>
        </w:tabs>
        <w:suppressAutoHyphens/>
        <w:jc w:val="both"/>
        <w:rPr>
          <w:rFonts w:ascii="Arial" w:hAnsi="Arial" w:cs="Arial"/>
          <w:spacing w:val="-2"/>
        </w:rPr>
      </w:pPr>
    </w:p>
    <w:p w14:paraId="41E7AEAF" w14:textId="77777777" w:rsidR="004573A9" w:rsidRDefault="004573A9">
      <w:pPr>
        <w:suppressAutoHyphens/>
        <w:jc w:val="both"/>
        <w:rPr>
          <w:rFonts w:ascii="Arial" w:hAnsi="Arial" w:cs="Arial"/>
          <w:spacing w:val="-2"/>
        </w:rPr>
      </w:pPr>
      <w:r>
        <w:rPr>
          <w:rFonts w:ascii="Arial" w:hAnsi="Arial" w:cs="Arial"/>
          <w:b/>
          <w:spacing w:val="-2"/>
        </w:rPr>
        <w:t>8.104</w:t>
      </w:r>
      <w:r>
        <w:rPr>
          <w:rFonts w:ascii="Arial" w:hAnsi="Arial" w:cs="Arial"/>
          <w:b/>
          <w:spacing w:val="-2"/>
        </w:rPr>
        <w:tab/>
        <w:t>Variances</w:t>
      </w:r>
    </w:p>
    <w:p w14:paraId="702548D0" w14:textId="77777777" w:rsidR="004573A9" w:rsidRDefault="004573A9">
      <w:pPr>
        <w:tabs>
          <w:tab w:val="center" w:pos="4680"/>
        </w:tabs>
        <w:suppressAutoHyphens/>
        <w:jc w:val="both"/>
        <w:rPr>
          <w:rFonts w:ascii="Arial" w:hAnsi="Arial" w:cs="Arial"/>
          <w:spacing w:val="-2"/>
        </w:rPr>
      </w:pPr>
    </w:p>
    <w:p w14:paraId="61673A36" w14:textId="77777777" w:rsidR="004573A9" w:rsidRDefault="004573A9">
      <w:pPr>
        <w:suppressAutoHyphens/>
        <w:jc w:val="both"/>
        <w:rPr>
          <w:rFonts w:ascii="Arial" w:hAnsi="Arial" w:cs="Arial"/>
          <w:spacing w:val="-2"/>
        </w:rPr>
      </w:pPr>
      <w:r>
        <w:rPr>
          <w:rFonts w:ascii="Arial" w:hAnsi="Arial" w:cs="Arial"/>
          <w:spacing w:val="-2"/>
        </w:rPr>
        <w:t>A variance from the Rules of the Board may be requested as provided in Sections 360.111, and 366.203, except that variances from Section 366.504, Ordinance Code, landscape irrigation restrictions, shall only be granted in accordance with Section 366.506, Ordinance Code.</w:t>
      </w:r>
    </w:p>
    <w:p w14:paraId="50312420" w14:textId="77777777" w:rsidR="004573A9" w:rsidRDefault="004573A9">
      <w:pPr>
        <w:suppressAutoHyphens/>
        <w:jc w:val="both"/>
        <w:rPr>
          <w:rFonts w:ascii="Arial" w:hAnsi="Arial" w:cs="Arial"/>
          <w:spacing w:val="-2"/>
        </w:rPr>
      </w:pPr>
    </w:p>
    <w:p w14:paraId="0843B8CB"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New 2/14/11, Effective 3/10/11]</w:t>
      </w:r>
    </w:p>
    <w:p w14:paraId="2914FD11" w14:textId="77777777" w:rsidR="004573A9" w:rsidRDefault="004573A9">
      <w:pPr>
        <w:suppressAutoHyphens/>
        <w:ind w:left="720" w:hanging="720"/>
        <w:jc w:val="both"/>
        <w:rPr>
          <w:rFonts w:ascii="Arial" w:hAnsi="Arial" w:cs="Arial"/>
          <w:b/>
          <w:spacing w:val="-2"/>
          <w:u w:val="single"/>
        </w:rPr>
      </w:pPr>
      <w:r>
        <w:rPr>
          <w:rFonts w:ascii="Arial" w:hAnsi="Arial" w:cs="Arial"/>
          <w:b/>
          <w:spacing w:val="-2"/>
          <w:u w:val="single"/>
        </w:rPr>
        <w:t xml:space="preserve"> </w:t>
      </w:r>
    </w:p>
    <w:p w14:paraId="253D4D4B" w14:textId="77777777" w:rsidR="004573A9" w:rsidRDefault="004573A9">
      <w:pPr>
        <w:suppressAutoHyphens/>
        <w:ind w:left="720" w:hanging="720"/>
        <w:jc w:val="both"/>
        <w:rPr>
          <w:rFonts w:ascii="Arial" w:hAnsi="Arial" w:cs="Arial"/>
          <w:b/>
          <w:spacing w:val="-2"/>
          <w:u w:val="single"/>
        </w:rPr>
      </w:pPr>
    </w:p>
    <w:p w14:paraId="3BCB011A" w14:textId="77777777" w:rsidR="004573A9" w:rsidRDefault="004573A9">
      <w:pPr>
        <w:suppressAutoHyphens/>
        <w:ind w:left="720" w:hanging="720"/>
        <w:jc w:val="both"/>
        <w:rPr>
          <w:rFonts w:ascii="Arial" w:hAnsi="Arial" w:cs="Arial"/>
          <w:i/>
          <w:spacing w:val="-2"/>
        </w:rPr>
      </w:pPr>
      <w:r>
        <w:rPr>
          <w:rFonts w:ascii="Arial" w:hAnsi="Arial" w:cs="Arial"/>
          <w:b/>
          <w:spacing w:val="-2"/>
        </w:rPr>
        <w:t>8.105</w:t>
      </w:r>
      <w:r>
        <w:rPr>
          <w:rFonts w:ascii="Arial" w:hAnsi="Arial" w:cs="Arial"/>
          <w:b/>
          <w:spacing w:val="-2"/>
        </w:rPr>
        <w:tab/>
        <w:t>Appeals</w:t>
      </w:r>
    </w:p>
    <w:p w14:paraId="75F60787" w14:textId="77777777" w:rsidR="004573A9" w:rsidRDefault="004573A9">
      <w:pPr>
        <w:suppressAutoHyphens/>
        <w:ind w:left="720" w:hanging="720"/>
        <w:jc w:val="both"/>
        <w:rPr>
          <w:rFonts w:ascii="Arial" w:hAnsi="Arial" w:cs="Arial"/>
          <w:spacing w:val="-2"/>
        </w:rPr>
      </w:pPr>
    </w:p>
    <w:p w14:paraId="7A8BB203" w14:textId="77777777" w:rsidR="004573A9" w:rsidRDefault="004573A9">
      <w:pPr>
        <w:suppressAutoHyphens/>
        <w:jc w:val="both"/>
        <w:rPr>
          <w:rFonts w:ascii="Arial" w:hAnsi="Arial" w:cs="Arial"/>
          <w:spacing w:val="-2"/>
        </w:rPr>
      </w:pPr>
      <w:r>
        <w:rPr>
          <w:rFonts w:ascii="Arial" w:hAnsi="Arial" w:cs="Arial"/>
          <w:spacing w:val="-2"/>
        </w:rPr>
        <w:t>Appeals shall be in accordance with Section 360.112 and Chapter 360, Part 4, Ordinance Code.</w:t>
      </w:r>
    </w:p>
    <w:p w14:paraId="5C39138D" w14:textId="77777777" w:rsidR="004573A9" w:rsidRDefault="004573A9">
      <w:pPr>
        <w:suppressAutoHyphens/>
        <w:ind w:left="720" w:hanging="720"/>
        <w:jc w:val="both"/>
        <w:rPr>
          <w:rFonts w:ascii="Arial" w:hAnsi="Arial" w:cs="Arial"/>
          <w:spacing w:val="-2"/>
          <w:u w:val="single"/>
        </w:rPr>
      </w:pPr>
    </w:p>
    <w:p w14:paraId="14AFE8CF"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New 2/14/11, Effective 3/10/11]</w:t>
      </w:r>
    </w:p>
    <w:p w14:paraId="3B8305D8" w14:textId="77777777" w:rsidR="004573A9" w:rsidRDefault="004573A9">
      <w:pPr>
        <w:tabs>
          <w:tab w:val="left" w:pos="-720"/>
        </w:tabs>
        <w:suppressAutoHyphens/>
        <w:jc w:val="both"/>
        <w:rPr>
          <w:rFonts w:ascii="Arial" w:hAnsi="Arial" w:cs="Arial"/>
          <w:spacing w:val="-2"/>
          <w:sz w:val="18"/>
          <w:szCs w:val="18"/>
          <w:u w:val="single"/>
        </w:rPr>
      </w:pPr>
    </w:p>
    <w:p w14:paraId="2C841599" w14:textId="77777777" w:rsidR="004573A9" w:rsidRDefault="004573A9">
      <w:pPr>
        <w:tabs>
          <w:tab w:val="left" w:pos="-720"/>
        </w:tabs>
        <w:suppressAutoHyphens/>
        <w:jc w:val="both"/>
        <w:rPr>
          <w:rFonts w:ascii="Arial" w:hAnsi="Arial" w:cs="Arial"/>
          <w:spacing w:val="-2"/>
          <w:sz w:val="18"/>
          <w:szCs w:val="18"/>
          <w:u w:val="single"/>
        </w:rPr>
      </w:pPr>
    </w:p>
    <w:p w14:paraId="623D5829" w14:textId="77777777" w:rsidR="004573A9" w:rsidRDefault="004573A9">
      <w:pPr>
        <w:autoSpaceDE w:val="0"/>
        <w:autoSpaceDN w:val="0"/>
        <w:adjustRightInd w:val="0"/>
        <w:jc w:val="both"/>
        <w:rPr>
          <w:rFonts w:ascii="Arial" w:hAnsi="Arial" w:cs="Arial"/>
          <w:color w:val="000000"/>
          <w:szCs w:val="22"/>
        </w:rPr>
      </w:pPr>
      <w:r>
        <w:rPr>
          <w:rFonts w:ascii="Arial" w:hAnsi="Arial" w:cs="Arial"/>
          <w:b/>
          <w:bCs/>
          <w:color w:val="000000"/>
          <w:szCs w:val="22"/>
        </w:rPr>
        <w:t xml:space="preserve">8.106 </w:t>
      </w:r>
      <w:r>
        <w:rPr>
          <w:rFonts w:ascii="Arial" w:hAnsi="Arial" w:cs="Arial"/>
          <w:b/>
          <w:bCs/>
          <w:color w:val="000000"/>
          <w:szCs w:val="22"/>
        </w:rPr>
        <w:tab/>
        <w:t xml:space="preserve">Penalties and Damages </w:t>
      </w:r>
    </w:p>
    <w:p w14:paraId="666C04F8" w14:textId="77777777" w:rsidR="004573A9" w:rsidRDefault="004573A9">
      <w:pPr>
        <w:autoSpaceDE w:val="0"/>
        <w:autoSpaceDN w:val="0"/>
        <w:adjustRightInd w:val="0"/>
        <w:jc w:val="both"/>
        <w:rPr>
          <w:rFonts w:ascii="Arial" w:hAnsi="Arial" w:cs="Arial"/>
          <w:color w:val="000000"/>
          <w:sz w:val="21"/>
          <w:szCs w:val="21"/>
        </w:rPr>
      </w:pPr>
    </w:p>
    <w:p w14:paraId="59078365" w14:textId="77777777" w:rsidR="004573A9" w:rsidRDefault="004573A9">
      <w:pPr>
        <w:tabs>
          <w:tab w:val="left" w:pos="-720"/>
        </w:tabs>
        <w:suppressAutoHyphens/>
        <w:jc w:val="both"/>
        <w:rPr>
          <w:rFonts w:ascii="Arial" w:hAnsi="Arial" w:cs="Arial"/>
          <w:color w:val="000000"/>
          <w:szCs w:val="22"/>
        </w:rPr>
      </w:pPr>
      <w:r>
        <w:rPr>
          <w:rFonts w:ascii="Arial" w:hAnsi="Arial" w:cs="Arial"/>
          <w:color w:val="000000"/>
          <w:szCs w:val="22"/>
        </w:rPr>
        <w:t xml:space="preserve">Penalties for violations of this Rule shall be in accordance with Chapter 362, Part 1, Chapter 360, Part 5, and Chapter 366, Part 2, Ordinance Code. </w:t>
      </w:r>
    </w:p>
    <w:p w14:paraId="1048A9B6" w14:textId="77777777" w:rsidR="004573A9" w:rsidRDefault="004573A9">
      <w:pPr>
        <w:tabs>
          <w:tab w:val="left" w:pos="-720"/>
        </w:tabs>
        <w:suppressAutoHyphens/>
        <w:jc w:val="both"/>
        <w:rPr>
          <w:rFonts w:ascii="Arial" w:hAnsi="Arial" w:cs="Arial"/>
          <w:color w:val="000000"/>
          <w:sz w:val="21"/>
          <w:szCs w:val="21"/>
          <w:u w:val="single"/>
        </w:rPr>
      </w:pPr>
    </w:p>
    <w:p w14:paraId="4EA373CC"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New 2/14/11, Effective 3/10/11]</w:t>
      </w:r>
    </w:p>
    <w:p w14:paraId="6F9E3A4A" w14:textId="77777777" w:rsidR="004573A9" w:rsidRDefault="004573A9">
      <w:pPr>
        <w:tabs>
          <w:tab w:val="left" w:pos="-720"/>
        </w:tabs>
        <w:suppressAutoHyphens/>
        <w:jc w:val="both"/>
        <w:rPr>
          <w:rFonts w:ascii="Arial" w:hAnsi="Arial" w:cs="Arial"/>
          <w:spacing w:val="-2"/>
          <w:sz w:val="18"/>
          <w:szCs w:val="18"/>
          <w:u w:val="single"/>
        </w:rPr>
      </w:pPr>
    </w:p>
    <w:p w14:paraId="242F1947" w14:textId="77777777" w:rsidR="004573A9" w:rsidRDefault="004573A9">
      <w:pPr>
        <w:tabs>
          <w:tab w:val="left" w:pos="-720"/>
        </w:tabs>
        <w:suppressAutoHyphens/>
        <w:jc w:val="both"/>
        <w:rPr>
          <w:rFonts w:ascii="Arial" w:hAnsi="Arial" w:cs="Arial"/>
          <w:spacing w:val="-2"/>
          <w:sz w:val="18"/>
          <w:szCs w:val="18"/>
          <w:u w:val="single"/>
        </w:rPr>
      </w:pPr>
    </w:p>
    <w:p w14:paraId="3DE97DF4" w14:textId="77777777" w:rsidR="004573A9" w:rsidRDefault="004573A9">
      <w:pPr>
        <w:autoSpaceDE w:val="0"/>
        <w:autoSpaceDN w:val="0"/>
        <w:adjustRightInd w:val="0"/>
        <w:jc w:val="both"/>
        <w:rPr>
          <w:rFonts w:ascii="Arial" w:hAnsi="Arial" w:cs="Arial"/>
          <w:color w:val="000000"/>
          <w:szCs w:val="22"/>
        </w:rPr>
      </w:pPr>
      <w:r>
        <w:rPr>
          <w:rFonts w:ascii="Arial" w:hAnsi="Arial" w:cs="Arial"/>
          <w:b/>
          <w:bCs/>
          <w:color w:val="000000"/>
          <w:szCs w:val="22"/>
        </w:rPr>
        <w:t xml:space="preserve">8.107 </w:t>
      </w:r>
      <w:r>
        <w:rPr>
          <w:rFonts w:ascii="Arial" w:hAnsi="Arial" w:cs="Arial"/>
          <w:b/>
          <w:bCs/>
          <w:color w:val="000000"/>
          <w:szCs w:val="22"/>
        </w:rPr>
        <w:tab/>
        <w:t xml:space="preserve">Enforcement </w:t>
      </w:r>
    </w:p>
    <w:p w14:paraId="4191C638" w14:textId="77777777" w:rsidR="004573A9" w:rsidRDefault="004573A9">
      <w:pPr>
        <w:autoSpaceDE w:val="0"/>
        <w:autoSpaceDN w:val="0"/>
        <w:adjustRightInd w:val="0"/>
        <w:jc w:val="both"/>
        <w:rPr>
          <w:rFonts w:ascii="Arial" w:hAnsi="Arial" w:cs="Arial"/>
          <w:color w:val="000000"/>
          <w:szCs w:val="22"/>
        </w:rPr>
      </w:pPr>
    </w:p>
    <w:p w14:paraId="106E1E40" w14:textId="77777777" w:rsidR="004573A9" w:rsidRDefault="004573A9">
      <w:pPr>
        <w:autoSpaceDE w:val="0"/>
        <w:autoSpaceDN w:val="0"/>
        <w:adjustRightInd w:val="0"/>
        <w:jc w:val="both"/>
        <w:rPr>
          <w:rFonts w:ascii="Arial" w:hAnsi="Arial" w:cs="Arial"/>
          <w:color w:val="000000"/>
          <w:szCs w:val="22"/>
        </w:rPr>
      </w:pPr>
      <w:r>
        <w:rPr>
          <w:rFonts w:ascii="Arial" w:hAnsi="Arial" w:cs="Arial"/>
          <w:color w:val="000000"/>
          <w:szCs w:val="22"/>
        </w:rPr>
        <w:t xml:space="preserve">Enforcement of violations of this Rule shall be in accordance with Chapter 360, Part 4, and Chapter 366, Part 2, Ordinance Code. </w:t>
      </w:r>
    </w:p>
    <w:p w14:paraId="6B8B30CC" w14:textId="77777777" w:rsidR="004573A9" w:rsidRDefault="004573A9">
      <w:pPr>
        <w:autoSpaceDE w:val="0"/>
        <w:autoSpaceDN w:val="0"/>
        <w:adjustRightInd w:val="0"/>
        <w:ind w:left="1440" w:hanging="720"/>
        <w:jc w:val="both"/>
        <w:rPr>
          <w:rFonts w:ascii="Arial" w:hAnsi="Arial" w:cs="Arial"/>
          <w:color w:val="000000"/>
          <w:sz w:val="16"/>
          <w:szCs w:val="16"/>
        </w:rPr>
      </w:pPr>
    </w:p>
    <w:p w14:paraId="55DC011D"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New 2/14/11, Effective 3/10/11]</w:t>
      </w:r>
    </w:p>
    <w:p w14:paraId="74238AE0" w14:textId="77777777" w:rsidR="004573A9" w:rsidRDefault="004573A9">
      <w:pPr>
        <w:autoSpaceDE w:val="0"/>
        <w:autoSpaceDN w:val="0"/>
        <w:adjustRightInd w:val="0"/>
        <w:jc w:val="both"/>
        <w:rPr>
          <w:rFonts w:ascii="Arial" w:hAnsi="Arial" w:cs="Arial"/>
          <w:b/>
          <w:bCs/>
          <w:color w:val="000000"/>
          <w:sz w:val="23"/>
          <w:szCs w:val="23"/>
        </w:rPr>
      </w:pPr>
    </w:p>
    <w:p w14:paraId="1293AF4F" w14:textId="77777777" w:rsidR="004573A9" w:rsidRDefault="004573A9">
      <w:pPr>
        <w:tabs>
          <w:tab w:val="left" w:pos="-720"/>
        </w:tabs>
        <w:suppressAutoHyphens/>
        <w:jc w:val="both"/>
        <w:rPr>
          <w:rFonts w:ascii="Arial" w:hAnsi="Arial" w:cs="Arial"/>
          <w:spacing w:val="-2"/>
          <w:sz w:val="18"/>
          <w:szCs w:val="18"/>
          <w:u w:val="single"/>
        </w:rPr>
      </w:pPr>
    </w:p>
    <w:p w14:paraId="46B92DF5" w14:textId="77777777" w:rsidR="004573A9" w:rsidRDefault="004573A9">
      <w:pPr>
        <w:suppressAutoHyphens/>
        <w:jc w:val="center"/>
        <w:rPr>
          <w:rFonts w:ascii="Arial" w:hAnsi="Arial" w:cs="Arial"/>
          <w:b/>
          <w:spacing w:val="-2"/>
        </w:rPr>
      </w:pPr>
      <w:r>
        <w:rPr>
          <w:rFonts w:ascii="Arial" w:hAnsi="Arial" w:cs="Arial"/>
          <w:b/>
          <w:spacing w:val="-2"/>
        </w:rPr>
        <w:br w:type="page"/>
      </w:r>
      <w:r>
        <w:rPr>
          <w:rFonts w:ascii="Arial" w:hAnsi="Arial" w:cs="Arial"/>
          <w:b/>
          <w:spacing w:val="-2"/>
        </w:rPr>
        <w:lastRenderedPageBreak/>
        <w:t>PART II</w:t>
      </w:r>
    </w:p>
    <w:p w14:paraId="4924FC0D" w14:textId="77777777" w:rsidR="004573A9" w:rsidRDefault="004573A9">
      <w:pPr>
        <w:tabs>
          <w:tab w:val="center" w:pos="4680"/>
        </w:tabs>
        <w:suppressAutoHyphens/>
        <w:jc w:val="center"/>
        <w:rPr>
          <w:rFonts w:ascii="Arial" w:hAnsi="Arial" w:cs="Arial"/>
          <w:spacing w:val="-2"/>
        </w:rPr>
      </w:pPr>
      <w:r>
        <w:rPr>
          <w:rFonts w:ascii="Arial" w:hAnsi="Arial" w:cs="Arial"/>
          <w:b/>
          <w:spacing w:val="-2"/>
        </w:rPr>
        <w:t>WELLHEAD PROTECTION</w:t>
      </w:r>
    </w:p>
    <w:p w14:paraId="2AE655B7" w14:textId="77777777" w:rsidR="004573A9" w:rsidRDefault="004573A9">
      <w:pPr>
        <w:tabs>
          <w:tab w:val="left" w:pos="-720"/>
        </w:tabs>
        <w:suppressAutoHyphens/>
        <w:jc w:val="both"/>
        <w:rPr>
          <w:rFonts w:ascii="Arial" w:hAnsi="Arial" w:cs="Arial"/>
          <w:b/>
          <w:spacing w:val="-2"/>
        </w:rPr>
      </w:pPr>
    </w:p>
    <w:p w14:paraId="617322E6"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8.201  Wellhead</w:t>
      </w:r>
      <w:proofErr w:type="gramEnd"/>
      <w:r>
        <w:rPr>
          <w:rFonts w:ascii="Arial" w:hAnsi="Arial" w:cs="Arial"/>
          <w:b/>
          <w:spacing w:val="-2"/>
        </w:rPr>
        <w:t xml:space="preserve"> Protection and Regulation Program</w:t>
      </w:r>
    </w:p>
    <w:p w14:paraId="190EAE18" w14:textId="77777777" w:rsidR="004573A9" w:rsidRDefault="004573A9">
      <w:pPr>
        <w:tabs>
          <w:tab w:val="left" w:pos="-720"/>
        </w:tabs>
        <w:suppressAutoHyphens/>
        <w:jc w:val="both"/>
        <w:rPr>
          <w:rFonts w:ascii="Arial" w:hAnsi="Arial" w:cs="Arial"/>
          <w:spacing w:val="-2"/>
        </w:rPr>
      </w:pPr>
    </w:p>
    <w:p w14:paraId="63398EB5" w14:textId="77777777" w:rsidR="004573A9" w:rsidRDefault="004573A9">
      <w:pPr>
        <w:tabs>
          <w:tab w:val="left" w:pos="-720"/>
        </w:tabs>
        <w:suppressAutoHyphens/>
        <w:jc w:val="both"/>
        <w:rPr>
          <w:rFonts w:ascii="Arial" w:hAnsi="Arial" w:cs="Arial"/>
          <w:spacing w:val="-2"/>
        </w:rPr>
      </w:pPr>
      <w:r>
        <w:rPr>
          <w:rFonts w:ascii="Arial" w:hAnsi="Arial" w:cs="Arial"/>
          <w:spacing w:val="-2"/>
        </w:rPr>
        <w:tab/>
        <w:t xml:space="preserve">The wellhead protection area maps used by the Division in the wellhead protection program are adopted and incorporated by reference in this section.  The maps are listed by rule number, which is also the map number, with the subject, title, and effective date.  Wellhead protection area maps </w:t>
      </w:r>
      <w:r>
        <w:rPr>
          <w:rFonts w:ascii="Arial" w:hAnsi="Arial" w:cs="Arial"/>
          <w:spacing w:val="-2"/>
          <w:szCs w:val="22"/>
        </w:rPr>
        <w:t xml:space="preserve">8.201 (1) - (66) </w:t>
      </w:r>
      <w:r>
        <w:rPr>
          <w:rFonts w:ascii="Arial" w:hAnsi="Arial" w:cs="Arial"/>
          <w:spacing w:val="-2"/>
        </w:rPr>
        <w:t xml:space="preserve">are available and may be obtained in person or by writing to the Environmental Quality </w:t>
      </w:r>
      <w:proofErr w:type="gramStart"/>
      <w:r>
        <w:rPr>
          <w:rFonts w:ascii="Arial" w:hAnsi="Arial" w:cs="Arial"/>
          <w:spacing w:val="-2"/>
        </w:rPr>
        <w:t>Division,  407</w:t>
      </w:r>
      <w:proofErr w:type="gramEnd"/>
      <w:r>
        <w:rPr>
          <w:rFonts w:ascii="Arial" w:hAnsi="Arial" w:cs="Arial"/>
          <w:spacing w:val="-2"/>
        </w:rPr>
        <w:t xml:space="preserve"> N. Laura Street, Third Floor, Jacksonville, Florida 32202. </w:t>
      </w:r>
    </w:p>
    <w:p w14:paraId="3224943D" w14:textId="77777777" w:rsidR="004573A9" w:rsidRDefault="004573A9">
      <w:pPr>
        <w:tabs>
          <w:tab w:val="left" w:pos="-720"/>
        </w:tabs>
        <w:suppressAutoHyphens/>
        <w:jc w:val="both"/>
        <w:rPr>
          <w:rFonts w:ascii="Arial" w:hAnsi="Arial" w:cs="Arial"/>
          <w:spacing w:val="-2"/>
        </w:rPr>
      </w:pPr>
    </w:p>
    <w:p w14:paraId="4057C3DF" w14:textId="77777777" w:rsidR="004573A9" w:rsidRDefault="004573A9">
      <w:pPr>
        <w:tabs>
          <w:tab w:val="left" w:pos="360"/>
          <w:tab w:val="left" w:pos="900"/>
        </w:tabs>
        <w:suppressAutoHyphens/>
        <w:jc w:val="both"/>
        <w:rPr>
          <w:rFonts w:ascii="Arial" w:hAnsi="Arial" w:cs="Arial"/>
          <w:spacing w:val="-2"/>
        </w:rPr>
      </w:pPr>
      <w:r>
        <w:rPr>
          <w:rFonts w:ascii="Arial" w:hAnsi="Arial" w:cs="Arial"/>
          <w:spacing w:val="-2"/>
        </w:rPr>
        <w:tab/>
        <w:t>(1)</w:t>
      </w:r>
      <w:r>
        <w:rPr>
          <w:rFonts w:ascii="Arial" w:hAnsi="Arial" w:cs="Arial"/>
          <w:spacing w:val="-2"/>
        </w:rPr>
        <w:tab/>
        <w:t xml:space="preserve">Wellhead Protection Area Map for </w:t>
      </w:r>
      <w:smartTag w:uri="urn:schemas-microsoft-com:office:smarttags" w:element="City">
        <w:smartTag w:uri="urn:schemas-microsoft-com:office:smarttags" w:element="place">
          <w:r>
            <w:rPr>
              <w:rFonts w:ascii="Arial" w:hAnsi="Arial" w:cs="Arial"/>
              <w:spacing w:val="-2"/>
            </w:rPr>
            <w:t>Marietta</w:t>
          </w:r>
        </w:smartTag>
      </w:smartTag>
      <w:r>
        <w:rPr>
          <w:rFonts w:ascii="Arial" w:hAnsi="Arial" w:cs="Arial"/>
          <w:spacing w:val="-2"/>
        </w:rPr>
        <w:t xml:space="preserve">.  (Effective 05-09-05). </w:t>
      </w:r>
    </w:p>
    <w:p w14:paraId="02022871" w14:textId="77777777" w:rsidR="004573A9" w:rsidRDefault="004573A9">
      <w:pPr>
        <w:tabs>
          <w:tab w:val="left" w:pos="360"/>
          <w:tab w:val="left" w:pos="900"/>
        </w:tabs>
        <w:suppressAutoHyphens/>
        <w:jc w:val="both"/>
        <w:rPr>
          <w:rFonts w:ascii="Arial" w:hAnsi="Arial" w:cs="Arial"/>
          <w:spacing w:val="-2"/>
        </w:rPr>
      </w:pPr>
      <w:r>
        <w:rPr>
          <w:rFonts w:ascii="Arial" w:hAnsi="Arial" w:cs="Arial"/>
          <w:spacing w:val="-2"/>
        </w:rPr>
        <w:tab/>
        <w:t>(2)</w:t>
      </w:r>
      <w:r>
        <w:rPr>
          <w:rFonts w:ascii="Arial" w:hAnsi="Arial" w:cs="Arial"/>
          <w:spacing w:val="-2"/>
        </w:rPr>
        <w:tab/>
        <w:t xml:space="preserve">Wellhead Protection Area Map for </w:t>
      </w:r>
      <w:smartTag w:uri="urn:schemas-microsoft-com:office:smarttags" w:element="Street">
        <w:smartTag w:uri="urn:schemas-microsoft-com:office:smarttags" w:element="address">
          <w:r>
            <w:rPr>
              <w:rFonts w:ascii="Arial" w:hAnsi="Arial" w:cs="Arial"/>
              <w:spacing w:val="-2"/>
            </w:rPr>
            <w:t>Main Street</w:t>
          </w:r>
        </w:smartTag>
      </w:smartTag>
      <w:r>
        <w:rPr>
          <w:rFonts w:ascii="Arial" w:hAnsi="Arial" w:cs="Arial"/>
          <w:spacing w:val="-2"/>
        </w:rPr>
        <w:t>.  (Effective 10-10-05).</w:t>
      </w:r>
    </w:p>
    <w:p w14:paraId="27D63624" w14:textId="77777777" w:rsidR="004573A9" w:rsidRDefault="004573A9">
      <w:pPr>
        <w:tabs>
          <w:tab w:val="left" w:pos="360"/>
          <w:tab w:val="left" w:pos="900"/>
        </w:tabs>
        <w:suppressAutoHyphens/>
        <w:jc w:val="both"/>
        <w:rPr>
          <w:rFonts w:ascii="Arial" w:hAnsi="Arial" w:cs="Arial"/>
          <w:spacing w:val="-2"/>
        </w:rPr>
      </w:pPr>
      <w:r>
        <w:rPr>
          <w:rFonts w:ascii="Arial" w:hAnsi="Arial" w:cs="Arial"/>
          <w:spacing w:val="-2"/>
        </w:rPr>
        <w:tab/>
        <w:t>(3)</w:t>
      </w:r>
      <w:r>
        <w:rPr>
          <w:rFonts w:ascii="Arial" w:hAnsi="Arial" w:cs="Arial"/>
          <w:spacing w:val="-2"/>
        </w:rPr>
        <w:tab/>
        <w:t xml:space="preserve">Wellhead Protection Area Map for </w:t>
      </w:r>
      <w:smartTag w:uri="urn:schemas-microsoft-com:office:smarttags" w:element="Street">
        <w:smartTag w:uri="urn:schemas-microsoft-com:office:smarttags" w:element="address">
          <w:r>
            <w:rPr>
              <w:rFonts w:ascii="Arial" w:hAnsi="Arial" w:cs="Arial"/>
              <w:spacing w:val="-2"/>
            </w:rPr>
            <w:t>Hendricks Avenue No.</w:t>
          </w:r>
        </w:smartTag>
      </w:smartTag>
      <w:r>
        <w:rPr>
          <w:rFonts w:ascii="Arial" w:hAnsi="Arial" w:cs="Arial"/>
          <w:spacing w:val="-2"/>
        </w:rPr>
        <w:t xml:space="preserve"> </w:t>
      </w:r>
      <w:proofErr w:type="gramStart"/>
      <w:r>
        <w:rPr>
          <w:rFonts w:ascii="Arial" w:hAnsi="Arial" w:cs="Arial"/>
          <w:spacing w:val="-2"/>
        </w:rPr>
        <w:t>1  (</w:t>
      </w:r>
      <w:proofErr w:type="gramEnd"/>
      <w:r>
        <w:rPr>
          <w:rFonts w:ascii="Arial" w:hAnsi="Arial" w:cs="Arial"/>
          <w:spacing w:val="-2"/>
        </w:rPr>
        <w:t>Effective 10-10-05).</w:t>
      </w:r>
    </w:p>
    <w:p w14:paraId="5FE7DAAC" w14:textId="77777777" w:rsidR="004573A9" w:rsidRDefault="004573A9">
      <w:pPr>
        <w:tabs>
          <w:tab w:val="left" w:pos="360"/>
          <w:tab w:val="left" w:pos="900"/>
        </w:tabs>
        <w:suppressAutoHyphens/>
        <w:jc w:val="both"/>
        <w:rPr>
          <w:rFonts w:ascii="Arial" w:hAnsi="Arial" w:cs="Arial"/>
          <w:spacing w:val="-2"/>
        </w:rPr>
      </w:pPr>
      <w:r>
        <w:rPr>
          <w:rFonts w:ascii="Arial" w:hAnsi="Arial" w:cs="Arial"/>
          <w:spacing w:val="-2"/>
        </w:rPr>
        <w:tab/>
        <w:t>(4)</w:t>
      </w:r>
      <w:r>
        <w:rPr>
          <w:rFonts w:ascii="Arial" w:hAnsi="Arial" w:cs="Arial"/>
          <w:spacing w:val="-2"/>
        </w:rPr>
        <w:tab/>
        <w:t xml:space="preserve">Wellhead Protection Area Map for </w:t>
      </w:r>
      <w:smartTag w:uri="urn:schemas-microsoft-com:office:smarttags" w:element="Street">
        <w:smartTag w:uri="urn:schemas-microsoft-com:office:smarttags" w:element="address">
          <w:r>
            <w:rPr>
              <w:rFonts w:ascii="Arial" w:hAnsi="Arial" w:cs="Arial"/>
              <w:spacing w:val="-2"/>
            </w:rPr>
            <w:t>Hendricks Avenue No.</w:t>
          </w:r>
        </w:smartTag>
      </w:smartTag>
      <w:r>
        <w:rPr>
          <w:rFonts w:ascii="Arial" w:hAnsi="Arial" w:cs="Arial"/>
          <w:spacing w:val="-2"/>
        </w:rPr>
        <w:t xml:space="preserve"> </w:t>
      </w:r>
      <w:proofErr w:type="gramStart"/>
      <w:r>
        <w:rPr>
          <w:rFonts w:ascii="Arial" w:hAnsi="Arial" w:cs="Arial"/>
          <w:spacing w:val="-2"/>
        </w:rPr>
        <w:t>2  (</w:t>
      </w:r>
      <w:proofErr w:type="gramEnd"/>
      <w:r>
        <w:rPr>
          <w:rFonts w:ascii="Arial" w:hAnsi="Arial" w:cs="Arial"/>
          <w:spacing w:val="-2"/>
        </w:rPr>
        <w:t>Effective 10-10-05).</w:t>
      </w:r>
    </w:p>
    <w:p w14:paraId="5CBCCFED" w14:textId="77777777" w:rsidR="004573A9" w:rsidRDefault="004573A9">
      <w:pPr>
        <w:tabs>
          <w:tab w:val="left" w:pos="360"/>
          <w:tab w:val="left" w:pos="900"/>
        </w:tabs>
        <w:suppressAutoHyphens/>
        <w:jc w:val="both"/>
        <w:rPr>
          <w:rFonts w:ascii="Arial" w:hAnsi="Arial" w:cs="Arial"/>
          <w:spacing w:val="-2"/>
        </w:rPr>
      </w:pPr>
      <w:r>
        <w:rPr>
          <w:rFonts w:ascii="Arial" w:hAnsi="Arial" w:cs="Arial"/>
          <w:spacing w:val="-2"/>
        </w:rPr>
        <w:tab/>
        <w:t>(5)</w:t>
      </w:r>
      <w:r>
        <w:rPr>
          <w:rFonts w:ascii="Arial" w:hAnsi="Arial" w:cs="Arial"/>
          <w:spacing w:val="-2"/>
        </w:rPr>
        <w:tab/>
        <w:t xml:space="preserve">Wellhead Protection Area Map for </w:t>
      </w:r>
      <w:smartTag w:uri="urn:schemas-microsoft-com:office:smarttags" w:element="Street">
        <w:smartTag w:uri="urn:schemas-microsoft-com:office:smarttags" w:element="address">
          <w:r>
            <w:rPr>
              <w:rFonts w:ascii="Arial" w:hAnsi="Arial" w:cs="Arial"/>
              <w:spacing w:val="-2"/>
            </w:rPr>
            <w:t>Hendricks Avenue No.</w:t>
          </w:r>
        </w:smartTag>
      </w:smartTag>
      <w:r>
        <w:rPr>
          <w:rFonts w:ascii="Arial" w:hAnsi="Arial" w:cs="Arial"/>
          <w:spacing w:val="-2"/>
        </w:rPr>
        <w:t xml:space="preserve"> </w:t>
      </w:r>
      <w:proofErr w:type="gramStart"/>
      <w:r>
        <w:rPr>
          <w:rFonts w:ascii="Arial" w:hAnsi="Arial" w:cs="Arial"/>
          <w:spacing w:val="-2"/>
        </w:rPr>
        <w:t>3  (</w:t>
      </w:r>
      <w:proofErr w:type="gramEnd"/>
      <w:r>
        <w:rPr>
          <w:rFonts w:ascii="Arial" w:hAnsi="Arial" w:cs="Arial"/>
          <w:spacing w:val="-2"/>
        </w:rPr>
        <w:t>Effective 10-10-05).</w:t>
      </w:r>
    </w:p>
    <w:p w14:paraId="52818FF6" w14:textId="77777777" w:rsidR="004573A9" w:rsidRDefault="004573A9">
      <w:pPr>
        <w:tabs>
          <w:tab w:val="left" w:pos="360"/>
          <w:tab w:val="left" w:pos="900"/>
        </w:tabs>
        <w:suppressAutoHyphens/>
        <w:jc w:val="both"/>
        <w:rPr>
          <w:rFonts w:ascii="Arial" w:hAnsi="Arial" w:cs="Arial"/>
          <w:spacing w:val="-2"/>
        </w:rPr>
      </w:pPr>
      <w:r>
        <w:rPr>
          <w:rFonts w:ascii="Arial" w:hAnsi="Arial" w:cs="Arial"/>
          <w:spacing w:val="-2"/>
        </w:rPr>
        <w:tab/>
        <w:t>(6)</w:t>
      </w:r>
      <w:r>
        <w:rPr>
          <w:rFonts w:ascii="Arial" w:hAnsi="Arial" w:cs="Arial"/>
          <w:spacing w:val="-2"/>
        </w:rPr>
        <w:tab/>
        <w:t xml:space="preserve">Wellhead Protection Area Map for River Oaks No. </w:t>
      </w:r>
      <w:proofErr w:type="gramStart"/>
      <w:r>
        <w:rPr>
          <w:rFonts w:ascii="Arial" w:hAnsi="Arial" w:cs="Arial"/>
          <w:spacing w:val="-2"/>
        </w:rPr>
        <w:t>1  (</w:t>
      </w:r>
      <w:proofErr w:type="gramEnd"/>
      <w:r>
        <w:rPr>
          <w:rFonts w:ascii="Arial" w:hAnsi="Arial" w:cs="Arial"/>
          <w:spacing w:val="-2"/>
        </w:rPr>
        <w:t>Effective 10-10-05).</w:t>
      </w:r>
    </w:p>
    <w:p w14:paraId="4F7CBA8A" w14:textId="77777777" w:rsidR="004573A9" w:rsidRDefault="004573A9">
      <w:pPr>
        <w:tabs>
          <w:tab w:val="left" w:pos="360"/>
          <w:tab w:val="left" w:pos="900"/>
        </w:tabs>
        <w:suppressAutoHyphens/>
        <w:jc w:val="both"/>
        <w:rPr>
          <w:rFonts w:ascii="Arial" w:hAnsi="Arial" w:cs="Arial"/>
          <w:spacing w:val="-2"/>
        </w:rPr>
      </w:pPr>
      <w:r>
        <w:rPr>
          <w:rFonts w:ascii="Arial" w:hAnsi="Arial" w:cs="Arial"/>
          <w:spacing w:val="-2"/>
        </w:rPr>
        <w:tab/>
        <w:t>(7)</w:t>
      </w:r>
      <w:r>
        <w:rPr>
          <w:rFonts w:ascii="Arial" w:hAnsi="Arial" w:cs="Arial"/>
          <w:spacing w:val="-2"/>
        </w:rPr>
        <w:tab/>
        <w:t xml:space="preserve">Wellhead Protection Area Map for River Oaks No. </w:t>
      </w:r>
      <w:proofErr w:type="gramStart"/>
      <w:r>
        <w:rPr>
          <w:rFonts w:ascii="Arial" w:hAnsi="Arial" w:cs="Arial"/>
          <w:spacing w:val="-2"/>
        </w:rPr>
        <w:t>2  (</w:t>
      </w:r>
      <w:proofErr w:type="gramEnd"/>
      <w:r>
        <w:rPr>
          <w:rFonts w:ascii="Arial" w:hAnsi="Arial" w:cs="Arial"/>
          <w:spacing w:val="-2"/>
        </w:rPr>
        <w:t>Effective 10-10-05).</w:t>
      </w:r>
    </w:p>
    <w:p w14:paraId="7F0D28BB" w14:textId="77777777" w:rsidR="004573A9" w:rsidRDefault="004573A9">
      <w:pPr>
        <w:tabs>
          <w:tab w:val="left" w:pos="360"/>
          <w:tab w:val="left" w:pos="900"/>
        </w:tabs>
        <w:suppressAutoHyphens/>
        <w:jc w:val="both"/>
        <w:rPr>
          <w:rFonts w:ascii="Arial" w:hAnsi="Arial" w:cs="Arial"/>
          <w:spacing w:val="-2"/>
        </w:rPr>
      </w:pPr>
      <w:r>
        <w:rPr>
          <w:rFonts w:ascii="Arial" w:hAnsi="Arial" w:cs="Arial"/>
          <w:spacing w:val="-2"/>
        </w:rPr>
        <w:tab/>
        <w:t>(8)</w:t>
      </w:r>
      <w:r>
        <w:rPr>
          <w:rFonts w:ascii="Arial" w:hAnsi="Arial" w:cs="Arial"/>
          <w:spacing w:val="-2"/>
        </w:rPr>
        <w:tab/>
        <w:t xml:space="preserve">Wellhead Protection Area Map for </w:t>
      </w:r>
      <w:smartTag w:uri="urn:schemas-microsoft-com:office:smarttags" w:element="place">
        <w:smartTag w:uri="urn:schemas-microsoft-com:office:smarttags" w:element="City">
          <w:r>
            <w:rPr>
              <w:rFonts w:ascii="Arial" w:hAnsi="Arial" w:cs="Arial"/>
              <w:spacing w:val="-2"/>
            </w:rPr>
            <w:t>Norwood</w:t>
          </w:r>
        </w:smartTag>
      </w:smartTag>
      <w:r>
        <w:rPr>
          <w:rFonts w:ascii="Arial" w:hAnsi="Arial" w:cs="Arial"/>
          <w:spacing w:val="-2"/>
        </w:rPr>
        <w:t xml:space="preserve"> No. </w:t>
      </w:r>
      <w:proofErr w:type="gramStart"/>
      <w:r>
        <w:rPr>
          <w:rFonts w:ascii="Arial" w:hAnsi="Arial" w:cs="Arial"/>
          <w:spacing w:val="-2"/>
        </w:rPr>
        <w:t>1  (</w:t>
      </w:r>
      <w:proofErr w:type="gramEnd"/>
      <w:r>
        <w:rPr>
          <w:rFonts w:ascii="Arial" w:hAnsi="Arial" w:cs="Arial"/>
          <w:spacing w:val="-2"/>
        </w:rPr>
        <w:t>Effective 5-08-06).</w:t>
      </w:r>
    </w:p>
    <w:p w14:paraId="36E07DA7" w14:textId="77777777" w:rsidR="004573A9" w:rsidRDefault="004573A9">
      <w:pPr>
        <w:tabs>
          <w:tab w:val="left" w:pos="360"/>
          <w:tab w:val="left" w:pos="900"/>
        </w:tabs>
        <w:suppressAutoHyphens/>
        <w:jc w:val="both"/>
        <w:rPr>
          <w:rFonts w:ascii="Arial" w:hAnsi="Arial" w:cs="Arial"/>
          <w:spacing w:val="-2"/>
        </w:rPr>
      </w:pPr>
      <w:r>
        <w:rPr>
          <w:rFonts w:ascii="Arial" w:hAnsi="Arial" w:cs="Arial"/>
          <w:spacing w:val="-2"/>
        </w:rPr>
        <w:tab/>
        <w:t>(9)</w:t>
      </w:r>
      <w:r>
        <w:rPr>
          <w:rFonts w:ascii="Arial" w:hAnsi="Arial" w:cs="Arial"/>
          <w:spacing w:val="-2"/>
        </w:rPr>
        <w:tab/>
        <w:t xml:space="preserve">Wellhead Protection Area Map for </w:t>
      </w:r>
      <w:smartTag w:uri="urn:schemas-microsoft-com:office:smarttags" w:element="place">
        <w:smartTag w:uri="urn:schemas-microsoft-com:office:smarttags" w:element="City">
          <w:r>
            <w:rPr>
              <w:rFonts w:ascii="Arial" w:hAnsi="Arial" w:cs="Arial"/>
              <w:spacing w:val="-2"/>
            </w:rPr>
            <w:t>Norwood</w:t>
          </w:r>
        </w:smartTag>
      </w:smartTag>
      <w:r>
        <w:rPr>
          <w:rFonts w:ascii="Arial" w:hAnsi="Arial" w:cs="Arial"/>
          <w:spacing w:val="-2"/>
        </w:rPr>
        <w:t xml:space="preserve"> No. </w:t>
      </w:r>
      <w:proofErr w:type="gramStart"/>
      <w:r>
        <w:rPr>
          <w:rFonts w:ascii="Arial" w:hAnsi="Arial" w:cs="Arial"/>
          <w:spacing w:val="-2"/>
        </w:rPr>
        <w:t>2  (</w:t>
      </w:r>
      <w:proofErr w:type="gramEnd"/>
      <w:r>
        <w:rPr>
          <w:rFonts w:ascii="Arial" w:hAnsi="Arial" w:cs="Arial"/>
          <w:spacing w:val="-2"/>
        </w:rPr>
        <w:t>Effective 5-08-06).</w:t>
      </w:r>
    </w:p>
    <w:p w14:paraId="5D4142E9" w14:textId="77777777" w:rsidR="004573A9" w:rsidRDefault="004573A9">
      <w:pPr>
        <w:tabs>
          <w:tab w:val="left" w:pos="360"/>
          <w:tab w:val="left" w:pos="720"/>
          <w:tab w:val="left" w:pos="900"/>
        </w:tabs>
        <w:suppressAutoHyphens/>
        <w:jc w:val="both"/>
        <w:rPr>
          <w:rFonts w:ascii="Arial" w:hAnsi="Arial" w:cs="Arial"/>
          <w:spacing w:val="-2"/>
        </w:rPr>
      </w:pPr>
      <w:r>
        <w:rPr>
          <w:rFonts w:ascii="Arial" w:hAnsi="Arial" w:cs="Arial"/>
          <w:spacing w:val="-2"/>
        </w:rPr>
        <w:tab/>
        <w:t>(10)</w:t>
      </w:r>
      <w:r>
        <w:rPr>
          <w:rFonts w:ascii="Arial" w:hAnsi="Arial" w:cs="Arial"/>
          <w:spacing w:val="-2"/>
        </w:rPr>
        <w:tab/>
        <w:t xml:space="preserve">Wellhead Protection Area Map for Lakeshore No. </w:t>
      </w:r>
      <w:proofErr w:type="gramStart"/>
      <w:r>
        <w:rPr>
          <w:rFonts w:ascii="Arial" w:hAnsi="Arial" w:cs="Arial"/>
          <w:spacing w:val="-2"/>
        </w:rPr>
        <w:t>1  (</w:t>
      </w:r>
      <w:proofErr w:type="gramEnd"/>
      <w:r>
        <w:rPr>
          <w:rFonts w:ascii="Arial" w:hAnsi="Arial" w:cs="Arial"/>
          <w:spacing w:val="-2"/>
        </w:rPr>
        <w:t>Effective 5-08-06).</w:t>
      </w:r>
    </w:p>
    <w:p w14:paraId="2BB0DD48" w14:textId="77777777" w:rsidR="004573A9" w:rsidRDefault="004573A9">
      <w:pPr>
        <w:tabs>
          <w:tab w:val="left" w:pos="360"/>
          <w:tab w:val="left" w:pos="720"/>
          <w:tab w:val="left" w:pos="900"/>
        </w:tabs>
        <w:suppressAutoHyphens/>
        <w:jc w:val="both"/>
        <w:rPr>
          <w:rFonts w:ascii="Arial" w:hAnsi="Arial" w:cs="Arial"/>
          <w:spacing w:val="-2"/>
        </w:rPr>
      </w:pPr>
      <w:r>
        <w:rPr>
          <w:rFonts w:ascii="Arial" w:hAnsi="Arial" w:cs="Arial"/>
          <w:spacing w:val="-2"/>
        </w:rPr>
        <w:tab/>
        <w:t>(11)</w:t>
      </w:r>
      <w:r>
        <w:rPr>
          <w:rFonts w:ascii="Arial" w:hAnsi="Arial" w:cs="Arial"/>
          <w:spacing w:val="-2"/>
        </w:rPr>
        <w:tab/>
        <w:t xml:space="preserve">Wellhead Protection Area Map for Lakeshore No. </w:t>
      </w:r>
      <w:proofErr w:type="gramStart"/>
      <w:r>
        <w:rPr>
          <w:rFonts w:ascii="Arial" w:hAnsi="Arial" w:cs="Arial"/>
          <w:spacing w:val="-2"/>
        </w:rPr>
        <w:t>2  (</w:t>
      </w:r>
      <w:proofErr w:type="gramEnd"/>
      <w:r>
        <w:rPr>
          <w:rFonts w:ascii="Arial" w:hAnsi="Arial" w:cs="Arial"/>
          <w:spacing w:val="-2"/>
        </w:rPr>
        <w:t>Effective 5-08-06).</w:t>
      </w:r>
    </w:p>
    <w:p w14:paraId="3B25D791" w14:textId="77777777" w:rsidR="004573A9" w:rsidRDefault="004573A9">
      <w:pPr>
        <w:tabs>
          <w:tab w:val="left" w:pos="360"/>
          <w:tab w:val="left" w:pos="720"/>
          <w:tab w:val="left" w:pos="900"/>
        </w:tabs>
        <w:suppressAutoHyphens/>
        <w:jc w:val="both"/>
        <w:rPr>
          <w:rFonts w:ascii="Arial" w:hAnsi="Arial" w:cs="Arial"/>
          <w:spacing w:val="-2"/>
        </w:rPr>
      </w:pPr>
      <w:r>
        <w:rPr>
          <w:rFonts w:ascii="Arial" w:hAnsi="Arial" w:cs="Arial"/>
          <w:spacing w:val="-2"/>
        </w:rPr>
        <w:tab/>
        <w:t>(12)</w:t>
      </w:r>
      <w:r>
        <w:rPr>
          <w:rFonts w:ascii="Arial" w:hAnsi="Arial" w:cs="Arial"/>
          <w:spacing w:val="-2"/>
        </w:rPr>
        <w:tab/>
        <w:t xml:space="preserve">Wellhead Protection Area Map for </w:t>
      </w:r>
      <w:proofErr w:type="gramStart"/>
      <w:r>
        <w:rPr>
          <w:rFonts w:ascii="Arial" w:hAnsi="Arial" w:cs="Arial"/>
          <w:spacing w:val="-2"/>
        </w:rPr>
        <w:t>Lovegrove  (</w:t>
      </w:r>
      <w:proofErr w:type="gramEnd"/>
      <w:r>
        <w:rPr>
          <w:rFonts w:ascii="Arial" w:hAnsi="Arial" w:cs="Arial"/>
          <w:spacing w:val="-2"/>
        </w:rPr>
        <w:t>Effective 5-08-06).</w:t>
      </w:r>
    </w:p>
    <w:p w14:paraId="35CBA94C" w14:textId="77777777" w:rsidR="004573A9" w:rsidRDefault="004573A9">
      <w:pPr>
        <w:tabs>
          <w:tab w:val="left" w:pos="360"/>
          <w:tab w:val="left" w:pos="720"/>
          <w:tab w:val="left" w:pos="900"/>
        </w:tabs>
        <w:suppressAutoHyphens/>
        <w:jc w:val="both"/>
        <w:rPr>
          <w:rFonts w:ascii="Arial" w:hAnsi="Arial" w:cs="Arial"/>
          <w:spacing w:val="-2"/>
        </w:rPr>
      </w:pPr>
      <w:r>
        <w:rPr>
          <w:rFonts w:ascii="Arial" w:hAnsi="Arial" w:cs="Arial"/>
          <w:spacing w:val="-2"/>
        </w:rPr>
        <w:tab/>
        <w:t>(13)</w:t>
      </w:r>
      <w:r>
        <w:rPr>
          <w:rFonts w:ascii="Arial" w:hAnsi="Arial" w:cs="Arial"/>
          <w:spacing w:val="-2"/>
        </w:rPr>
        <w:tab/>
        <w:t xml:space="preserve">Wellhead Protection Area Map for </w:t>
      </w:r>
      <w:smartTag w:uri="urn:schemas-microsoft-com:office:smarttags" w:element="place">
        <w:smartTag w:uri="urn:schemas-microsoft-com:office:smarttags" w:element="City">
          <w:r>
            <w:rPr>
              <w:rFonts w:ascii="Arial" w:hAnsi="Arial" w:cs="Arial"/>
              <w:spacing w:val="-2"/>
            </w:rPr>
            <w:t>Arlington</w:t>
          </w:r>
        </w:smartTag>
      </w:smartTag>
      <w:r>
        <w:rPr>
          <w:rFonts w:ascii="Arial" w:hAnsi="Arial" w:cs="Arial"/>
          <w:spacing w:val="-2"/>
        </w:rPr>
        <w:t xml:space="preserve"> No </w:t>
      </w:r>
      <w:proofErr w:type="gramStart"/>
      <w:r>
        <w:rPr>
          <w:rFonts w:ascii="Arial" w:hAnsi="Arial" w:cs="Arial"/>
          <w:spacing w:val="-2"/>
        </w:rPr>
        <w:t>1  (</w:t>
      </w:r>
      <w:proofErr w:type="gramEnd"/>
      <w:r>
        <w:rPr>
          <w:rFonts w:ascii="Arial" w:hAnsi="Arial" w:cs="Arial"/>
          <w:spacing w:val="-2"/>
        </w:rPr>
        <w:t>Effective 5-08-06).</w:t>
      </w:r>
    </w:p>
    <w:p w14:paraId="612A975B" w14:textId="77777777" w:rsidR="004573A9" w:rsidRDefault="004573A9">
      <w:pPr>
        <w:tabs>
          <w:tab w:val="left" w:pos="360"/>
          <w:tab w:val="left" w:pos="720"/>
          <w:tab w:val="left" w:pos="900"/>
        </w:tabs>
        <w:suppressAutoHyphens/>
        <w:jc w:val="both"/>
        <w:rPr>
          <w:rFonts w:ascii="Arial" w:hAnsi="Arial" w:cs="Arial"/>
          <w:spacing w:val="-2"/>
        </w:rPr>
      </w:pPr>
      <w:r>
        <w:rPr>
          <w:rFonts w:ascii="Arial" w:hAnsi="Arial" w:cs="Arial"/>
          <w:spacing w:val="-2"/>
        </w:rPr>
        <w:tab/>
        <w:t>(14)</w:t>
      </w:r>
      <w:r>
        <w:rPr>
          <w:rFonts w:ascii="Arial" w:hAnsi="Arial" w:cs="Arial"/>
          <w:spacing w:val="-2"/>
        </w:rPr>
        <w:tab/>
        <w:t xml:space="preserve">Wellhead Protection Area Map for </w:t>
      </w:r>
      <w:smartTag w:uri="urn:schemas-microsoft-com:office:smarttags" w:element="place">
        <w:smartTag w:uri="urn:schemas-microsoft-com:office:smarttags" w:element="City">
          <w:r>
            <w:rPr>
              <w:rFonts w:ascii="Arial" w:hAnsi="Arial" w:cs="Arial"/>
              <w:spacing w:val="-2"/>
            </w:rPr>
            <w:t>Arlington</w:t>
          </w:r>
        </w:smartTag>
      </w:smartTag>
      <w:r>
        <w:rPr>
          <w:rFonts w:ascii="Arial" w:hAnsi="Arial" w:cs="Arial"/>
          <w:spacing w:val="-2"/>
        </w:rPr>
        <w:t xml:space="preserve"> No. </w:t>
      </w:r>
      <w:proofErr w:type="gramStart"/>
      <w:r>
        <w:rPr>
          <w:rFonts w:ascii="Arial" w:hAnsi="Arial" w:cs="Arial"/>
          <w:spacing w:val="-2"/>
        </w:rPr>
        <w:t>2  (</w:t>
      </w:r>
      <w:proofErr w:type="gramEnd"/>
      <w:r>
        <w:rPr>
          <w:rFonts w:ascii="Arial" w:hAnsi="Arial" w:cs="Arial"/>
          <w:spacing w:val="-2"/>
        </w:rPr>
        <w:t>Effective 5-08-06).</w:t>
      </w:r>
    </w:p>
    <w:p w14:paraId="39FD7A97" w14:textId="77777777" w:rsidR="004573A9" w:rsidRDefault="004573A9">
      <w:pPr>
        <w:tabs>
          <w:tab w:val="left" w:pos="360"/>
          <w:tab w:val="left" w:pos="720"/>
          <w:tab w:val="left" w:pos="900"/>
        </w:tabs>
        <w:suppressAutoHyphens/>
        <w:jc w:val="both"/>
        <w:rPr>
          <w:rFonts w:ascii="Arial" w:hAnsi="Arial" w:cs="Arial"/>
          <w:spacing w:val="-2"/>
        </w:rPr>
      </w:pPr>
      <w:r>
        <w:rPr>
          <w:rFonts w:ascii="Arial" w:hAnsi="Arial" w:cs="Arial"/>
          <w:spacing w:val="-2"/>
        </w:rPr>
        <w:tab/>
        <w:t>(15)</w:t>
      </w:r>
      <w:r>
        <w:rPr>
          <w:rFonts w:ascii="Arial" w:hAnsi="Arial" w:cs="Arial"/>
          <w:spacing w:val="-2"/>
        </w:rPr>
        <w:tab/>
        <w:t xml:space="preserve">Wellhead Protection Area Map for McDuff No. </w:t>
      </w:r>
      <w:proofErr w:type="gramStart"/>
      <w:r>
        <w:rPr>
          <w:rFonts w:ascii="Arial" w:hAnsi="Arial" w:cs="Arial"/>
          <w:spacing w:val="-2"/>
        </w:rPr>
        <w:t>1  (</w:t>
      </w:r>
      <w:proofErr w:type="gramEnd"/>
      <w:r>
        <w:rPr>
          <w:rFonts w:ascii="Arial" w:hAnsi="Arial" w:cs="Arial"/>
          <w:spacing w:val="-2"/>
        </w:rPr>
        <w:t>Effective 5-08-06).</w:t>
      </w:r>
    </w:p>
    <w:p w14:paraId="4C54C859" w14:textId="77777777" w:rsidR="004573A9" w:rsidRDefault="004573A9">
      <w:pPr>
        <w:tabs>
          <w:tab w:val="left" w:pos="360"/>
          <w:tab w:val="left" w:pos="720"/>
          <w:tab w:val="left" w:pos="900"/>
        </w:tabs>
        <w:suppressAutoHyphens/>
        <w:jc w:val="both"/>
        <w:rPr>
          <w:rFonts w:ascii="Arial" w:hAnsi="Arial" w:cs="Arial"/>
          <w:spacing w:val="-2"/>
        </w:rPr>
      </w:pPr>
      <w:r>
        <w:rPr>
          <w:rFonts w:ascii="Arial" w:hAnsi="Arial" w:cs="Arial"/>
          <w:spacing w:val="-2"/>
        </w:rPr>
        <w:tab/>
        <w:t>(16)</w:t>
      </w:r>
      <w:r>
        <w:rPr>
          <w:rFonts w:ascii="Arial" w:hAnsi="Arial" w:cs="Arial"/>
          <w:spacing w:val="-2"/>
        </w:rPr>
        <w:tab/>
        <w:t xml:space="preserve">Wellhead Protection Area Map for McDuff No. </w:t>
      </w:r>
      <w:proofErr w:type="gramStart"/>
      <w:r>
        <w:rPr>
          <w:rFonts w:ascii="Arial" w:hAnsi="Arial" w:cs="Arial"/>
          <w:spacing w:val="-2"/>
        </w:rPr>
        <w:t>2  (</w:t>
      </w:r>
      <w:proofErr w:type="gramEnd"/>
      <w:r>
        <w:rPr>
          <w:rFonts w:ascii="Arial" w:hAnsi="Arial" w:cs="Arial"/>
          <w:spacing w:val="-2"/>
        </w:rPr>
        <w:t>Effective 5-08-06).</w:t>
      </w:r>
    </w:p>
    <w:p w14:paraId="6B96E1D6" w14:textId="77777777" w:rsidR="004573A9" w:rsidRDefault="004573A9">
      <w:pPr>
        <w:tabs>
          <w:tab w:val="left" w:pos="360"/>
          <w:tab w:val="left" w:pos="720"/>
          <w:tab w:val="left" w:pos="900"/>
        </w:tabs>
        <w:suppressAutoHyphens/>
        <w:jc w:val="both"/>
        <w:rPr>
          <w:rFonts w:ascii="Arial" w:hAnsi="Arial" w:cs="Arial"/>
          <w:spacing w:val="-2"/>
        </w:rPr>
      </w:pPr>
      <w:r>
        <w:rPr>
          <w:rFonts w:ascii="Arial" w:hAnsi="Arial" w:cs="Arial"/>
          <w:spacing w:val="-2"/>
        </w:rPr>
        <w:tab/>
        <w:t>(17)</w:t>
      </w:r>
      <w:r>
        <w:rPr>
          <w:rFonts w:ascii="Arial" w:hAnsi="Arial" w:cs="Arial"/>
          <w:spacing w:val="-2"/>
        </w:rPr>
        <w:tab/>
        <w:t>Wellhead Protection Area Map for Groff Apts. (Effective 3-05-07).</w:t>
      </w:r>
    </w:p>
    <w:p w14:paraId="1662B0FA" w14:textId="77777777" w:rsidR="004573A9" w:rsidRDefault="004573A9">
      <w:pPr>
        <w:tabs>
          <w:tab w:val="left" w:pos="360"/>
          <w:tab w:val="left" w:pos="720"/>
          <w:tab w:val="left" w:pos="900"/>
        </w:tabs>
        <w:suppressAutoHyphens/>
        <w:jc w:val="both"/>
        <w:rPr>
          <w:rFonts w:ascii="Arial" w:hAnsi="Arial" w:cs="Arial"/>
          <w:spacing w:val="-2"/>
        </w:rPr>
      </w:pPr>
      <w:r>
        <w:rPr>
          <w:rFonts w:ascii="Arial" w:hAnsi="Arial" w:cs="Arial"/>
          <w:spacing w:val="-2"/>
        </w:rPr>
        <w:tab/>
        <w:t>(18)</w:t>
      </w:r>
      <w:r>
        <w:rPr>
          <w:rFonts w:ascii="Arial" w:hAnsi="Arial" w:cs="Arial"/>
          <w:spacing w:val="-2"/>
        </w:rPr>
        <w:tab/>
        <w:t>Wellhead Protection Area Map for Happy Acres Ranch (Effective 3-05-07).</w:t>
      </w:r>
    </w:p>
    <w:p w14:paraId="632C1F64" w14:textId="77777777" w:rsidR="004573A9" w:rsidRDefault="004573A9">
      <w:pPr>
        <w:tabs>
          <w:tab w:val="left" w:pos="360"/>
          <w:tab w:val="left" w:pos="720"/>
          <w:tab w:val="left" w:pos="900"/>
        </w:tabs>
        <w:suppressAutoHyphens/>
        <w:jc w:val="both"/>
        <w:rPr>
          <w:rFonts w:ascii="Arial" w:hAnsi="Arial" w:cs="Arial"/>
          <w:spacing w:val="-2"/>
        </w:rPr>
      </w:pPr>
      <w:r>
        <w:rPr>
          <w:rFonts w:ascii="Arial" w:hAnsi="Arial" w:cs="Arial"/>
          <w:spacing w:val="-2"/>
        </w:rPr>
        <w:tab/>
        <w:t>(19)</w:t>
      </w:r>
      <w:r>
        <w:rPr>
          <w:rFonts w:ascii="Arial" w:hAnsi="Arial" w:cs="Arial"/>
          <w:spacing w:val="-2"/>
        </w:rPr>
        <w:tab/>
        <w:t>Wellhead Protection Area Map for Mayport (Effective 3-05-07).</w:t>
      </w:r>
    </w:p>
    <w:p w14:paraId="2EBD1E7D" w14:textId="77777777" w:rsidR="004573A9" w:rsidRDefault="004573A9">
      <w:pPr>
        <w:tabs>
          <w:tab w:val="left" w:pos="360"/>
          <w:tab w:val="left" w:pos="720"/>
          <w:tab w:val="left" w:pos="900"/>
        </w:tabs>
        <w:suppressAutoHyphens/>
        <w:jc w:val="both"/>
        <w:rPr>
          <w:rFonts w:ascii="Arial" w:hAnsi="Arial" w:cs="Arial"/>
          <w:spacing w:val="-2"/>
        </w:rPr>
      </w:pPr>
      <w:r>
        <w:rPr>
          <w:rFonts w:ascii="Arial" w:hAnsi="Arial" w:cs="Arial"/>
          <w:spacing w:val="-2"/>
        </w:rPr>
        <w:tab/>
        <w:t>(20)</w:t>
      </w:r>
      <w:r>
        <w:rPr>
          <w:rFonts w:ascii="Arial" w:hAnsi="Arial" w:cs="Arial"/>
          <w:spacing w:val="-2"/>
        </w:rPr>
        <w:tab/>
        <w:t>Wellhead Protection Area Map for Ridenour (Effective 3-05-07).</w:t>
      </w:r>
    </w:p>
    <w:p w14:paraId="28476F1D" w14:textId="77777777" w:rsidR="004573A9" w:rsidRDefault="004573A9">
      <w:pPr>
        <w:tabs>
          <w:tab w:val="left" w:pos="360"/>
          <w:tab w:val="left" w:pos="720"/>
          <w:tab w:val="left" w:pos="900"/>
        </w:tabs>
        <w:suppressAutoHyphens/>
        <w:jc w:val="both"/>
        <w:rPr>
          <w:rFonts w:ascii="Arial" w:hAnsi="Arial" w:cs="Arial"/>
          <w:spacing w:val="-2"/>
        </w:rPr>
      </w:pPr>
      <w:r>
        <w:rPr>
          <w:rFonts w:ascii="Arial" w:hAnsi="Arial" w:cs="Arial"/>
          <w:spacing w:val="-2"/>
        </w:rPr>
        <w:tab/>
        <w:t>(21)</w:t>
      </w:r>
      <w:r>
        <w:rPr>
          <w:rFonts w:ascii="Arial" w:hAnsi="Arial" w:cs="Arial"/>
          <w:spacing w:val="-2"/>
        </w:rPr>
        <w:tab/>
        <w:t>Wellhead Protection Area Map for Brierwood (Effective 3-05-07).</w:t>
      </w:r>
    </w:p>
    <w:p w14:paraId="577E6CDF" w14:textId="77777777" w:rsidR="004573A9" w:rsidRDefault="004573A9">
      <w:pPr>
        <w:tabs>
          <w:tab w:val="left" w:pos="360"/>
          <w:tab w:val="left" w:pos="720"/>
          <w:tab w:val="left" w:pos="900"/>
        </w:tabs>
        <w:suppressAutoHyphens/>
        <w:jc w:val="both"/>
        <w:rPr>
          <w:rFonts w:ascii="Arial" w:hAnsi="Arial" w:cs="Arial"/>
          <w:spacing w:val="-2"/>
        </w:rPr>
      </w:pPr>
      <w:r>
        <w:rPr>
          <w:rFonts w:ascii="Arial" w:hAnsi="Arial" w:cs="Arial"/>
          <w:spacing w:val="-2"/>
        </w:rPr>
        <w:tab/>
        <w:t>(22)</w:t>
      </w:r>
      <w:r>
        <w:rPr>
          <w:rFonts w:ascii="Arial" w:hAnsi="Arial" w:cs="Arial"/>
          <w:spacing w:val="-2"/>
        </w:rPr>
        <w:tab/>
        <w:t>Wellhead Protection Area Map for Community Hall No. 1 (Effective 3-05-07).</w:t>
      </w:r>
    </w:p>
    <w:p w14:paraId="28238FD7" w14:textId="77777777" w:rsidR="004573A9" w:rsidRDefault="004573A9">
      <w:pPr>
        <w:tabs>
          <w:tab w:val="left" w:pos="360"/>
          <w:tab w:val="left" w:pos="720"/>
          <w:tab w:val="left" w:pos="900"/>
        </w:tabs>
        <w:suppressAutoHyphens/>
        <w:jc w:val="both"/>
        <w:rPr>
          <w:rFonts w:ascii="Arial" w:hAnsi="Arial" w:cs="Arial"/>
          <w:spacing w:val="-2"/>
        </w:rPr>
      </w:pPr>
      <w:r>
        <w:rPr>
          <w:rFonts w:ascii="Arial" w:hAnsi="Arial" w:cs="Arial"/>
          <w:spacing w:val="-2"/>
        </w:rPr>
        <w:tab/>
        <w:t>(23)</w:t>
      </w:r>
      <w:r>
        <w:rPr>
          <w:rFonts w:ascii="Arial" w:hAnsi="Arial" w:cs="Arial"/>
          <w:spacing w:val="-2"/>
        </w:rPr>
        <w:tab/>
        <w:t>Wellhead Protection Area Map for Community Hall No. 2 (Effective 3-05-07).</w:t>
      </w:r>
    </w:p>
    <w:p w14:paraId="7751E300" w14:textId="77777777" w:rsidR="004573A9" w:rsidRDefault="004573A9">
      <w:pPr>
        <w:tabs>
          <w:tab w:val="left" w:pos="360"/>
          <w:tab w:val="left" w:pos="720"/>
          <w:tab w:val="left" w:pos="900"/>
        </w:tabs>
        <w:suppressAutoHyphens/>
        <w:jc w:val="both"/>
        <w:rPr>
          <w:rFonts w:ascii="Arial" w:hAnsi="Arial" w:cs="Arial"/>
          <w:spacing w:val="-2"/>
        </w:rPr>
      </w:pPr>
      <w:r>
        <w:rPr>
          <w:rFonts w:ascii="Arial" w:hAnsi="Arial" w:cs="Arial"/>
          <w:spacing w:val="-2"/>
        </w:rPr>
        <w:tab/>
        <w:t>(24)</w:t>
      </w:r>
      <w:r>
        <w:rPr>
          <w:rFonts w:ascii="Arial" w:hAnsi="Arial" w:cs="Arial"/>
          <w:spacing w:val="-2"/>
        </w:rPr>
        <w:tab/>
        <w:t xml:space="preserve">Wellhead Protection Area Map for </w:t>
      </w:r>
      <w:smartTag w:uri="urn:schemas-microsoft-com:office:smarttags" w:element="City">
        <w:smartTag w:uri="urn:schemas-microsoft-com:office:smarttags" w:element="place">
          <w:r>
            <w:rPr>
              <w:rFonts w:ascii="Arial" w:hAnsi="Arial" w:cs="Arial"/>
              <w:spacing w:val="-2"/>
            </w:rPr>
            <w:t>Fairfax</w:t>
          </w:r>
        </w:smartTag>
      </w:smartTag>
      <w:r>
        <w:rPr>
          <w:rFonts w:ascii="Arial" w:hAnsi="Arial" w:cs="Arial"/>
          <w:spacing w:val="-2"/>
        </w:rPr>
        <w:t xml:space="preserve"> (Effective 3-05-07).</w:t>
      </w:r>
    </w:p>
    <w:p w14:paraId="1B7E642C" w14:textId="77777777" w:rsidR="004573A9" w:rsidRDefault="004573A9">
      <w:pPr>
        <w:tabs>
          <w:tab w:val="left" w:pos="360"/>
          <w:tab w:val="left" w:pos="720"/>
          <w:tab w:val="left" w:pos="900"/>
        </w:tabs>
        <w:suppressAutoHyphens/>
        <w:jc w:val="both"/>
        <w:rPr>
          <w:rFonts w:ascii="Arial" w:hAnsi="Arial" w:cs="Arial"/>
        </w:rPr>
      </w:pPr>
      <w:r>
        <w:rPr>
          <w:rFonts w:ascii="Arial" w:hAnsi="Arial" w:cs="Arial"/>
          <w:spacing w:val="-2"/>
        </w:rPr>
        <w:tab/>
      </w:r>
      <w:r>
        <w:rPr>
          <w:rFonts w:ascii="Arial" w:hAnsi="Arial" w:cs="Arial"/>
        </w:rPr>
        <w:t>(25)</w:t>
      </w:r>
      <w:r>
        <w:rPr>
          <w:rFonts w:ascii="Arial" w:hAnsi="Arial" w:cs="Arial"/>
        </w:rPr>
        <w:tab/>
        <w:t>Wellhead Protection Area Map for Beacon Hills (Effective 8-01-07).</w:t>
      </w:r>
    </w:p>
    <w:p w14:paraId="5AD5B87C" w14:textId="77777777" w:rsidR="004573A9" w:rsidRDefault="004573A9">
      <w:pPr>
        <w:tabs>
          <w:tab w:val="left" w:pos="360"/>
          <w:tab w:val="left" w:pos="720"/>
          <w:tab w:val="left" w:pos="900"/>
        </w:tabs>
        <w:suppressAutoHyphens/>
        <w:jc w:val="both"/>
        <w:rPr>
          <w:rFonts w:ascii="Arial" w:hAnsi="Arial" w:cs="Arial"/>
        </w:rPr>
      </w:pPr>
      <w:r>
        <w:rPr>
          <w:rFonts w:ascii="Arial" w:hAnsi="Arial" w:cs="Arial"/>
        </w:rPr>
        <w:tab/>
        <w:t>(26)</w:t>
      </w:r>
      <w:r>
        <w:rPr>
          <w:rFonts w:ascii="Arial" w:hAnsi="Arial" w:cs="Arial"/>
        </w:rPr>
        <w:tab/>
        <w:t xml:space="preserve">Wellhead Protection Area Map for </w:t>
      </w:r>
      <w:smartTag w:uri="urn:schemas-microsoft-com:office:smarttags" w:element="place">
        <w:smartTag w:uri="urn:schemas-microsoft-com:office:smarttags" w:element="PlaceName">
          <w:r>
            <w:rPr>
              <w:rFonts w:ascii="Arial" w:hAnsi="Arial" w:cs="Arial"/>
            </w:rPr>
            <w:t>Beauclerc</w:t>
          </w:r>
        </w:smartTag>
        <w:r>
          <w:rPr>
            <w:rFonts w:ascii="Arial" w:hAnsi="Arial" w:cs="Arial"/>
          </w:rPr>
          <w:t xml:space="preserve"> </w:t>
        </w:r>
        <w:smartTag w:uri="urn:schemas-microsoft-com:office:smarttags" w:element="PlaceType">
          <w:r>
            <w:rPr>
              <w:rFonts w:ascii="Arial" w:hAnsi="Arial" w:cs="Arial"/>
            </w:rPr>
            <w:t>Bay</w:t>
          </w:r>
        </w:smartTag>
      </w:smartTag>
      <w:r>
        <w:rPr>
          <w:rFonts w:ascii="Arial" w:hAnsi="Arial" w:cs="Arial"/>
        </w:rPr>
        <w:t xml:space="preserve"> Apts (Effective 8-01-07).</w:t>
      </w:r>
    </w:p>
    <w:p w14:paraId="54135858" w14:textId="77777777" w:rsidR="004573A9" w:rsidRDefault="004573A9">
      <w:pPr>
        <w:tabs>
          <w:tab w:val="left" w:pos="360"/>
          <w:tab w:val="left" w:pos="720"/>
          <w:tab w:val="left" w:pos="900"/>
        </w:tabs>
        <w:suppressAutoHyphens/>
        <w:jc w:val="both"/>
        <w:rPr>
          <w:rFonts w:ascii="Arial" w:hAnsi="Arial" w:cs="Arial"/>
        </w:rPr>
      </w:pPr>
      <w:r>
        <w:rPr>
          <w:rFonts w:ascii="Arial" w:hAnsi="Arial" w:cs="Arial"/>
        </w:rPr>
        <w:tab/>
        <w:t>(27)</w:t>
      </w:r>
      <w:r>
        <w:rPr>
          <w:rFonts w:ascii="Arial" w:hAnsi="Arial" w:cs="Arial"/>
        </w:rPr>
        <w:tab/>
        <w:t>Wellhead Protection Area Map for Cecil Commerce Ctr (Effective 8-01-07).</w:t>
      </w:r>
    </w:p>
    <w:p w14:paraId="05310602" w14:textId="77777777" w:rsidR="004573A9" w:rsidRDefault="004573A9">
      <w:pPr>
        <w:tabs>
          <w:tab w:val="left" w:pos="360"/>
          <w:tab w:val="left" w:pos="720"/>
          <w:tab w:val="left" w:pos="900"/>
        </w:tabs>
        <w:suppressAutoHyphens/>
        <w:jc w:val="both"/>
        <w:rPr>
          <w:rFonts w:ascii="Arial" w:hAnsi="Arial" w:cs="Arial"/>
        </w:rPr>
      </w:pPr>
      <w:r>
        <w:rPr>
          <w:rFonts w:ascii="Arial" w:hAnsi="Arial" w:cs="Arial"/>
        </w:rPr>
        <w:tab/>
        <w:t>(28)</w:t>
      </w:r>
      <w:r>
        <w:rPr>
          <w:rFonts w:ascii="Arial" w:hAnsi="Arial" w:cs="Arial"/>
        </w:rPr>
        <w:tab/>
        <w:t xml:space="preserve">Wellhead Protection Area Map for </w:t>
      </w:r>
      <w:smartTag w:uri="urn:schemas-microsoft-com:office:smarttags" w:element="place">
        <w:smartTag w:uri="urn:schemas-microsoft-com:office:smarttags" w:element="PlaceName">
          <w:r>
            <w:rPr>
              <w:rFonts w:ascii="Arial" w:hAnsi="Arial" w:cs="Arial"/>
            </w:rPr>
            <w:t>Crystal</w:t>
          </w:r>
        </w:smartTag>
        <w:r>
          <w:rPr>
            <w:rFonts w:ascii="Arial" w:hAnsi="Arial" w:cs="Arial"/>
          </w:rPr>
          <w:t xml:space="preserve"> </w:t>
        </w:r>
        <w:smartTag w:uri="urn:schemas-microsoft-com:office:smarttags" w:element="PlaceName">
          <w:r>
            <w:rPr>
              <w:rFonts w:ascii="Arial" w:hAnsi="Arial" w:cs="Arial"/>
            </w:rPr>
            <w:t>Springs</w:t>
          </w:r>
        </w:smartTag>
      </w:smartTag>
      <w:r>
        <w:rPr>
          <w:rFonts w:ascii="Arial" w:hAnsi="Arial" w:cs="Arial"/>
        </w:rPr>
        <w:t xml:space="preserve"> Estates (Effective 8-01-07).</w:t>
      </w:r>
    </w:p>
    <w:p w14:paraId="44C02CA1" w14:textId="77777777" w:rsidR="004573A9" w:rsidRDefault="004573A9">
      <w:pPr>
        <w:tabs>
          <w:tab w:val="left" w:pos="360"/>
          <w:tab w:val="left" w:pos="720"/>
          <w:tab w:val="left" w:pos="900"/>
        </w:tabs>
        <w:suppressAutoHyphens/>
        <w:jc w:val="both"/>
        <w:rPr>
          <w:rFonts w:ascii="Arial" w:hAnsi="Arial" w:cs="Arial"/>
        </w:rPr>
      </w:pPr>
      <w:r>
        <w:rPr>
          <w:rFonts w:ascii="Arial" w:hAnsi="Arial" w:cs="Arial"/>
        </w:rPr>
        <w:tab/>
        <w:t>(29)</w:t>
      </w:r>
      <w:r>
        <w:rPr>
          <w:rFonts w:ascii="Arial" w:hAnsi="Arial" w:cs="Arial"/>
        </w:rPr>
        <w:tab/>
        <w:t xml:space="preserve">Wellhead Protection Area Map for Deerwood I (Effective 8-01-07). </w:t>
      </w:r>
    </w:p>
    <w:p w14:paraId="1B7CF548" w14:textId="77777777" w:rsidR="004573A9" w:rsidRDefault="004573A9">
      <w:pPr>
        <w:tabs>
          <w:tab w:val="left" w:pos="360"/>
          <w:tab w:val="left" w:pos="720"/>
          <w:tab w:val="left" w:pos="900"/>
        </w:tabs>
        <w:suppressAutoHyphens/>
        <w:jc w:val="both"/>
        <w:rPr>
          <w:rFonts w:ascii="Arial" w:hAnsi="Arial" w:cs="Arial"/>
        </w:rPr>
      </w:pPr>
      <w:r>
        <w:rPr>
          <w:rFonts w:ascii="Arial" w:hAnsi="Arial" w:cs="Arial"/>
        </w:rPr>
        <w:tab/>
        <w:t>(30)</w:t>
      </w:r>
      <w:r>
        <w:rPr>
          <w:rFonts w:ascii="Arial" w:hAnsi="Arial" w:cs="Arial"/>
        </w:rPr>
        <w:tab/>
        <w:t xml:space="preserve">Wellhead Protection Area Map for Deerwood III (2 pages) (Effective 8-01-07). </w:t>
      </w:r>
    </w:p>
    <w:p w14:paraId="23DA8800" w14:textId="77777777" w:rsidR="004573A9" w:rsidRDefault="004573A9">
      <w:pPr>
        <w:tabs>
          <w:tab w:val="left" w:pos="360"/>
          <w:tab w:val="left" w:pos="720"/>
          <w:tab w:val="left" w:pos="900"/>
        </w:tabs>
        <w:suppressAutoHyphens/>
        <w:jc w:val="both"/>
        <w:rPr>
          <w:rFonts w:ascii="Arial" w:hAnsi="Arial" w:cs="Arial"/>
        </w:rPr>
      </w:pPr>
      <w:r>
        <w:rPr>
          <w:rFonts w:ascii="Arial" w:hAnsi="Arial" w:cs="Arial"/>
        </w:rPr>
        <w:tab/>
        <w:t>(31)</w:t>
      </w:r>
      <w:r>
        <w:rPr>
          <w:rFonts w:ascii="Arial" w:hAnsi="Arial" w:cs="Arial"/>
        </w:rPr>
        <w:tab/>
        <w:t xml:space="preserve">Wellhead Protection Area Map for </w:t>
      </w:r>
      <w:smartTag w:uri="urn:schemas-microsoft-com:office:smarttags" w:element="place">
        <w:r>
          <w:rPr>
            <w:rFonts w:ascii="Arial" w:hAnsi="Arial" w:cs="Arial"/>
          </w:rPr>
          <w:t>Highlands</w:t>
        </w:r>
      </w:smartTag>
      <w:r>
        <w:rPr>
          <w:rFonts w:ascii="Arial" w:hAnsi="Arial" w:cs="Arial"/>
        </w:rPr>
        <w:t xml:space="preserve"> (Effective 8-01-07). </w:t>
      </w:r>
    </w:p>
    <w:p w14:paraId="11A02E5C" w14:textId="77777777" w:rsidR="004573A9" w:rsidRDefault="004573A9">
      <w:pPr>
        <w:tabs>
          <w:tab w:val="left" w:pos="360"/>
          <w:tab w:val="left" w:pos="720"/>
          <w:tab w:val="left" w:pos="900"/>
        </w:tabs>
        <w:suppressAutoHyphens/>
        <w:jc w:val="both"/>
        <w:rPr>
          <w:rFonts w:ascii="Arial" w:hAnsi="Arial" w:cs="Arial"/>
          <w:spacing w:val="-2"/>
        </w:rPr>
      </w:pPr>
      <w:r>
        <w:rPr>
          <w:rFonts w:ascii="Arial" w:hAnsi="Arial" w:cs="Arial"/>
        </w:rPr>
        <w:tab/>
        <w:t>(32)</w:t>
      </w:r>
      <w:r>
        <w:rPr>
          <w:rFonts w:ascii="Arial" w:hAnsi="Arial" w:cs="Arial"/>
        </w:rPr>
        <w:tab/>
        <w:t xml:space="preserve">Wellhead Protection Area Map for Hope Chapel/Trout River MHP (Effective 8-01-07). </w:t>
      </w:r>
    </w:p>
    <w:p w14:paraId="491F4867"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ab/>
        <w:t>(33)</w:t>
      </w:r>
      <w:r>
        <w:rPr>
          <w:rFonts w:ascii="Arial" w:hAnsi="Arial" w:cs="Arial"/>
          <w:sz w:val="22"/>
        </w:rPr>
        <w:tab/>
        <w:t xml:space="preserve">Wellhead Protection Area Map for </w:t>
      </w:r>
      <w:smartTag w:uri="urn:schemas-microsoft-com:office:smarttags" w:element="address">
        <w:smartTag w:uri="urn:schemas-microsoft-com:office:smarttags" w:element="Street">
          <w:r>
            <w:rPr>
              <w:rFonts w:ascii="Arial" w:hAnsi="Arial" w:cs="Arial"/>
              <w:sz w:val="22"/>
            </w:rPr>
            <w:t>Leon Rd</w:t>
          </w:r>
        </w:smartTag>
        <w:r>
          <w:rPr>
            <w:rFonts w:ascii="Arial" w:hAnsi="Arial" w:cs="Arial"/>
            <w:sz w:val="22"/>
          </w:rPr>
          <w:t xml:space="preserve"> </w:t>
        </w:r>
        <w:smartTag w:uri="urn:schemas-microsoft-com:office:smarttags" w:element="City">
          <w:r>
            <w:rPr>
              <w:rFonts w:ascii="Arial" w:hAnsi="Arial" w:cs="Arial"/>
              <w:sz w:val="22"/>
            </w:rPr>
            <w:t>Mobile</w:t>
          </w:r>
        </w:smartTag>
      </w:smartTag>
      <w:r>
        <w:rPr>
          <w:rFonts w:ascii="Arial" w:hAnsi="Arial" w:cs="Arial"/>
          <w:sz w:val="22"/>
        </w:rPr>
        <w:t xml:space="preserve"> Home Park (Effective 8-01-07).  </w:t>
      </w:r>
    </w:p>
    <w:p w14:paraId="50296E1C"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(34)</w:t>
      </w:r>
      <w:r>
        <w:rPr>
          <w:rFonts w:ascii="Arial" w:hAnsi="Arial" w:cs="Arial"/>
          <w:sz w:val="22"/>
        </w:rPr>
        <w:tab/>
        <w:t xml:space="preserve">Wellhead Protection Area Map for </w:t>
      </w:r>
      <w:smartTag w:uri="urn:schemas-microsoft-com:office:smarttags" w:element="City">
        <w:smartTag w:uri="urn:schemas-microsoft-com:office:smarttags" w:element="place">
          <w:r>
            <w:rPr>
              <w:rFonts w:ascii="Arial" w:hAnsi="Arial" w:cs="Arial"/>
              <w:sz w:val="22"/>
            </w:rPr>
            <w:t>Montgomery</w:t>
          </w:r>
        </w:smartTag>
      </w:smartTag>
      <w:r>
        <w:rPr>
          <w:rFonts w:ascii="Arial" w:hAnsi="Arial" w:cs="Arial"/>
          <w:sz w:val="22"/>
        </w:rPr>
        <w:t xml:space="preserve"> Correctional (Effective 8-01-07). </w:t>
      </w:r>
    </w:p>
    <w:p w14:paraId="60720814"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(35)</w:t>
      </w:r>
      <w:r>
        <w:rPr>
          <w:rFonts w:ascii="Arial" w:hAnsi="Arial" w:cs="Arial"/>
          <w:sz w:val="22"/>
        </w:rPr>
        <w:tab/>
        <w:t xml:space="preserve">Wellhead Protection Area Map for </w:t>
      </w:r>
      <w:smartTag w:uri="urn:schemas-microsoft-com:office:smarttags" w:element="City">
        <w:smartTag w:uri="urn:schemas-microsoft-com:office:smarttags" w:element="place">
          <w:r>
            <w:rPr>
              <w:rFonts w:ascii="Arial" w:hAnsi="Arial" w:cs="Arial"/>
              <w:sz w:val="22"/>
            </w:rPr>
            <w:t>Oak Ridge</w:t>
          </w:r>
        </w:smartTag>
      </w:smartTag>
      <w:r>
        <w:rPr>
          <w:rFonts w:ascii="Arial" w:hAnsi="Arial" w:cs="Arial"/>
          <w:sz w:val="22"/>
        </w:rPr>
        <w:t xml:space="preserve"> (Effective 8-01-07). </w:t>
      </w:r>
    </w:p>
    <w:p w14:paraId="11ACD44A"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(36)</w:t>
      </w:r>
      <w:r>
        <w:rPr>
          <w:rFonts w:ascii="Arial" w:hAnsi="Arial" w:cs="Arial"/>
          <w:sz w:val="22"/>
        </w:rPr>
        <w:tab/>
        <w:t xml:space="preserve">Wellhead Protection Area Map for </w:t>
      </w:r>
      <w:smartTag w:uri="urn:schemas-microsoft-com:office:smarttags" w:element="Street">
        <w:smartTag w:uri="urn:schemas-microsoft-com:office:smarttags" w:element="address">
          <w:r>
            <w:rPr>
              <w:rFonts w:ascii="Arial" w:hAnsi="Arial" w:cs="Arial"/>
              <w:sz w:val="22"/>
            </w:rPr>
            <w:t>Royal Court</w:t>
          </w:r>
        </w:smartTag>
      </w:smartTag>
      <w:r>
        <w:rPr>
          <w:rFonts w:ascii="Arial" w:hAnsi="Arial" w:cs="Arial"/>
          <w:sz w:val="22"/>
        </w:rPr>
        <w:t xml:space="preserve"> MHP (Effective 8-01-07). </w:t>
      </w:r>
    </w:p>
    <w:p w14:paraId="2E58D960"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(37)</w:t>
      </w:r>
      <w:r>
        <w:rPr>
          <w:rFonts w:ascii="Arial" w:hAnsi="Arial" w:cs="Arial"/>
          <w:sz w:val="22"/>
        </w:rPr>
        <w:tab/>
        <w:t xml:space="preserve">Wellhead Protection Area Map for </w:t>
      </w:r>
      <w:smartTag w:uri="urn:schemas-microsoft-com:office:smarttags" w:element="place">
        <w:smartTag w:uri="urn:schemas-microsoft-com:office:smarttags" w:element="PlaceName">
          <w:r>
            <w:rPr>
              <w:rFonts w:ascii="Arial" w:hAnsi="Arial" w:cs="Arial"/>
              <w:sz w:val="22"/>
            </w:rPr>
            <w:t>Royal</w:t>
          </w:r>
        </w:smartTag>
        <w:r>
          <w:rPr>
            <w:rFonts w:ascii="Arial" w:hAnsi="Arial" w:cs="Arial"/>
            <w:sz w:val="22"/>
          </w:rPr>
          <w:t xml:space="preserve"> </w:t>
        </w:r>
        <w:smartTag w:uri="urn:schemas-microsoft-com:office:smarttags" w:element="PlaceType">
          <w:r>
            <w:rPr>
              <w:rFonts w:ascii="Arial" w:hAnsi="Arial" w:cs="Arial"/>
              <w:sz w:val="22"/>
            </w:rPr>
            <w:t>Lakes</w:t>
          </w:r>
        </w:smartTag>
      </w:smartTag>
      <w:r>
        <w:rPr>
          <w:rFonts w:ascii="Arial" w:hAnsi="Arial" w:cs="Arial"/>
          <w:sz w:val="22"/>
        </w:rPr>
        <w:t xml:space="preserve"> (Effective 8-01-07). </w:t>
      </w:r>
    </w:p>
    <w:p w14:paraId="2197FE16"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(38)</w:t>
      </w:r>
      <w:r>
        <w:rPr>
          <w:rFonts w:ascii="Arial" w:hAnsi="Arial" w:cs="Arial"/>
          <w:sz w:val="22"/>
        </w:rPr>
        <w:tab/>
        <w:t xml:space="preserve">Wellhead Protection Area Map for Shady Oaks/Briarwood Estates (Effective 8-01-07). </w:t>
      </w:r>
    </w:p>
    <w:p w14:paraId="5EFB4D09"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(39)</w:t>
      </w:r>
      <w:r>
        <w:rPr>
          <w:rFonts w:ascii="Arial" w:hAnsi="Arial" w:cs="Arial"/>
          <w:sz w:val="22"/>
        </w:rPr>
        <w:tab/>
        <w:t xml:space="preserve">Wellhead Protection Area Map for Silver Dolphin MHP (Effective 8-01-07). </w:t>
      </w:r>
    </w:p>
    <w:p w14:paraId="69C73134"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(40)</w:t>
      </w:r>
      <w:r>
        <w:rPr>
          <w:rFonts w:ascii="Arial" w:hAnsi="Arial" w:cs="Arial"/>
          <w:sz w:val="22"/>
        </w:rPr>
        <w:tab/>
        <w:t xml:space="preserve">Wellhead Protection Area Map for Southwest (Effective 8-01-07). </w:t>
      </w:r>
    </w:p>
    <w:p w14:paraId="19B7770D"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(41)</w:t>
      </w:r>
      <w:r>
        <w:rPr>
          <w:rFonts w:ascii="Arial" w:hAnsi="Arial" w:cs="Arial"/>
          <w:sz w:val="22"/>
        </w:rPr>
        <w:tab/>
        <w:t xml:space="preserve">Wellhead Protection Area Map for </w:t>
      </w:r>
      <w:smartTag w:uri="urn:schemas-microsoft-com:office:smarttags" w:element="City">
        <w:smartTag w:uri="urn:schemas-microsoft-com:office:smarttags" w:element="place">
          <w:r>
            <w:rPr>
              <w:rFonts w:ascii="Arial" w:hAnsi="Arial" w:cs="Arial"/>
              <w:sz w:val="22"/>
            </w:rPr>
            <w:t>Westlake</w:t>
          </w:r>
        </w:smartTag>
      </w:smartTag>
      <w:r>
        <w:rPr>
          <w:rFonts w:ascii="Arial" w:hAnsi="Arial" w:cs="Arial"/>
          <w:sz w:val="22"/>
        </w:rPr>
        <w:t xml:space="preserve"> (Effective 8-01-07). </w:t>
      </w:r>
    </w:p>
    <w:p w14:paraId="2E5EFB6D"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(42)</w:t>
      </w:r>
      <w:r>
        <w:rPr>
          <w:rFonts w:ascii="Arial" w:hAnsi="Arial" w:cs="Arial"/>
          <w:sz w:val="22"/>
        </w:rPr>
        <w:tab/>
        <w:t xml:space="preserve">Wellhead Protection Area Map for </w:t>
      </w:r>
      <w:smartTag w:uri="urn:schemas-microsoft-com:office:smarttags" w:element="City">
        <w:smartTag w:uri="urn:schemas-microsoft-com:office:smarttags" w:element="place">
          <w:r>
            <w:rPr>
              <w:rFonts w:ascii="Arial" w:hAnsi="Arial" w:cs="Arial"/>
              <w:sz w:val="22"/>
            </w:rPr>
            <w:t>Woodmere</w:t>
          </w:r>
        </w:smartTag>
      </w:smartTag>
      <w:r>
        <w:rPr>
          <w:rFonts w:ascii="Arial" w:hAnsi="Arial" w:cs="Arial"/>
          <w:sz w:val="22"/>
        </w:rPr>
        <w:t xml:space="preserve"> (Effective 8-01-07). </w:t>
      </w:r>
    </w:p>
    <w:p w14:paraId="0CE045F0"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lastRenderedPageBreak/>
        <w:t xml:space="preserve"> </w:t>
      </w:r>
      <w:r>
        <w:rPr>
          <w:rFonts w:ascii="Arial" w:hAnsi="Arial" w:cs="Arial"/>
          <w:sz w:val="22"/>
        </w:rPr>
        <w:tab/>
        <w:t>(43)</w:t>
      </w:r>
      <w:r>
        <w:rPr>
          <w:rFonts w:ascii="Arial" w:hAnsi="Arial" w:cs="Arial"/>
          <w:sz w:val="22"/>
        </w:rPr>
        <w:tab/>
        <w:t xml:space="preserve">Wellhead Protection Area Map for </w:t>
      </w:r>
      <w:smartTag w:uri="urn:schemas-microsoft-com:office:smarttags" w:element="Street">
        <w:smartTag w:uri="urn:schemas-microsoft-com:office:smarttags" w:element="address">
          <w:r>
            <w:rPr>
              <w:rFonts w:ascii="Arial" w:hAnsi="Arial" w:cs="Arial"/>
              <w:sz w:val="22"/>
            </w:rPr>
            <w:t>Blair Rd</w:t>
          </w:r>
        </w:smartTag>
      </w:smartTag>
      <w:r>
        <w:rPr>
          <w:rFonts w:ascii="Arial" w:hAnsi="Arial" w:cs="Arial"/>
          <w:sz w:val="22"/>
        </w:rPr>
        <w:t xml:space="preserve"> Apts (Effective 1-16-08).</w:t>
      </w:r>
      <w:r>
        <w:rPr>
          <w:rFonts w:ascii="Arial" w:hAnsi="Arial" w:cs="Arial"/>
          <w:sz w:val="22"/>
        </w:rPr>
        <w:tab/>
      </w:r>
    </w:p>
    <w:p w14:paraId="12E7CAA7"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(44)</w:t>
      </w:r>
      <w:r>
        <w:rPr>
          <w:rFonts w:ascii="Arial" w:hAnsi="Arial" w:cs="Arial"/>
          <w:sz w:val="22"/>
        </w:rPr>
        <w:tab/>
        <w:t xml:space="preserve">Wellhead Protection Area Map for City of </w:t>
      </w:r>
      <w:smartTag w:uri="urn:schemas-microsoft-com:office:smarttags" w:element="place">
        <w:smartTag w:uri="urn:schemas-microsoft-com:office:smarttags" w:element="PlaceName">
          <w:r>
            <w:rPr>
              <w:rFonts w:ascii="Arial" w:hAnsi="Arial" w:cs="Arial"/>
              <w:sz w:val="22"/>
            </w:rPr>
            <w:t>Atlantic</w:t>
          </w:r>
        </w:smartTag>
        <w:r>
          <w:rPr>
            <w:rFonts w:ascii="Arial" w:hAnsi="Arial" w:cs="Arial"/>
            <w:sz w:val="22"/>
          </w:rPr>
          <w:t xml:space="preserve"> </w:t>
        </w:r>
        <w:smartTag w:uri="urn:schemas-microsoft-com:office:smarttags" w:element="PlaceType">
          <w:r>
            <w:rPr>
              <w:rFonts w:ascii="Arial" w:hAnsi="Arial" w:cs="Arial"/>
              <w:sz w:val="22"/>
            </w:rPr>
            <w:t>Beach</w:t>
          </w:r>
        </w:smartTag>
      </w:smartTag>
      <w:r>
        <w:rPr>
          <w:rFonts w:ascii="Arial" w:hAnsi="Arial" w:cs="Arial"/>
          <w:sz w:val="22"/>
        </w:rPr>
        <w:t xml:space="preserve"> (Effective 1-16-08).</w:t>
      </w:r>
    </w:p>
    <w:p w14:paraId="61562090"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(45)</w:t>
      </w:r>
      <w:r>
        <w:rPr>
          <w:rFonts w:ascii="Arial" w:hAnsi="Arial" w:cs="Arial"/>
          <w:sz w:val="22"/>
        </w:rPr>
        <w:tab/>
        <w:t>Wellhead Protection Area Map for Country Roads MHP (Effective 1-16-08).</w:t>
      </w:r>
    </w:p>
    <w:p w14:paraId="402C217C"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(46)</w:t>
      </w:r>
      <w:r>
        <w:rPr>
          <w:rFonts w:ascii="Arial" w:hAnsi="Arial" w:cs="Arial"/>
          <w:sz w:val="22"/>
        </w:rPr>
        <w:tab/>
        <w:t>Wellhead Protection Area Map for Dagail Apartments (Effective 1-16-08).</w:t>
      </w:r>
    </w:p>
    <w:p w14:paraId="780D5E78"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(47)</w:t>
      </w:r>
      <w:r>
        <w:rPr>
          <w:rFonts w:ascii="Arial" w:hAnsi="Arial" w:cs="Arial"/>
          <w:sz w:val="22"/>
        </w:rPr>
        <w:tab/>
        <w:t xml:space="preserve">Wellhead Protection Area Map for </w:t>
      </w:r>
      <w:smartTag w:uri="urn:schemas-microsoft-com:office:smarttags" w:element="place">
        <w:smartTag w:uri="urn:schemas-microsoft-com:office:smarttags" w:element="PlaceName">
          <w:r>
            <w:rPr>
              <w:rFonts w:ascii="Arial" w:hAnsi="Arial" w:cs="Arial"/>
              <w:sz w:val="22"/>
            </w:rPr>
            <w:t>Daniel</w:t>
          </w:r>
        </w:smartTag>
        <w:r>
          <w:rPr>
            <w:rFonts w:ascii="Arial" w:hAnsi="Arial" w:cs="Arial"/>
            <w:sz w:val="22"/>
          </w:rPr>
          <w:t xml:space="preserve"> </w:t>
        </w:r>
        <w:smartTag w:uri="urn:schemas-microsoft-com:office:smarttags" w:element="PlaceName">
          <w:r>
            <w:rPr>
              <w:rFonts w:ascii="Arial" w:hAnsi="Arial" w:cs="Arial"/>
              <w:sz w:val="22"/>
            </w:rPr>
            <w:t>Memorial</w:t>
          </w:r>
        </w:smartTag>
        <w:r>
          <w:rPr>
            <w:rFonts w:ascii="Arial" w:hAnsi="Arial" w:cs="Arial"/>
            <w:sz w:val="22"/>
          </w:rPr>
          <w:t xml:space="preserve"> </w:t>
        </w:r>
        <w:smartTag w:uri="urn:schemas-microsoft-com:office:smarttags" w:element="PlaceType">
          <w:r>
            <w:rPr>
              <w:rFonts w:ascii="Arial" w:hAnsi="Arial" w:cs="Arial"/>
              <w:sz w:val="22"/>
            </w:rPr>
            <w:t>Hospital</w:t>
          </w:r>
        </w:smartTag>
      </w:smartTag>
      <w:r>
        <w:rPr>
          <w:rFonts w:ascii="Arial" w:hAnsi="Arial" w:cs="Arial"/>
          <w:sz w:val="22"/>
        </w:rPr>
        <w:t xml:space="preserve"> (Effective 1-16-08).</w:t>
      </w:r>
    </w:p>
    <w:p w14:paraId="33EE2C49"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(48)</w:t>
      </w:r>
      <w:r>
        <w:rPr>
          <w:rFonts w:ascii="Arial" w:hAnsi="Arial" w:cs="Arial"/>
          <w:sz w:val="22"/>
        </w:rPr>
        <w:tab/>
        <w:t>Wellhead Protection Area Map for Dinsmore Community Corr (Effective 1-16-08).</w:t>
      </w:r>
    </w:p>
    <w:p w14:paraId="5325CEC0"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(49)</w:t>
      </w:r>
      <w:r>
        <w:rPr>
          <w:rFonts w:ascii="Arial" w:hAnsi="Arial" w:cs="Arial"/>
          <w:sz w:val="22"/>
        </w:rPr>
        <w:tab/>
        <w:t xml:space="preserve">Wellhead Protection Area Map for 1st United </w:t>
      </w:r>
      <w:smartTag w:uri="urn:schemas-microsoft-com:office:smarttags" w:element="place">
        <w:smartTag w:uri="urn:schemas-microsoft-com:office:smarttags" w:element="PlaceName">
          <w:r>
            <w:rPr>
              <w:rFonts w:ascii="Arial" w:hAnsi="Arial" w:cs="Arial"/>
              <w:sz w:val="22"/>
            </w:rPr>
            <w:t>Pentecostal</w:t>
          </w:r>
        </w:smartTag>
        <w:r>
          <w:rPr>
            <w:rFonts w:ascii="Arial" w:hAnsi="Arial" w:cs="Arial"/>
            <w:sz w:val="22"/>
          </w:rPr>
          <w:t xml:space="preserve"> </w:t>
        </w:r>
        <w:smartTag w:uri="urn:schemas-microsoft-com:office:smarttags" w:element="PlaceType">
          <w:r>
            <w:rPr>
              <w:rFonts w:ascii="Arial" w:hAnsi="Arial" w:cs="Arial"/>
              <w:sz w:val="22"/>
            </w:rPr>
            <w:t>Church</w:t>
          </w:r>
        </w:smartTag>
      </w:smartTag>
      <w:r>
        <w:rPr>
          <w:rFonts w:ascii="Arial" w:hAnsi="Arial" w:cs="Arial"/>
          <w:sz w:val="22"/>
        </w:rPr>
        <w:t xml:space="preserve"> (Effective 1-16-08).</w:t>
      </w:r>
    </w:p>
    <w:p w14:paraId="6C797A9B"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(50)</w:t>
      </w:r>
      <w:r>
        <w:rPr>
          <w:rFonts w:ascii="Arial" w:hAnsi="Arial" w:cs="Arial"/>
          <w:sz w:val="22"/>
        </w:rPr>
        <w:tab/>
        <w:t>Wellhead Protection Area Map for Grazing Meadows/Circle (Effective 1-16-08).</w:t>
      </w:r>
    </w:p>
    <w:p w14:paraId="0B618ADE"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(51)</w:t>
      </w:r>
      <w:r>
        <w:rPr>
          <w:rFonts w:ascii="Arial" w:hAnsi="Arial" w:cs="Arial"/>
          <w:sz w:val="22"/>
        </w:rPr>
        <w:tab/>
        <w:t>Wellhead Protection Area Map for JHP-Spanish Oaks Apts (Effective 1-16-08).</w:t>
      </w:r>
    </w:p>
    <w:p w14:paraId="3819122F" w14:textId="77777777" w:rsidR="004573A9" w:rsidRDefault="004573A9">
      <w:pPr>
        <w:pStyle w:val="PlainText"/>
        <w:tabs>
          <w:tab w:val="left" w:pos="360"/>
          <w:tab w:val="left" w:pos="720"/>
          <w:tab w:val="left" w:pos="900"/>
        </w:tabs>
        <w:rPr>
          <w:rFonts w:ascii="Arial" w:hAnsi="Arial" w:cs="Arial"/>
          <w:sz w:val="22"/>
        </w:rPr>
      </w:pPr>
      <w:r>
        <w:rPr>
          <w:rFonts w:ascii="Arial" w:hAnsi="Arial" w:cs="Arial"/>
          <w:sz w:val="22"/>
        </w:rPr>
        <w:t xml:space="preserve"> </w:t>
      </w:r>
      <w:r>
        <w:rPr>
          <w:rFonts w:ascii="Arial" w:hAnsi="Arial" w:cs="Arial"/>
          <w:sz w:val="22"/>
        </w:rPr>
        <w:tab/>
        <w:t>(52)</w:t>
      </w:r>
      <w:r>
        <w:rPr>
          <w:rFonts w:ascii="Arial" w:hAnsi="Arial" w:cs="Arial"/>
          <w:sz w:val="22"/>
        </w:rPr>
        <w:tab/>
        <w:t xml:space="preserve">Wellhead Protection Area Map for </w:t>
      </w:r>
      <w:smartTag w:uri="urn:schemas-microsoft-com:office:smarttags" w:element="place">
        <w:smartTag w:uri="urn:schemas-microsoft-com:office:smarttags" w:element="PlaceName">
          <w:r>
            <w:rPr>
              <w:rFonts w:ascii="Arial" w:hAnsi="Arial" w:cs="Arial"/>
              <w:sz w:val="22"/>
            </w:rPr>
            <w:t>Jacksonville</w:t>
          </w:r>
        </w:smartTag>
        <w:r>
          <w:rPr>
            <w:rFonts w:ascii="Arial" w:hAnsi="Arial" w:cs="Arial"/>
            <w:sz w:val="22"/>
          </w:rPr>
          <w:t xml:space="preserve"> </w:t>
        </w:r>
        <w:smartTag w:uri="urn:schemas-microsoft-com:office:smarttags" w:element="PlaceType">
          <w:r>
            <w:rPr>
              <w:rFonts w:ascii="Arial" w:hAnsi="Arial" w:cs="Arial"/>
              <w:sz w:val="22"/>
            </w:rPr>
            <w:t>University</w:t>
          </w:r>
        </w:smartTag>
      </w:smartTag>
      <w:r>
        <w:rPr>
          <w:rFonts w:ascii="Arial" w:hAnsi="Arial" w:cs="Arial"/>
          <w:sz w:val="22"/>
        </w:rPr>
        <w:t xml:space="preserve"> (Effective 1-16-08).</w:t>
      </w:r>
    </w:p>
    <w:p w14:paraId="34DB5D02" w14:textId="77777777" w:rsidR="004573A9" w:rsidRDefault="004573A9">
      <w:pPr>
        <w:pStyle w:val="PlainText"/>
        <w:tabs>
          <w:tab w:val="left" w:pos="360"/>
          <w:tab w:val="left" w:pos="720"/>
          <w:tab w:val="left" w:pos="900"/>
        </w:tabs>
        <w:ind w:left="360" w:hanging="360"/>
        <w:rPr>
          <w:rFonts w:ascii="Arial" w:hAnsi="Arial" w:cs="Arial"/>
          <w:sz w:val="22"/>
        </w:rPr>
      </w:pPr>
      <w:r>
        <w:rPr>
          <w:rFonts w:ascii="Arial" w:hAnsi="Arial" w:cs="Arial"/>
          <w:sz w:val="22"/>
        </w:rPr>
        <w:tab/>
        <w:t>(53)</w:t>
      </w:r>
      <w:r>
        <w:rPr>
          <w:rFonts w:ascii="Arial" w:hAnsi="Arial" w:cs="Arial"/>
          <w:sz w:val="22"/>
        </w:rPr>
        <w:tab/>
        <w:t>Wellhead Protection Area Map for Cobblestone (Effective 8-04-08).</w:t>
      </w:r>
    </w:p>
    <w:p w14:paraId="5E8BD796" w14:textId="77777777" w:rsidR="004573A9" w:rsidRDefault="004573A9">
      <w:pPr>
        <w:pStyle w:val="PlainText"/>
        <w:tabs>
          <w:tab w:val="left" w:pos="360"/>
          <w:tab w:val="left" w:pos="720"/>
          <w:tab w:val="left" w:pos="900"/>
        </w:tabs>
        <w:ind w:left="360" w:hanging="360"/>
        <w:rPr>
          <w:rFonts w:ascii="Arial" w:hAnsi="Arial" w:cs="Arial"/>
          <w:sz w:val="22"/>
        </w:rPr>
      </w:pPr>
      <w:r>
        <w:rPr>
          <w:rFonts w:ascii="Arial" w:hAnsi="Arial" w:cs="Arial"/>
          <w:sz w:val="22"/>
        </w:rPr>
        <w:tab/>
        <w:t>(54)</w:t>
      </w:r>
      <w:r>
        <w:rPr>
          <w:rFonts w:ascii="Arial" w:hAnsi="Arial" w:cs="Arial"/>
          <w:sz w:val="22"/>
        </w:rPr>
        <w:tab/>
        <w:t xml:space="preserve">Wellhead Protection Area Map for </w:t>
      </w:r>
      <w:smartTag w:uri="urn:schemas-microsoft-com:office:smarttags" w:element="Street">
        <w:smartTag w:uri="urn:schemas-microsoft-com:office:smarttags" w:element="address">
          <w:r>
            <w:rPr>
              <w:rFonts w:ascii="Arial" w:hAnsi="Arial" w:cs="Arial"/>
              <w:sz w:val="22"/>
            </w:rPr>
            <w:t>Monument Road</w:t>
          </w:r>
        </w:smartTag>
      </w:smartTag>
      <w:r>
        <w:rPr>
          <w:rFonts w:ascii="Arial" w:hAnsi="Arial" w:cs="Arial"/>
          <w:sz w:val="22"/>
        </w:rPr>
        <w:t xml:space="preserve"> (Effective 8-04-08).</w:t>
      </w:r>
    </w:p>
    <w:p w14:paraId="35DA88BC" w14:textId="77777777" w:rsidR="004573A9" w:rsidRDefault="004573A9">
      <w:pPr>
        <w:pStyle w:val="PlainText"/>
        <w:tabs>
          <w:tab w:val="left" w:pos="360"/>
          <w:tab w:val="left" w:pos="720"/>
          <w:tab w:val="left" w:pos="900"/>
        </w:tabs>
        <w:ind w:left="360" w:hanging="360"/>
        <w:rPr>
          <w:rFonts w:ascii="Arial" w:hAnsi="Arial" w:cs="Arial"/>
          <w:sz w:val="22"/>
        </w:rPr>
      </w:pPr>
      <w:r>
        <w:rPr>
          <w:rFonts w:ascii="Arial" w:hAnsi="Arial" w:cs="Arial"/>
          <w:sz w:val="22"/>
        </w:rPr>
        <w:tab/>
        <w:t>(55)</w:t>
      </w:r>
      <w:r>
        <w:rPr>
          <w:rFonts w:ascii="Arial" w:hAnsi="Arial" w:cs="Arial"/>
          <w:sz w:val="22"/>
        </w:rPr>
        <w:tab/>
        <w:t>Wellhead Protection Area Map for Southeast (Effective 8-04-08).</w:t>
      </w:r>
    </w:p>
    <w:p w14:paraId="1BBC55B6" w14:textId="77777777" w:rsidR="004573A9" w:rsidRDefault="004573A9">
      <w:pPr>
        <w:pStyle w:val="PlainText"/>
        <w:tabs>
          <w:tab w:val="left" w:pos="360"/>
          <w:tab w:val="left" w:pos="720"/>
          <w:tab w:val="left" w:pos="900"/>
        </w:tabs>
        <w:ind w:left="360" w:hanging="360"/>
        <w:rPr>
          <w:rFonts w:ascii="Arial" w:hAnsi="Arial" w:cs="Arial"/>
          <w:sz w:val="22"/>
        </w:rPr>
      </w:pPr>
      <w:r>
        <w:rPr>
          <w:rFonts w:ascii="Arial" w:hAnsi="Arial" w:cs="Arial"/>
          <w:sz w:val="22"/>
        </w:rPr>
        <w:tab/>
        <w:t>(56)</w:t>
      </w:r>
      <w:r>
        <w:rPr>
          <w:rFonts w:ascii="Arial" w:hAnsi="Arial" w:cs="Arial"/>
          <w:sz w:val="22"/>
        </w:rPr>
        <w:tab/>
        <w:t xml:space="preserve">Wellhead Protection Area Map for </w:t>
      </w:r>
      <w:smartTag w:uri="urn:schemas-microsoft-com:office:smarttags" w:element="place">
        <w:smartTag w:uri="urn:schemas-microsoft-com:office:smarttags" w:element="PlaceName">
          <w:r>
            <w:rPr>
              <w:rFonts w:ascii="Arial" w:hAnsi="Arial" w:cs="Arial"/>
              <w:sz w:val="22"/>
            </w:rPr>
            <w:t>Maxville</w:t>
          </w:r>
        </w:smartTag>
        <w:r>
          <w:rPr>
            <w:rFonts w:ascii="Arial" w:hAnsi="Arial" w:cs="Arial"/>
            <w:sz w:val="22"/>
          </w:rPr>
          <w:t xml:space="preserve"> </w:t>
        </w:r>
        <w:smartTag w:uri="urn:schemas-microsoft-com:office:smarttags" w:element="PlaceType">
          <w:r>
            <w:rPr>
              <w:rFonts w:ascii="Arial" w:hAnsi="Arial" w:cs="Arial"/>
              <w:sz w:val="22"/>
            </w:rPr>
            <w:t>Community Center</w:t>
          </w:r>
        </w:smartTag>
      </w:smartTag>
      <w:r>
        <w:rPr>
          <w:rFonts w:ascii="Arial" w:hAnsi="Arial" w:cs="Arial"/>
          <w:sz w:val="22"/>
        </w:rPr>
        <w:t xml:space="preserve"> (Effective 8-04-08).</w:t>
      </w:r>
    </w:p>
    <w:p w14:paraId="2330F08D" w14:textId="77777777" w:rsidR="004573A9" w:rsidRDefault="004573A9">
      <w:pPr>
        <w:pStyle w:val="PlainText"/>
        <w:tabs>
          <w:tab w:val="left" w:pos="360"/>
          <w:tab w:val="left" w:pos="720"/>
          <w:tab w:val="left" w:pos="900"/>
        </w:tabs>
        <w:ind w:left="360" w:hanging="360"/>
        <w:rPr>
          <w:rFonts w:ascii="Arial" w:hAnsi="Arial" w:cs="Arial"/>
          <w:sz w:val="22"/>
        </w:rPr>
      </w:pPr>
      <w:r>
        <w:rPr>
          <w:rFonts w:ascii="Arial" w:hAnsi="Arial" w:cs="Arial"/>
          <w:sz w:val="22"/>
        </w:rPr>
        <w:tab/>
        <w:t>(57)</w:t>
      </w:r>
      <w:r>
        <w:rPr>
          <w:rFonts w:ascii="Arial" w:hAnsi="Arial" w:cs="Arial"/>
          <w:sz w:val="22"/>
        </w:rPr>
        <w:tab/>
        <w:t>Wellhead Protection Area Map for Neighborhood Utilities (Effective 8-04-08).</w:t>
      </w:r>
    </w:p>
    <w:p w14:paraId="27890500" w14:textId="77777777" w:rsidR="004573A9" w:rsidRDefault="004573A9">
      <w:pPr>
        <w:pStyle w:val="PlainText"/>
        <w:tabs>
          <w:tab w:val="left" w:pos="360"/>
          <w:tab w:val="left" w:pos="720"/>
          <w:tab w:val="left" w:pos="900"/>
        </w:tabs>
        <w:ind w:left="360" w:hanging="360"/>
        <w:rPr>
          <w:rFonts w:ascii="Arial" w:hAnsi="Arial" w:cs="Arial"/>
          <w:sz w:val="22"/>
        </w:rPr>
      </w:pPr>
      <w:r>
        <w:rPr>
          <w:rFonts w:ascii="Arial" w:hAnsi="Arial" w:cs="Arial"/>
          <w:sz w:val="22"/>
        </w:rPr>
        <w:tab/>
        <w:t>(58)</w:t>
      </w:r>
      <w:r>
        <w:rPr>
          <w:rFonts w:ascii="Arial" w:hAnsi="Arial" w:cs="Arial"/>
          <w:sz w:val="22"/>
        </w:rPr>
        <w:tab/>
        <w:t xml:space="preserve">Wellhead Protection Area Map for </w:t>
      </w:r>
      <w:smartTag w:uri="urn:schemas-microsoft-com:office:smarttags" w:element="State">
        <w:smartTag w:uri="urn:schemas-microsoft-com:office:smarttags" w:element="place">
          <w:r>
            <w:rPr>
              <w:rFonts w:ascii="Arial" w:hAnsi="Arial" w:cs="Arial"/>
              <w:sz w:val="22"/>
            </w:rPr>
            <w:t>Normandy</w:t>
          </w:r>
        </w:smartTag>
      </w:smartTag>
      <w:r>
        <w:rPr>
          <w:rFonts w:ascii="Arial" w:hAnsi="Arial" w:cs="Arial"/>
          <w:sz w:val="22"/>
        </w:rPr>
        <w:t xml:space="preserve"> Utilities (Effective 8-04-08).</w:t>
      </w:r>
    </w:p>
    <w:p w14:paraId="4E91982E" w14:textId="77777777" w:rsidR="004573A9" w:rsidRDefault="004573A9">
      <w:pPr>
        <w:pStyle w:val="PlainText"/>
        <w:tabs>
          <w:tab w:val="left" w:pos="360"/>
          <w:tab w:val="left" w:pos="720"/>
          <w:tab w:val="left" w:pos="900"/>
        </w:tabs>
        <w:ind w:left="360" w:hanging="360"/>
        <w:rPr>
          <w:rFonts w:ascii="Arial" w:hAnsi="Arial" w:cs="Arial"/>
          <w:sz w:val="22"/>
        </w:rPr>
      </w:pPr>
      <w:r>
        <w:rPr>
          <w:rFonts w:ascii="Arial" w:hAnsi="Arial" w:cs="Arial"/>
          <w:sz w:val="22"/>
        </w:rPr>
        <w:tab/>
        <w:t>(59)</w:t>
      </w:r>
      <w:r>
        <w:rPr>
          <w:rFonts w:ascii="Arial" w:hAnsi="Arial" w:cs="Arial"/>
          <w:sz w:val="22"/>
        </w:rPr>
        <w:tab/>
        <w:t xml:space="preserve">Wellhead Protection Area Map for </w:t>
      </w:r>
      <w:smartTag w:uri="urn:schemas-microsoft-com:office:smarttags" w:element="place">
        <w:smartTag w:uri="urn:schemas-microsoft-com:office:smarttags" w:element="PlaceName">
          <w:r>
            <w:rPr>
              <w:rFonts w:ascii="Arial" w:hAnsi="Arial" w:cs="Arial"/>
              <w:sz w:val="22"/>
            </w:rPr>
            <w:t>Old</w:t>
          </w:r>
        </w:smartTag>
        <w:r>
          <w:rPr>
            <w:rFonts w:ascii="Arial" w:hAnsi="Arial" w:cs="Arial"/>
            <w:sz w:val="22"/>
          </w:rPr>
          <w:t xml:space="preserve"> </w:t>
        </w:r>
        <w:smartTag w:uri="urn:schemas-microsoft-com:office:smarttags" w:element="PlaceName">
          <w:r>
            <w:rPr>
              <w:rFonts w:ascii="Arial" w:hAnsi="Arial" w:cs="Arial"/>
              <w:sz w:val="22"/>
            </w:rPr>
            <w:t>Plank</w:t>
          </w:r>
        </w:smartTag>
        <w:r>
          <w:rPr>
            <w:rFonts w:ascii="Arial" w:hAnsi="Arial" w:cs="Arial"/>
            <w:sz w:val="22"/>
          </w:rPr>
          <w:t xml:space="preserve"> </w:t>
        </w:r>
        <w:smartTag w:uri="urn:schemas-microsoft-com:office:smarttags" w:element="PlaceName">
          <w:r>
            <w:rPr>
              <w:rFonts w:ascii="Arial" w:hAnsi="Arial" w:cs="Arial"/>
              <w:sz w:val="22"/>
            </w:rPr>
            <w:t>Road</w:t>
          </w:r>
        </w:smartTag>
        <w:r>
          <w:rPr>
            <w:rFonts w:ascii="Arial" w:hAnsi="Arial" w:cs="Arial"/>
            <w:sz w:val="22"/>
          </w:rPr>
          <w:t xml:space="preserve"> </w:t>
        </w:r>
        <w:smartTag w:uri="urn:schemas-microsoft-com:office:smarttags" w:element="PlaceName">
          <w:r>
            <w:rPr>
              <w:rFonts w:ascii="Arial" w:hAnsi="Arial" w:cs="Arial"/>
              <w:sz w:val="22"/>
            </w:rPr>
            <w:t>Baptist</w:t>
          </w:r>
        </w:smartTag>
        <w:r>
          <w:rPr>
            <w:rFonts w:ascii="Arial" w:hAnsi="Arial" w:cs="Arial"/>
            <w:sz w:val="22"/>
          </w:rPr>
          <w:t xml:space="preserve"> </w:t>
        </w:r>
        <w:smartTag w:uri="urn:schemas-microsoft-com:office:smarttags" w:element="PlaceType">
          <w:r>
            <w:rPr>
              <w:rFonts w:ascii="Arial" w:hAnsi="Arial" w:cs="Arial"/>
              <w:sz w:val="22"/>
            </w:rPr>
            <w:t>Church</w:t>
          </w:r>
        </w:smartTag>
      </w:smartTag>
      <w:r>
        <w:rPr>
          <w:rFonts w:ascii="Arial" w:hAnsi="Arial" w:cs="Arial"/>
          <w:sz w:val="22"/>
        </w:rPr>
        <w:t xml:space="preserve"> (Effective 8-04-08).</w:t>
      </w:r>
    </w:p>
    <w:p w14:paraId="42880BFB" w14:textId="77777777" w:rsidR="004573A9" w:rsidRDefault="004573A9">
      <w:pPr>
        <w:pStyle w:val="PlainText"/>
        <w:tabs>
          <w:tab w:val="left" w:pos="360"/>
          <w:tab w:val="left" w:pos="720"/>
          <w:tab w:val="left" w:pos="900"/>
        </w:tabs>
        <w:ind w:left="360" w:hanging="360"/>
        <w:rPr>
          <w:rFonts w:ascii="Arial" w:hAnsi="Arial" w:cs="Arial"/>
          <w:sz w:val="22"/>
        </w:rPr>
      </w:pPr>
      <w:r>
        <w:rPr>
          <w:rFonts w:ascii="Arial" w:hAnsi="Arial" w:cs="Arial"/>
          <w:sz w:val="22"/>
        </w:rPr>
        <w:tab/>
        <w:t>(60)</w:t>
      </w:r>
      <w:r>
        <w:rPr>
          <w:rFonts w:ascii="Arial" w:hAnsi="Arial" w:cs="Arial"/>
          <w:sz w:val="22"/>
        </w:rPr>
        <w:tab/>
        <w:t>Wellhead Protection Area Map for USN NAS Cecil Field (Effective 8-04-08).</w:t>
      </w:r>
    </w:p>
    <w:p w14:paraId="78406BE7" w14:textId="77777777" w:rsidR="004573A9" w:rsidRDefault="004573A9">
      <w:pPr>
        <w:pStyle w:val="PlainText"/>
        <w:tabs>
          <w:tab w:val="left" w:pos="360"/>
          <w:tab w:val="left" w:pos="720"/>
          <w:tab w:val="left" w:pos="900"/>
        </w:tabs>
        <w:ind w:left="360" w:hanging="360"/>
        <w:rPr>
          <w:rFonts w:ascii="Arial" w:hAnsi="Arial" w:cs="Arial"/>
          <w:sz w:val="22"/>
        </w:rPr>
      </w:pPr>
      <w:r>
        <w:rPr>
          <w:rFonts w:ascii="Arial" w:hAnsi="Arial" w:cs="Arial"/>
          <w:sz w:val="22"/>
        </w:rPr>
        <w:tab/>
        <w:t>(61)</w:t>
      </w:r>
      <w:r>
        <w:rPr>
          <w:rFonts w:ascii="Arial" w:hAnsi="Arial" w:cs="Arial"/>
          <w:sz w:val="22"/>
        </w:rPr>
        <w:tab/>
        <w:t xml:space="preserve">Wellhead Protection Area Map for USN NAS </w:t>
      </w:r>
      <w:smartTag w:uri="urn:schemas-microsoft-com:office:smarttags" w:element="City">
        <w:smartTag w:uri="urn:schemas-microsoft-com:office:smarttags" w:element="place">
          <w:r>
            <w:rPr>
              <w:rFonts w:ascii="Arial" w:hAnsi="Arial" w:cs="Arial"/>
              <w:sz w:val="22"/>
            </w:rPr>
            <w:t>Jacksonville</w:t>
          </w:r>
        </w:smartTag>
      </w:smartTag>
      <w:r>
        <w:rPr>
          <w:rFonts w:ascii="Arial" w:hAnsi="Arial" w:cs="Arial"/>
          <w:sz w:val="22"/>
        </w:rPr>
        <w:t xml:space="preserve"> (Effective 8-04-08).</w:t>
      </w:r>
    </w:p>
    <w:p w14:paraId="5A78874F" w14:textId="77777777" w:rsidR="004573A9" w:rsidRDefault="004573A9">
      <w:pPr>
        <w:pStyle w:val="PlainText"/>
        <w:tabs>
          <w:tab w:val="left" w:pos="360"/>
          <w:tab w:val="left" w:pos="720"/>
          <w:tab w:val="left" w:pos="900"/>
        </w:tabs>
        <w:ind w:left="360" w:hanging="360"/>
        <w:rPr>
          <w:rFonts w:ascii="Arial" w:hAnsi="Arial" w:cs="Arial"/>
          <w:sz w:val="22"/>
        </w:rPr>
      </w:pPr>
      <w:r>
        <w:rPr>
          <w:rFonts w:ascii="Arial" w:hAnsi="Arial" w:cs="Arial"/>
          <w:sz w:val="22"/>
        </w:rPr>
        <w:tab/>
        <w:t>(62)</w:t>
      </w:r>
      <w:r>
        <w:rPr>
          <w:rFonts w:ascii="Arial" w:hAnsi="Arial" w:cs="Arial"/>
          <w:sz w:val="22"/>
        </w:rPr>
        <w:tab/>
        <w:t>Wellhead Protection Area Map for USN NS Mayport (Effective 8-04-08).</w:t>
      </w:r>
    </w:p>
    <w:p w14:paraId="5CEBCE6B" w14:textId="77777777" w:rsidR="004573A9" w:rsidRDefault="004573A9">
      <w:pPr>
        <w:pStyle w:val="PlainText"/>
        <w:tabs>
          <w:tab w:val="left" w:pos="360"/>
          <w:tab w:val="left" w:pos="720"/>
          <w:tab w:val="left" w:pos="900"/>
        </w:tabs>
        <w:ind w:left="360" w:hanging="360"/>
        <w:rPr>
          <w:rFonts w:ascii="Arial" w:hAnsi="Arial" w:cs="Arial"/>
          <w:sz w:val="22"/>
        </w:rPr>
      </w:pPr>
      <w:r>
        <w:rPr>
          <w:rFonts w:ascii="Arial" w:hAnsi="Arial" w:cs="Arial"/>
          <w:sz w:val="22"/>
        </w:rPr>
        <w:tab/>
        <w:t>(63)</w:t>
      </w:r>
      <w:r>
        <w:rPr>
          <w:rFonts w:ascii="Arial" w:hAnsi="Arial" w:cs="Arial"/>
          <w:sz w:val="22"/>
        </w:rPr>
        <w:tab/>
        <w:t xml:space="preserve">Wellhead Protection Area Map for </w:t>
      </w:r>
      <w:smartTag w:uri="urn:schemas-microsoft-com:office:smarttags" w:element="State">
        <w:smartTag w:uri="urn:schemas-microsoft-com:office:smarttags" w:element="place">
          <w:r>
            <w:rPr>
              <w:rFonts w:ascii="Arial" w:hAnsi="Arial" w:cs="Arial"/>
              <w:sz w:val="22"/>
            </w:rPr>
            <w:t>Yukon</w:t>
          </w:r>
        </w:smartTag>
      </w:smartTag>
      <w:r>
        <w:rPr>
          <w:rFonts w:ascii="Arial" w:hAnsi="Arial" w:cs="Arial"/>
          <w:sz w:val="22"/>
        </w:rPr>
        <w:t xml:space="preserve"> Station Community (Effective 8-04-08).</w:t>
      </w:r>
    </w:p>
    <w:p w14:paraId="5D5ACE37" w14:textId="77777777" w:rsidR="004573A9" w:rsidRDefault="004573A9">
      <w:pPr>
        <w:pStyle w:val="PlainText"/>
        <w:tabs>
          <w:tab w:val="left" w:pos="360"/>
          <w:tab w:val="left" w:pos="720"/>
          <w:tab w:val="left" w:pos="900"/>
        </w:tabs>
        <w:ind w:left="360" w:hanging="360"/>
        <w:rPr>
          <w:rFonts w:ascii="Arial" w:hAnsi="Arial" w:cs="Arial"/>
          <w:sz w:val="22"/>
        </w:rPr>
      </w:pPr>
      <w:r>
        <w:rPr>
          <w:rFonts w:ascii="Arial" w:hAnsi="Arial" w:cs="Arial"/>
          <w:sz w:val="22"/>
        </w:rPr>
        <w:tab/>
        <w:t>(64)</w:t>
      </w:r>
      <w:r>
        <w:rPr>
          <w:rFonts w:ascii="Arial" w:hAnsi="Arial" w:cs="Arial"/>
          <w:sz w:val="22"/>
        </w:rPr>
        <w:tab/>
        <w:t>Wellhead Protection Area Map for Ridenour (Effective 10-5-09).</w:t>
      </w:r>
    </w:p>
    <w:p w14:paraId="7FA5EAAB" w14:textId="77777777" w:rsidR="004573A9" w:rsidRDefault="004573A9">
      <w:pPr>
        <w:pStyle w:val="PlainText"/>
        <w:tabs>
          <w:tab w:val="left" w:pos="360"/>
          <w:tab w:val="left" w:pos="720"/>
          <w:tab w:val="left" w:pos="900"/>
        </w:tabs>
        <w:ind w:left="360" w:hanging="360"/>
        <w:rPr>
          <w:rFonts w:ascii="Arial" w:hAnsi="Arial" w:cs="Arial"/>
          <w:sz w:val="22"/>
        </w:rPr>
      </w:pPr>
      <w:r>
        <w:rPr>
          <w:rFonts w:ascii="Arial" w:hAnsi="Arial" w:cs="Arial"/>
          <w:sz w:val="22"/>
        </w:rPr>
        <w:tab/>
        <w:t>(65)</w:t>
      </w:r>
      <w:r>
        <w:rPr>
          <w:rFonts w:ascii="Arial" w:hAnsi="Arial" w:cs="Arial"/>
          <w:sz w:val="22"/>
        </w:rPr>
        <w:tab/>
        <w:t>Wellhead Protection Area Map for Oakridge (Effective 10-5-09).</w:t>
      </w:r>
    </w:p>
    <w:p w14:paraId="1B28A865" w14:textId="77777777" w:rsidR="004573A9" w:rsidRDefault="004573A9">
      <w:pPr>
        <w:pStyle w:val="PlainText"/>
        <w:tabs>
          <w:tab w:val="left" w:pos="360"/>
          <w:tab w:val="left" w:pos="720"/>
          <w:tab w:val="left" w:pos="900"/>
        </w:tabs>
        <w:ind w:left="360" w:hanging="360"/>
        <w:rPr>
          <w:rFonts w:ascii="Arial" w:hAnsi="Arial" w:cs="Arial"/>
          <w:sz w:val="22"/>
        </w:rPr>
      </w:pPr>
      <w:r>
        <w:rPr>
          <w:rFonts w:ascii="Arial" w:hAnsi="Arial" w:cs="Arial"/>
          <w:sz w:val="22"/>
        </w:rPr>
        <w:tab/>
        <w:t>(66)</w:t>
      </w:r>
      <w:r>
        <w:rPr>
          <w:rFonts w:ascii="Arial" w:hAnsi="Arial" w:cs="Arial"/>
          <w:sz w:val="22"/>
        </w:rPr>
        <w:tab/>
        <w:t>Wellhead Protection Area Map for Juvenile Detention Facility (Effective 10-5-09).</w:t>
      </w:r>
    </w:p>
    <w:p w14:paraId="01D0F15A" w14:textId="77777777" w:rsidR="004573A9" w:rsidRDefault="004573A9">
      <w:pPr>
        <w:tabs>
          <w:tab w:val="left" w:pos="-720"/>
        </w:tabs>
        <w:suppressAutoHyphens/>
        <w:jc w:val="right"/>
        <w:rPr>
          <w:rFonts w:ascii="Arial" w:hAnsi="Arial" w:cs="Arial"/>
          <w:spacing w:val="-2"/>
        </w:rPr>
      </w:pPr>
    </w:p>
    <w:p w14:paraId="47C7C82F"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Amended 2/14/11, Effective 3/10/11]</w:t>
      </w:r>
    </w:p>
    <w:p w14:paraId="56579FA6" w14:textId="77777777" w:rsidR="004573A9" w:rsidRDefault="004573A9">
      <w:pPr>
        <w:tabs>
          <w:tab w:val="left" w:pos="-720"/>
        </w:tabs>
        <w:suppressAutoHyphens/>
        <w:jc w:val="both"/>
        <w:rPr>
          <w:rFonts w:ascii="Arial" w:hAnsi="Arial" w:cs="Arial"/>
          <w:b/>
          <w:strike/>
          <w:spacing w:val="-2"/>
        </w:rPr>
      </w:pPr>
    </w:p>
    <w:p w14:paraId="7A947559" w14:textId="77777777" w:rsidR="004573A9" w:rsidRDefault="004573A9">
      <w:pPr>
        <w:tabs>
          <w:tab w:val="left" w:pos="-720"/>
          <w:tab w:val="left" w:pos="0"/>
        </w:tabs>
        <w:suppressAutoHyphens/>
        <w:jc w:val="center"/>
        <w:rPr>
          <w:rFonts w:ascii="Arial" w:hAnsi="Arial" w:cs="Arial"/>
          <w:spacing w:val="-2"/>
        </w:rPr>
      </w:pPr>
      <w:r>
        <w:rPr>
          <w:rFonts w:ascii="Arial" w:hAnsi="Arial" w:cs="Arial"/>
          <w:spacing w:val="-2"/>
        </w:rPr>
        <w:br w:type="page"/>
      </w:r>
      <w:r>
        <w:rPr>
          <w:rFonts w:ascii="Arial" w:hAnsi="Arial" w:cs="Arial"/>
          <w:b/>
          <w:spacing w:val="-2"/>
        </w:rPr>
        <w:lastRenderedPageBreak/>
        <w:t>PART III</w:t>
      </w:r>
    </w:p>
    <w:p w14:paraId="2C66D391" w14:textId="77777777" w:rsidR="004573A9" w:rsidRDefault="004573A9">
      <w:pPr>
        <w:tabs>
          <w:tab w:val="center" w:pos="4680"/>
        </w:tabs>
        <w:suppressAutoHyphens/>
        <w:jc w:val="both"/>
        <w:rPr>
          <w:rFonts w:ascii="Arial" w:hAnsi="Arial" w:cs="Arial"/>
          <w:spacing w:val="-2"/>
        </w:rPr>
      </w:pPr>
      <w:r>
        <w:rPr>
          <w:rFonts w:ascii="Arial" w:hAnsi="Arial" w:cs="Arial"/>
          <w:b/>
          <w:spacing w:val="-2"/>
        </w:rPr>
        <w:tab/>
        <w:t>WATER SHORTAGE PLAN</w:t>
      </w:r>
    </w:p>
    <w:p w14:paraId="7FCF1B71" w14:textId="77777777" w:rsidR="004573A9" w:rsidRDefault="004573A9">
      <w:pPr>
        <w:tabs>
          <w:tab w:val="left" w:pos="-720"/>
        </w:tabs>
        <w:suppressAutoHyphens/>
        <w:jc w:val="both"/>
        <w:rPr>
          <w:rFonts w:ascii="Arial" w:hAnsi="Arial" w:cs="Arial"/>
          <w:spacing w:val="-2"/>
        </w:rPr>
      </w:pPr>
    </w:p>
    <w:p w14:paraId="475CBFFA" w14:textId="77777777" w:rsidR="004573A9" w:rsidRDefault="004573A9">
      <w:pPr>
        <w:tabs>
          <w:tab w:val="left" w:pos="-720"/>
        </w:tabs>
        <w:suppressAutoHyphens/>
        <w:jc w:val="both"/>
        <w:rPr>
          <w:rFonts w:ascii="Arial" w:hAnsi="Arial" w:cs="Arial"/>
          <w:spacing w:val="-2"/>
        </w:rPr>
      </w:pPr>
    </w:p>
    <w:p w14:paraId="4C3DB276"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8.301  Monitoring</w:t>
      </w:r>
      <w:proofErr w:type="gramEnd"/>
      <w:r>
        <w:rPr>
          <w:rFonts w:ascii="Arial" w:hAnsi="Arial" w:cs="Arial"/>
          <w:b/>
          <w:spacing w:val="-2"/>
        </w:rPr>
        <w:t xml:space="preserve"> and Enforcement</w:t>
      </w:r>
    </w:p>
    <w:p w14:paraId="75F42E22" w14:textId="77777777" w:rsidR="004573A9" w:rsidRDefault="004573A9">
      <w:pPr>
        <w:tabs>
          <w:tab w:val="left" w:pos="-720"/>
        </w:tabs>
        <w:suppressAutoHyphens/>
        <w:jc w:val="both"/>
        <w:rPr>
          <w:rFonts w:ascii="Arial" w:hAnsi="Arial" w:cs="Arial"/>
          <w:spacing w:val="-2"/>
        </w:rPr>
      </w:pPr>
    </w:p>
    <w:p w14:paraId="339AC351"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A.</w:t>
      </w:r>
      <w:r>
        <w:rPr>
          <w:rFonts w:ascii="Arial" w:hAnsi="Arial" w:cs="Arial"/>
          <w:spacing w:val="-2"/>
        </w:rPr>
        <w:tab/>
        <w:t>If SJRWMD</w:t>
      </w:r>
      <w:r>
        <w:rPr>
          <w:rStyle w:val="CommentReference"/>
          <w:rFonts w:ascii="Arial" w:hAnsi="Arial" w:cs="Arial"/>
        </w:rPr>
        <w:t xml:space="preserve"> </w:t>
      </w:r>
      <w:r>
        <w:rPr>
          <w:rFonts w:ascii="Arial" w:hAnsi="Arial" w:cs="Arial"/>
          <w:spacing w:val="-2"/>
        </w:rPr>
        <w:t>has declared a water shortage warning or water shortage emergency,</w:t>
      </w:r>
      <w:r>
        <w:rPr>
          <w:rFonts w:ascii="Arial" w:hAnsi="Arial" w:cs="Arial"/>
          <w:spacing w:val="-2"/>
          <w:u w:val="single"/>
        </w:rPr>
        <w:t xml:space="preserve"> </w:t>
      </w:r>
      <w:r>
        <w:rPr>
          <w:rFonts w:ascii="Arial" w:hAnsi="Arial" w:cs="Arial"/>
          <w:spacing w:val="-2"/>
        </w:rPr>
        <w:t>the public water suppliers may submit the monitoring information required in Rule 40C-21.401, FAC, to the Department.  Additional information may be requested by the Department as needed.</w:t>
      </w:r>
    </w:p>
    <w:p w14:paraId="5343C2BB"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699264A3"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B.</w:t>
      </w:r>
      <w:r>
        <w:rPr>
          <w:rFonts w:ascii="Arial" w:hAnsi="Arial" w:cs="Arial"/>
          <w:spacing w:val="-2"/>
        </w:rPr>
        <w:tab/>
        <w:t>The Board may request the assistance of the Jacksonville Sheriff's Office and the Police Departments of the other municipalities within the County to enforce a SJRWMD declared water shortage order or water shortage order emergency.</w:t>
      </w:r>
    </w:p>
    <w:p w14:paraId="302B9FDA" w14:textId="77777777" w:rsidR="004573A9" w:rsidRDefault="004573A9">
      <w:pPr>
        <w:tabs>
          <w:tab w:val="left" w:pos="-720"/>
        </w:tabs>
        <w:suppressAutoHyphens/>
        <w:jc w:val="both"/>
        <w:rPr>
          <w:rFonts w:ascii="Arial" w:hAnsi="Arial" w:cs="Arial"/>
          <w:spacing w:val="-2"/>
          <w:sz w:val="16"/>
          <w:szCs w:val="16"/>
          <w:u w:val="single"/>
        </w:rPr>
      </w:pPr>
    </w:p>
    <w:p w14:paraId="14A0317C"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609719DE" w14:textId="77777777" w:rsidR="004573A9" w:rsidRDefault="004573A9">
      <w:pPr>
        <w:tabs>
          <w:tab w:val="left" w:pos="-720"/>
        </w:tabs>
        <w:suppressAutoHyphens/>
        <w:jc w:val="both"/>
        <w:rPr>
          <w:rFonts w:ascii="Arial" w:hAnsi="Arial" w:cs="Arial"/>
          <w:spacing w:val="-2"/>
        </w:rPr>
      </w:pPr>
    </w:p>
    <w:p w14:paraId="1FC83FDA" w14:textId="77777777" w:rsidR="004573A9" w:rsidRDefault="004573A9">
      <w:pPr>
        <w:tabs>
          <w:tab w:val="left" w:pos="-720"/>
        </w:tabs>
        <w:suppressAutoHyphens/>
        <w:jc w:val="both"/>
        <w:rPr>
          <w:rFonts w:ascii="Arial" w:hAnsi="Arial" w:cs="Arial"/>
          <w:b/>
          <w:spacing w:val="-2"/>
        </w:rPr>
      </w:pPr>
    </w:p>
    <w:p w14:paraId="60465EBE" w14:textId="77777777" w:rsidR="004573A9" w:rsidRDefault="004573A9">
      <w:pPr>
        <w:tabs>
          <w:tab w:val="center" w:pos="4680"/>
        </w:tabs>
        <w:suppressAutoHyphens/>
        <w:jc w:val="both"/>
        <w:rPr>
          <w:rFonts w:ascii="Arial" w:hAnsi="Arial" w:cs="Arial"/>
          <w:spacing w:val="-2"/>
        </w:rPr>
      </w:pPr>
      <w:r>
        <w:rPr>
          <w:rFonts w:ascii="Arial" w:hAnsi="Arial" w:cs="Arial"/>
          <w:spacing w:val="-2"/>
        </w:rPr>
        <w:br w:type="page"/>
      </w:r>
      <w:r>
        <w:rPr>
          <w:rFonts w:ascii="Arial" w:hAnsi="Arial" w:cs="Arial"/>
          <w:b/>
          <w:spacing w:val="-2"/>
        </w:rPr>
        <w:lastRenderedPageBreak/>
        <w:tab/>
        <w:t>PART IV</w:t>
      </w:r>
    </w:p>
    <w:p w14:paraId="06AD82FB" w14:textId="77777777" w:rsidR="004573A9" w:rsidRDefault="004573A9">
      <w:pPr>
        <w:tabs>
          <w:tab w:val="center" w:pos="4680"/>
        </w:tabs>
        <w:suppressAutoHyphens/>
        <w:jc w:val="both"/>
        <w:rPr>
          <w:rFonts w:ascii="Arial" w:hAnsi="Arial" w:cs="Arial"/>
          <w:spacing w:val="-2"/>
        </w:rPr>
      </w:pPr>
      <w:r>
        <w:rPr>
          <w:rFonts w:ascii="Arial" w:hAnsi="Arial" w:cs="Arial"/>
          <w:b/>
          <w:spacing w:val="-2"/>
        </w:rPr>
        <w:tab/>
        <w:t>STUDIES REQUIRED</w:t>
      </w:r>
    </w:p>
    <w:p w14:paraId="4986967F" w14:textId="77777777" w:rsidR="004573A9" w:rsidRDefault="004573A9">
      <w:pPr>
        <w:tabs>
          <w:tab w:val="left" w:pos="-720"/>
        </w:tabs>
        <w:suppressAutoHyphens/>
        <w:jc w:val="both"/>
        <w:rPr>
          <w:rFonts w:ascii="Arial" w:hAnsi="Arial" w:cs="Arial"/>
          <w:spacing w:val="-2"/>
        </w:rPr>
      </w:pPr>
    </w:p>
    <w:p w14:paraId="4B4872A2"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8.401  Inventory</w:t>
      </w:r>
      <w:proofErr w:type="gramEnd"/>
      <w:r>
        <w:rPr>
          <w:rFonts w:ascii="Arial" w:hAnsi="Arial" w:cs="Arial"/>
          <w:b/>
          <w:spacing w:val="-2"/>
        </w:rPr>
        <w:t xml:space="preserve"> Required</w:t>
      </w:r>
    </w:p>
    <w:p w14:paraId="35628B4A" w14:textId="77777777" w:rsidR="004573A9" w:rsidRDefault="004573A9">
      <w:pPr>
        <w:tabs>
          <w:tab w:val="left" w:pos="-720"/>
        </w:tabs>
        <w:suppressAutoHyphens/>
        <w:jc w:val="both"/>
        <w:rPr>
          <w:rFonts w:ascii="Arial" w:hAnsi="Arial" w:cs="Arial"/>
          <w:spacing w:val="-2"/>
        </w:rPr>
      </w:pPr>
    </w:p>
    <w:p w14:paraId="208678F1" w14:textId="77777777" w:rsidR="004573A9" w:rsidRDefault="004573A9">
      <w:pPr>
        <w:tabs>
          <w:tab w:val="left" w:pos="-720"/>
          <w:tab w:val="left" w:pos="0"/>
          <w:tab w:val="left" w:pos="720"/>
        </w:tabs>
        <w:suppressAutoHyphens/>
        <w:ind w:left="1440" w:hanging="1440"/>
        <w:jc w:val="both"/>
        <w:rPr>
          <w:rFonts w:ascii="Arial" w:hAnsi="Arial" w:cs="Arial"/>
          <w:strike/>
          <w:spacing w:val="-2"/>
        </w:rPr>
      </w:pPr>
      <w:r>
        <w:rPr>
          <w:rFonts w:ascii="Arial" w:hAnsi="Arial" w:cs="Arial"/>
          <w:spacing w:val="-2"/>
        </w:rPr>
        <w:tab/>
        <w:t>A.</w:t>
      </w:r>
      <w:r>
        <w:rPr>
          <w:rFonts w:ascii="Arial" w:hAnsi="Arial" w:cs="Arial"/>
          <w:spacing w:val="-2"/>
        </w:rPr>
        <w:tab/>
        <w:t xml:space="preserve">The Department shall conduct or cause to be conducted, an inventory of all wells within the County including those that have been abandoned.  The </w:t>
      </w:r>
      <w:proofErr w:type="gramStart"/>
      <w:r>
        <w:rPr>
          <w:rFonts w:ascii="Arial" w:hAnsi="Arial" w:cs="Arial"/>
          <w:spacing w:val="-2"/>
        </w:rPr>
        <w:t>Department  shall</w:t>
      </w:r>
      <w:proofErr w:type="gramEnd"/>
      <w:r>
        <w:rPr>
          <w:rFonts w:ascii="Arial" w:hAnsi="Arial" w:cs="Arial"/>
          <w:spacing w:val="-2"/>
        </w:rPr>
        <w:t xml:space="preserve"> request from each property owner information pertaining to water production, consumption and conservation.  At a minimum, property owners shall be responsible for providing the following information to the </w:t>
      </w:r>
      <w:proofErr w:type="gramStart"/>
      <w:r>
        <w:rPr>
          <w:rFonts w:ascii="Arial" w:hAnsi="Arial" w:cs="Arial"/>
          <w:spacing w:val="-2"/>
        </w:rPr>
        <w:t>Department:.</w:t>
      </w:r>
      <w:proofErr w:type="gramEnd"/>
    </w:p>
    <w:p w14:paraId="61DA6DF8" w14:textId="77777777" w:rsidR="004573A9" w:rsidRDefault="004573A9">
      <w:pPr>
        <w:tabs>
          <w:tab w:val="left" w:pos="-720"/>
        </w:tabs>
        <w:suppressAutoHyphens/>
        <w:jc w:val="both"/>
        <w:rPr>
          <w:rFonts w:ascii="Arial" w:hAnsi="Arial" w:cs="Arial"/>
          <w:spacing w:val="-2"/>
        </w:rPr>
      </w:pPr>
    </w:p>
    <w:p w14:paraId="13B9BAAF"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1.</w:t>
      </w:r>
      <w:r>
        <w:rPr>
          <w:rFonts w:ascii="Arial" w:hAnsi="Arial" w:cs="Arial"/>
          <w:spacing w:val="-2"/>
        </w:rPr>
        <w:tab/>
        <w:t xml:space="preserve">Location of the well, by reference to the most detailed and exact property description possible, including but not limited to lot, block, subdivision and/or real estate assessment number, latitude and longitude coordinates, or street </w:t>
      </w:r>
      <w:proofErr w:type="gramStart"/>
      <w:r>
        <w:rPr>
          <w:rFonts w:ascii="Arial" w:hAnsi="Arial" w:cs="Arial"/>
          <w:spacing w:val="-2"/>
        </w:rPr>
        <w:t>address;</w:t>
      </w:r>
      <w:proofErr w:type="gramEnd"/>
    </w:p>
    <w:p w14:paraId="573B7B27" w14:textId="77777777" w:rsidR="004573A9" w:rsidRDefault="004573A9">
      <w:pPr>
        <w:tabs>
          <w:tab w:val="left" w:pos="-720"/>
        </w:tabs>
        <w:suppressAutoHyphens/>
        <w:jc w:val="both"/>
        <w:rPr>
          <w:rFonts w:ascii="Arial" w:hAnsi="Arial" w:cs="Arial"/>
          <w:spacing w:val="-2"/>
        </w:rPr>
      </w:pPr>
    </w:p>
    <w:p w14:paraId="1FF06E1F"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2.</w:t>
      </w:r>
      <w:r>
        <w:rPr>
          <w:rFonts w:ascii="Arial" w:hAnsi="Arial" w:cs="Arial"/>
          <w:spacing w:val="-2"/>
        </w:rPr>
        <w:tab/>
        <w:t xml:space="preserve">Name and address of the owner, occupant or tenant of the property on which the well is </w:t>
      </w:r>
      <w:proofErr w:type="gramStart"/>
      <w:r>
        <w:rPr>
          <w:rFonts w:ascii="Arial" w:hAnsi="Arial" w:cs="Arial"/>
          <w:spacing w:val="-2"/>
        </w:rPr>
        <w:t>located;</w:t>
      </w:r>
      <w:proofErr w:type="gramEnd"/>
    </w:p>
    <w:p w14:paraId="65BD64C4" w14:textId="77777777" w:rsidR="004573A9" w:rsidRDefault="004573A9">
      <w:pPr>
        <w:tabs>
          <w:tab w:val="left" w:pos="-720"/>
        </w:tabs>
        <w:suppressAutoHyphens/>
        <w:jc w:val="both"/>
        <w:rPr>
          <w:rFonts w:ascii="Arial" w:hAnsi="Arial" w:cs="Arial"/>
          <w:spacing w:val="-2"/>
        </w:rPr>
      </w:pPr>
    </w:p>
    <w:p w14:paraId="2DCF9450"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3.</w:t>
      </w:r>
      <w:r>
        <w:rPr>
          <w:rFonts w:ascii="Arial" w:hAnsi="Arial" w:cs="Arial"/>
          <w:spacing w:val="-2"/>
        </w:rPr>
        <w:tab/>
        <w:t xml:space="preserve">Depth and diameter of the well, if </w:t>
      </w:r>
      <w:proofErr w:type="gramStart"/>
      <w:r>
        <w:rPr>
          <w:rFonts w:ascii="Arial" w:hAnsi="Arial" w:cs="Arial"/>
          <w:spacing w:val="-2"/>
        </w:rPr>
        <w:t>available;</w:t>
      </w:r>
      <w:proofErr w:type="gramEnd"/>
    </w:p>
    <w:p w14:paraId="0F798420" w14:textId="77777777" w:rsidR="004573A9" w:rsidRDefault="004573A9">
      <w:pPr>
        <w:tabs>
          <w:tab w:val="left" w:pos="-720"/>
        </w:tabs>
        <w:suppressAutoHyphens/>
        <w:jc w:val="both"/>
        <w:rPr>
          <w:rFonts w:ascii="Arial" w:hAnsi="Arial" w:cs="Arial"/>
          <w:spacing w:val="-2"/>
        </w:rPr>
      </w:pPr>
    </w:p>
    <w:p w14:paraId="43CE88E8"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4.</w:t>
      </w:r>
      <w:r>
        <w:rPr>
          <w:rFonts w:ascii="Arial" w:hAnsi="Arial" w:cs="Arial"/>
          <w:spacing w:val="-2"/>
        </w:rPr>
        <w:tab/>
        <w:t xml:space="preserve">Flow rate/capacity (gallons per minute), If </w:t>
      </w:r>
      <w:proofErr w:type="gramStart"/>
      <w:r>
        <w:rPr>
          <w:rFonts w:ascii="Arial" w:hAnsi="Arial" w:cs="Arial"/>
          <w:spacing w:val="-2"/>
        </w:rPr>
        <w:t>available;</w:t>
      </w:r>
      <w:proofErr w:type="gramEnd"/>
    </w:p>
    <w:p w14:paraId="6566F87B" w14:textId="77777777" w:rsidR="004573A9" w:rsidRDefault="004573A9">
      <w:pPr>
        <w:tabs>
          <w:tab w:val="left" w:pos="-720"/>
        </w:tabs>
        <w:suppressAutoHyphens/>
        <w:jc w:val="both"/>
        <w:rPr>
          <w:rFonts w:ascii="Arial" w:hAnsi="Arial" w:cs="Arial"/>
          <w:spacing w:val="-2"/>
        </w:rPr>
      </w:pPr>
    </w:p>
    <w:p w14:paraId="3A577C79"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5.</w:t>
      </w:r>
      <w:r>
        <w:rPr>
          <w:rFonts w:ascii="Arial" w:hAnsi="Arial" w:cs="Arial"/>
          <w:spacing w:val="-2"/>
        </w:rPr>
        <w:tab/>
        <w:t>Uses to which the water from the well is being put, the place or places using the water and any known limitations on water use, or if the well is no longer being used, when such use stopped; and</w:t>
      </w:r>
    </w:p>
    <w:p w14:paraId="494EF61D" w14:textId="77777777" w:rsidR="004573A9" w:rsidRDefault="004573A9">
      <w:pPr>
        <w:widowControl/>
        <w:ind w:left="2160" w:hanging="720"/>
        <w:jc w:val="both"/>
        <w:rPr>
          <w:rFonts w:ascii="Arial" w:hAnsi="Arial" w:cs="Arial"/>
          <w:snapToGrid/>
          <w:spacing w:val="-2"/>
          <w:sz w:val="24"/>
          <w:szCs w:val="24"/>
          <w:u w:val="single"/>
        </w:rPr>
      </w:pPr>
    </w:p>
    <w:p w14:paraId="75448D4D"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6.</w:t>
      </w:r>
      <w:r>
        <w:rPr>
          <w:rFonts w:ascii="Arial" w:hAnsi="Arial" w:cs="Arial"/>
          <w:spacing w:val="-2"/>
        </w:rPr>
        <w:tab/>
        <w:t>Static and pumping water levels, if available.</w:t>
      </w:r>
    </w:p>
    <w:p w14:paraId="61EDA9D9" w14:textId="77777777" w:rsidR="004573A9" w:rsidRDefault="004573A9">
      <w:pPr>
        <w:tabs>
          <w:tab w:val="left" w:pos="-720"/>
        </w:tabs>
        <w:suppressAutoHyphens/>
        <w:jc w:val="both"/>
        <w:rPr>
          <w:rFonts w:ascii="Arial" w:hAnsi="Arial" w:cs="Arial"/>
          <w:spacing w:val="-2"/>
        </w:rPr>
      </w:pPr>
    </w:p>
    <w:p w14:paraId="7599D2CE"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B.</w:t>
      </w:r>
      <w:r>
        <w:rPr>
          <w:rFonts w:ascii="Arial" w:hAnsi="Arial" w:cs="Arial"/>
          <w:spacing w:val="-2"/>
        </w:rPr>
        <w:tab/>
        <w:t xml:space="preserve">The well inventory shall be updated and maintained on an on-going basis.  Floridan Aquifer wells and wells within 500 feet of known or suspected contamination sites shall be given priority.  </w:t>
      </w:r>
    </w:p>
    <w:p w14:paraId="29391509" w14:textId="77777777" w:rsidR="004573A9" w:rsidRDefault="004573A9">
      <w:pPr>
        <w:tabs>
          <w:tab w:val="left" w:pos="-720"/>
          <w:tab w:val="left" w:pos="0"/>
          <w:tab w:val="left" w:pos="720"/>
        </w:tabs>
        <w:suppressAutoHyphens/>
        <w:ind w:left="1440" w:hanging="1440"/>
        <w:jc w:val="both"/>
        <w:rPr>
          <w:rFonts w:ascii="Arial" w:hAnsi="Arial" w:cs="Arial"/>
          <w:strike/>
          <w:spacing w:val="-2"/>
        </w:rPr>
      </w:pPr>
    </w:p>
    <w:p w14:paraId="0DE8B8D7"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C.</w:t>
      </w:r>
      <w:r>
        <w:rPr>
          <w:rFonts w:ascii="Arial" w:hAnsi="Arial" w:cs="Arial"/>
          <w:spacing w:val="-2"/>
        </w:rPr>
        <w:tab/>
        <w:t xml:space="preserve">The Department shall assemble and publish an inventory of wells within the County containing such factual and statistical data and information as the Department considers necessary to aid in construction of water management models on an as needed basis. This well inventory shall be presented to the Board upon request and maintained in a current status by the addition of new </w:t>
      </w:r>
      <w:proofErr w:type="gramStart"/>
      <w:r>
        <w:rPr>
          <w:rFonts w:ascii="Arial" w:hAnsi="Arial" w:cs="Arial"/>
          <w:spacing w:val="-2"/>
        </w:rPr>
        <w:t>wells,  abandoned</w:t>
      </w:r>
      <w:proofErr w:type="gramEnd"/>
      <w:r>
        <w:rPr>
          <w:rFonts w:ascii="Arial" w:hAnsi="Arial" w:cs="Arial"/>
          <w:spacing w:val="-2"/>
        </w:rPr>
        <w:t xml:space="preserve"> wells, and plugged wells.</w:t>
      </w:r>
    </w:p>
    <w:p w14:paraId="3407B6EB" w14:textId="77777777" w:rsidR="004573A9" w:rsidRDefault="004573A9">
      <w:pPr>
        <w:tabs>
          <w:tab w:val="left" w:pos="-720"/>
        </w:tabs>
        <w:suppressAutoHyphens/>
        <w:jc w:val="both"/>
        <w:rPr>
          <w:rFonts w:ascii="Arial" w:hAnsi="Arial" w:cs="Arial"/>
          <w:spacing w:val="-2"/>
        </w:rPr>
      </w:pPr>
    </w:p>
    <w:p w14:paraId="270132A9"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D.</w:t>
      </w:r>
      <w:r>
        <w:rPr>
          <w:rFonts w:ascii="Arial" w:hAnsi="Arial" w:cs="Arial"/>
          <w:spacing w:val="-2"/>
        </w:rPr>
        <w:tab/>
        <w:t>The Department shall annually verify the accuracy of the well inventory by conducting verification audits.  The Department may conduct, or cause to be conducted, such supplemental inventories of the wells within the County if it considers this action is necessary to check the accuracy of the inventory.</w:t>
      </w:r>
    </w:p>
    <w:p w14:paraId="74013656"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6D8E833E"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E.</w:t>
      </w:r>
      <w:r>
        <w:rPr>
          <w:rFonts w:ascii="Arial" w:hAnsi="Arial" w:cs="Arial"/>
          <w:spacing w:val="-2"/>
        </w:rPr>
        <w:tab/>
        <w:t>Upon notice by the Department, all persons owning or occupying any real property in the County which contain wells, are responsible for reporting the existence of all wells on their property and providing the information, if available, required in Board Rule 8.401.A to the Department.</w:t>
      </w:r>
    </w:p>
    <w:p w14:paraId="0F4DC10F" w14:textId="77777777" w:rsidR="004573A9" w:rsidRDefault="004573A9">
      <w:pPr>
        <w:tabs>
          <w:tab w:val="left" w:pos="-720"/>
        </w:tabs>
        <w:suppressAutoHyphens/>
        <w:jc w:val="both"/>
        <w:rPr>
          <w:rFonts w:ascii="Arial" w:hAnsi="Arial" w:cs="Arial"/>
          <w:spacing w:val="-2"/>
          <w:sz w:val="16"/>
          <w:szCs w:val="16"/>
          <w:u w:val="single"/>
        </w:rPr>
      </w:pPr>
    </w:p>
    <w:p w14:paraId="34F426B4"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157DA175" w14:textId="77777777" w:rsidR="004573A9" w:rsidRDefault="004573A9">
      <w:pPr>
        <w:tabs>
          <w:tab w:val="left" w:pos="-720"/>
        </w:tabs>
        <w:suppressAutoHyphens/>
        <w:jc w:val="both"/>
        <w:rPr>
          <w:rFonts w:ascii="Arial" w:hAnsi="Arial" w:cs="Arial"/>
          <w:spacing w:val="-2"/>
        </w:rPr>
      </w:pPr>
    </w:p>
    <w:p w14:paraId="0FA7C5B9" w14:textId="77777777" w:rsidR="004573A9" w:rsidRDefault="004573A9">
      <w:pPr>
        <w:tabs>
          <w:tab w:val="left" w:pos="-720"/>
        </w:tabs>
        <w:suppressAutoHyphens/>
        <w:jc w:val="both"/>
        <w:rPr>
          <w:rFonts w:ascii="Arial" w:hAnsi="Arial" w:cs="Arial"/>
          <w:spacing w:val="-2"/>
        </w:rPr>
      </w:pPr>
    </w:p>
    <w:p w14:paraId="3258F0DF" w14:textId="77777777" w:rsidR="004573A9" w:rsidRDefault="004573A9">
      <w:pPr>
        <w:tabs>
          <w:tab w:val="left" w:pos="-720"/>
        </w:tabs>
        <w:suppressAutoHyphens/>
        <w:jc w:val="both"/>
        <w:rPr>
          <w:rFonts w:ascii="Arial" w:hAnsi="Arial" w:cs="Arial"/>
          <w:b/>
          <w:spacing w:val="-2"/>
        </w:rPr>
      </w:pPr>
    </w:p>
    <w:p w14:paraId="191D6A5D"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lastRenderedPageBreak/>
        <w:t>8.402  Logs</w:t>
      </w:r>
      <w:proofErr w:type="gramEnd"/>
      <w:r>
        <w:rPr>
          <w:rFonts w:ascii="Arial" w:hAnsi="Arial" w:cs="Arial"/>
          <w:b/>
          <w:spacing w:val="-2"/>
        </w:rPr>
        <w:t xml:space="preserve"> and Reports</w:t>
      </w:r>
    </w:p>
    <w:p w14:paraId="188632FA" w14:textId="77777777" w:rsidR="004573A9" w:rsidRDefault="004573A9">
      <w:pPr>
        <w:tabs>
          <w:tab w:val="left" w:pos="-720"/>
        </w:tabs>
        <w:suppressAutoHyphens/>
        <w:jc w:val="both"/>
        <w:rPr>
          <w:rFonts w:ascii="Arial" w:hAnsi="Arial" w:cs="Arial"/>
          <w:spacing w:val="-2"/>
        </w:rPr>
      </w:pPr>
    </w:p>
    <w:p w14:paraId="6F5E5558" w14:textId="77777777" w:rsidR="004573A9" w:rsidRDefault="004573A9">
      <w:pPr>
        <w:tabs>
          <w:tab w:val="left" w:pos="-720"/>
        </w:tabs>
        <w:suppressAutoHyphens/>
        <w:jc w:val="both"/>
        <w:rPr>
          <w:rFonts w:ascii="Arial" w:hAnsi="Arial" w:cs="Arial"/>
          <w:spacing w:val="-2"/>
        </w:rPr>
      </w:pPr>
      <w:r>
        <w:rPr>
          <w:rFonts w:ascii="Arial" w:hAnsi="Arial" w:cs="Arial"/>
          <w:spacing w:val="-2"/>
        </w:rPr>
        <w:t xml:space="preserve">To ensure data is available for inventory, water well contractors shall submit to the </w:t>
      </w:r>
      <w:proofErr w:type="gramStart"/>
      <w:r>
        <w:rPr>
          <w:rFonts w:ascii="Arial" w:hAnsi="Arial" w:cs="Arial"/>
          <w:spacing w:val="-2"/>
        </w:rPr>
        <w:t>Department  copies</w:t>
      </w:r>
      <w:proofErr w:type="gramEnd"/>
      <w:r>
        <w:rPr>
          <w:rFonts w:ascii="Arial" w:hAnsi="Arial" w:cs="Arial"/>
          <w:spacing w:val="-2"/>
        </w:rPr>
        <w:t xml:space="preserve"> of all well applications not otherwise reviewed or processed by the Department and all well permits not otherwise issued by the Department. Upon request by the Department or as otherwise required by this Rule, water well contractors shall submit all field logs and water well completion reports for wells in </w:t>
      </w:r>
      <w:smartTag w:uri="urn:schemas-microsoft-com:office:smarttags" w:element="place">
        <w:smartTag w:uri="urn:schemas-microsoft-com:office:smarttags" w:element="PlaceName">
          <w:r>
            <w:rPr>
              <w:rFonts w:ascii="Arial" w:hAnsi="Arial" w:cs="Arial"/>
              <w:spacing w:val="-2"/>
            </w:rPr>
            <w:t>Duval</w:t>
          </w:r>
        </w:smartTag>
        <w:r>
          <w:rPr>
            <w:rFonts w:ascii="Arial" w:hAnsi="Arial" w:cs="Arial"/>
            <w:spacing w:val="-2"/>
          </w:rPr>
          <w:t xml:space="preserve"> </w:t>
        </w:r>
        <w:smartTag w:uri="urn:schemas-microsoft-com:office:smarttags" w:element="PlaceType">
          <w:r>
            <w:rPr>
              <w:rFonts w:ascii="Arial" w:hAnsi="Arial" w:cs="Arial"/>
              <w:spacing w:val="-2"/>
            </w:rPr>
            <w:t>County</w:t>
          </w:r>
        </w:smartTag>
      </w:smartTag>
      <w:r>
        <w:rPr>
          <w:rFonts w:ascii="Arial" w:hAnsi="Arial" w:cs="Arial"/>
          <w:spacing w:val="-2"/>
        </w:rPr>
        <w:t>, pursuant to Section 366.302, Ordinance Code.</w:t>
      </w:r>
    </w:p>
    <w:p w14:paraId="10FCF779" w14:textId="77777777" w:rsidR="004573A9" w:rsidRDefault="004573A9">
      <w:pPr>
        <w:tabs>
          <w:tab w:val="center" w:pos="4680"/>
        </w:tabs>
        <w:suppressAutoHyphens/>
        <w:jc w:val="both"/>
        <w:rPr>
          <w:rFonts w:ascii="Arial" w:hAnsi="Arial" w:cs="Arial"/>
          <w:spacing w:val="-2"/>
          <w:sz w:val="16"/>
          <w:szCs w:val="16"/>
        </w:rPr>
      </w:pPr>
    </w:p>
    <w:p w14:paraId="53AEA304"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6DB0A3EC" w14:textId="77777777" w:rsidR="004573A9" w:rsidRDefault="004573A9">
      <w:pPr>
        <w:tabs>
          <w:tab w:val="left" w:pos="-720"/>
        </w:tabs>
        <w:suppressAutoHyphens/>
        <w:jc w:val="both"/>
        <w:rPr>
          <w:rFonts w:ascii="Arial" w:hAnsi="Arial" w:cs="Arial"/>
          <w:spacing w:val="-2"/>
          <w:sz w:val="18"/>
          <w:szCs w:val="18"/>
          <w:u w:val="single"/>
        </w:rPr>
      </w:pPr>
    </w:p>
    <w:p w14:paraId="2C8D7BEA" w14:textId="77777777" w:rsidR="004573A9" w:rsidRDefault="004573A9">
      <w:pPr>
        <w:tabs>
          <w:tab w:val="center" w:pos="4680"/>
        </w:tabs>
        <w:suppressAutoHyphens/>
        <w:jc w:val="both"/>
        <w:rPr>
          <w:rFonts w:ascii="Arial" w:hAnsi="Arial" w:cs="Arial"/>
          <w:spacing w:val="-2"/>
        </w:rPr>
      </w:pPr>
      <w:r>
        <w:rPr>
          <w:rFonts w:ascii="Arial" w:hAnsi="Arial" w:cs="Arial"/>
          <w:b/>
          <w:spacing w:val="-2"/>
        </w:rPr>
        <w:br w:type="page"/>
      </w:r>
      <w:r>
        <w:rPr>
          <w:rFonts w:ascii="Arial" w:hAnsi="Arial" w:cs="Arial"/>
          <w:b/>
          <w:spacing w:val="-2"/>
        </w:rPr>
        <w:lastRenderedPageBreak/>
        <w:tab/>
        <w:t>PART V</w:t>
      </w:r>
    </w:p>
    <w:p w14:paraId="4AD77821" w14:textId="77777777" w:rsidR="004573A9" w:rsidRDefault="004573A9">
      <w:pPr>
        <w:tabs>
          <w:tab w:val="center" w:pos="4680"/>
        </w:tabs>
        <w:suppressAutoHyphens/>
        <w:jc w:val="both"/>
        <w:rPr>
          <w:rFonts w:ascii="Arial" w:hAnsi="Arial" w:cs="Arial"/>
          <w:spacing w:val="-2"/>
        </w:rPr>
      </w:pPr>
      <w:r>
        <w:rPr>
          <w:rFonts w:ascii="Arial" w:hAnsi="Arial" w:cs="Arial"/>
          <w:b/>
          <w:spacing w:val="-2"/>
        </w:rPr>
        <w:tab/>
        <w:t>WATER WELLS</w:t>
      </w:r>
    </w:p>
    <w:p w14:paraId="472865B3" w14:textId="77777777" w:rsidR="004573A9" w:rsidRDefault="004573A9">
      <w:pPr>
        <w:tabs>
          <w:tab w:val="left" w:pos="-720"/>
        </w:tabs>
        <w:suppressAutoHyphens/>
        <w:jc w:val="both"/>
        <w:rPr>
          <w:rFonts w:ascii="Arial" w:hAnsi="Arial" w:cs="Arial"/>
          <w:spacing w:val="-2"/>
        </w:rPr>
      </w:pPr>
    </w:p>
    <w:p w14:paraId="73D26A74" w14:textId="77777777" w:rsidR="004573A9" w:rsidRDefault="004573A9">
      <w:pPr>
        <w:tabs>
          <w:tab w:val="left" w:pos="-720"/>
        </w:tabs>
        <w:suppressAutoHyphens/>
        <w:jc w:val="both"/>
        <w:rPr>
          <w:rFonts w:ascii="Arial" w:hAnsi="Arial" w:cs="Arial"/>
          <w:spacing w:val="-2"/>
        </w:rPr>
      </w:pPr>
      <w:r>
        <w:rPr>
          <w:rFonts w:ascii="Arial" w:hAnsi="Arial" w:cs="Arial"/>
          <w:b/>
          <w:spacing w:val="-2"/>
        </w:rPr>
        <w:t>8.501</w:t>
      </w:r>
      <w:r>
        <w:rPr>
          <w:rFonts w:ascii="Arial" w:hAnsi="Arial" w:cs="Arial"/>
          <w:b/>
          <w:spacing w:val="-2"/>
        </w:rPr>
        <w:tab/>
        <w:t xml:space="preserve"> Well Construction </w:t>
      </w:r>
    </w:p>
    <w:p w14:paraId="6A4AC997" w14:textId="77777777" w:rsidR="004573A9" w:rsidRDefault="004573A9">
      <w:pPr>
        <w:tabs>
          <w:tab w:val="left" w:pos="-720"/>
        </w:tabs>
        <w:suppressAutoHyphens/>
        <w:jc w:val="both"/>
        <w:rPr>
          <w:rFonts w:ascii="Arial" w:hAnsi="Arial" w:cs="Arial"/>
          <w:spacing w:val="-2"/>
        </w:rPr>
      </w:pPr>
    </w:p>
    <w:p w14:paraId="5224A3F6" w14:textId="77777777" w:rsidR="004573A9" w:rsidRDefault="004573A9">
      <w:pPr>
        <w:tabs>
          <w:tab w:val="left" w:pos="-720"/>
          <w:tab w:val="left" w:pos="0"/>
          <w:tab w:val="left" w:pos="720"/>
        </w:tabs>
        <w:suppressAutoHyphens/>
        <w:ind w:left="1440" w:hanging="1440"/>
        <w:jc w:val="both"/>
        <w:rPr>
          <w:rFonts w:ascii="Arial" w:hAnsi="Arial" w:cs="Arial"/>
          <w:strike/>
          <w:spacing w:val="-2"/>
        </w:rPr>
      </w:pPr>
      <w:r>
        <w:rPr>
          <w:rFonts w:ascii="Arial" w:hAnsi="Arial" w:cs="Arial"/>
          <w:spacing w:val="-2"/>
        </w:rPr>
        <w:tab/>
        <w:t>A.</w:t>
      </w:r>
      <w:r>
        <w:rPr>
          <w:rFonts w:ascii="Arial" w:hAnsi="Arial" w:cs="Arial"/>
          <w:spacing w:val="-2"/>
        </w:rPr>
        <w:tab/>
        <w:t xml:space="preserve">Wells shall be </w:t>
      </w:r>
      <w:r>
        <w:rPr>
          <w:rFonts w:ascii="Arial" w:hAnsi="Arial" w:cs="Arial"/>
          <w:szCs w:val="22"/>
        </w:rPr>
        <w:t>located, constructed, cased, grouted, plugged, capped, or sealed to prevent uncontrolled surface flow, uncontrolled movement of water from one aquifer or water bearing zone to another, contamination of groundwater or surface water resources, or other adverse impacts, and shall be in compliance with the minimum standards set forth in the Chapter 40C-3, FAC, Chapters 62-532, 62-550, 62-555 and 62-560, and Chapter 64E-8, FAC, and Board Rule 8.501, whichever are more stringent</w:t>
      </w:r>
      <w:r>
        <w:rPr>
          <w:rFonts w:ascii="Arial" w:hAnsi="Arial" w:cs="Arial"/>
          <w:spacing w:val="-2"/>
        </w:rPr>
        <w:t xml:space="preserve">. </w:t>
      </w:r>
    </w:p>
    <w:p w14:paraId="62B2E2BE"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03B16CB7"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B.</w:t>
      </w:r>
      <w:r>
        <w:rPr>
          <w:rFonts w:ascii="Arial" w:hAnsi="Arial" w:cs="Arial"/>
          <w:spacing w:val="-2"/>
        </w:rPr>
        <w:tab/>
        <w:t>The following additional local standards are adopted:</w:t>
      </w:r>
    </w:p>
    <w:p w14:paraId="48A46C37" w14:textId="77777777" w:rsidR="004573A9" w:rsidRDefault="004573A9">
      <w:pPr>
        <w:tabs>
          <w:tab w:val="left" w:pos="-720"/>
        </w:tabs>
        <w:suppressAutoHyphens/>
        <w:jc w:val="both"/>
        <w:rPr>
          <w:rFonts w:ascii="Arial" w:hAnsi="Arial" w:cs="Arial"/>
          <w:spacing w:val="-2"/>
        </w:rPr>
      </w:pPr>
    </w:p>
    <w:p w14:paraId="66D85B9C"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1.</w:t>
      </w:r>
      <w:r>
        <w:rPr>
          <w:rFonts w:ascii="Arial" w:hAnsi="Arial" w:cs="Arial"/>
          <w:spacing w:val="-2"/>
        </w:rPr>
        <w:tab/>
        <w:t xml:space="preserve">Within contaminated areas, construction materials used in well casing or water distribution lines shall be capable of withstanding, or encased in materials capable of withstanding, the destructive or corrosive properties of the contaminant encountered at a </w:t>
      </w:r>
      <w:proofErr w:type="gramStart"/>
      <w:r>
        <w:rPr>
          <w:rFonts w:ascii="Arial" w:hAnsi="Arial" w:cs="Arial"/>
          <w:spacing w:val="-2"/>
        </w:rPr>
        <w:t>site;</w:t>
      </w:r>
      <w:proofErr w:type="gramEnd"/>
      <w:r>
        <w:rPr>
          <w:rFonts w:ascii="Arial" w:hAnsi="Arial" w:cs="Arial"/>
          <w:spacing w:val="-2"/>
        </w:rPr>
        <w:t xml:space="preserve"> </w:t>
      </w:r>
    </w:p>
    <w:p w14:paraId="153F6384"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p>
    <w:p w14:paraId="3BD96B63" w14:textId="77777777" w:rsidR="004573A9" w:rsidRDefault="004573A9">
      <w:pPr>
        <w:tabs>
          <w:tab w:val="left" w:pos="-720"/>
          <w:tab w:val="left" w:pos="0"/>
          <w:tab w:val="left" w:pos="720"/>
        </w:tabs>
        <w:suppressAutoHyphens/>
        <w:ind w:left="2160" w:hanging="720"/>
        <w:jc w:val="both"/>
        <w:rPr>
          <w:rFonts w:ascii="Arial" w:hAnsi="Arial" w:cs="Arial"/>
          <w:snapToGrid/>
          <w:szCs w:val="22"/>
        </w:rPr>
      </w:pPr>
      <w:r>
        <w:rPr>
          <w:rFonts w:ascii="Arial" w:hAnsi="Arial" w:cs="Arial"/>
          <w:spacing w:val="-2"/>
          <w:szCs w:val="22"/>
        </w:rPr>
        <w:t>2.</w:t>
      </w:r>
      <w:r>
        <w:rPr>
          <w:rFonts w:ascii="Arial" w:hAnsi="Arial" w:cs="Arial"/>
          <w:spacing w:val="-2"/>
          <w:szCs w:val="22"/>
        </w:rPr>
        <w:tab/>
      </w:r>
      <w:r>
        <w:rPr>
          <w:rFonts w:ascii="Arial" w:hAnsi="Arial" w:cs="Arial"/>
          <w:szCs w:val="22"/>
        </w:rPr>
        <w:t>Unless exempt from permitting under Board Rule 8.503, all</w:t>
      </w:r>
      <w:r>
        <w:rPr>
          <w:rFonts w:ascii="Arial" w:hAnsi="Arial" w:cs="Arial"/>
          <w:spacing w:val="-2"/>
          <w:szCs w:val="22"/>
        </w:rPr>
        <w:t xml:space="preserve"> wells shall be permitted by the Department, excluding </w:t>
      </w:r>
      <w:r>
        <w:rPr>
          <w:rFonts w:ascii="Arial" w:hAnsi="Arial" w:cs="Arial"/>
          <w:snapToGrid/>
          <w:szCs w:val="22"/>
        </w:rPr>
        <w:t>wells that are:</w:t>
      </w:r>
    </w:p>
    <w:p w14:paraId="1EF983CB"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p>
    <w:p w14:paraId="6541B984" w14:textId="77777777" w:rsidR="004573A9" w:rsidRDefault="004573A9">
      <w:pPr>
        <w:tabs>
          <w:tab w:val="left" w:pos="-720"/>
          <w:tab w:val="left" w:pos="0"/>
          <w:tab w:val="left" w:pos="720"/>
        </w:tabs>
        <w:suppressAutoHyphens/>
        <w:ind w:left="2880" w:hanging="720"/>
        <w:jc w:val="both"/>
        <w:rPr>
          <w:rFonts w:ascii="Arial" w:hAnsi="Arial" w:cs="Arial"/>
          <w:snapToGrid/>
          <w:szCs w:val="22"/>
        </w:rPr>
      </w:pPr>
      <w:r>
        <w:rPr>
          <w:rFonts w:ascii="Arial" w:hAnsi="Arial" w:cs="Arial"/>
          <w:snapToGrid/>
          <w:szCs w:val="22"/>
        </w:rPr>
        <w:t>a.</w:t>
      </w:r>
      <w:r>
        <w:rPr>
          <w:rFonts w:ascii="Arial" w:hAnsi="Arial" w:cs="Arial"/>
          <w:snapToGrid/>
          <w:szCs w:val="22"/>
        </w:rPr>
        <w:tab/>
        <w:t xml:space="preserve">Within a Chapter 62-524, FAC, delineated </w:t>
      </w:r>
      <w:proofErr w:type="gramStart"/>
      <w:r>
        <w:rPr>
          <w:rFonts w:ascii="Arial" w:hAnsi="Arial" w:cs="Arial"/>
          <w:snapToGrid/>
          <w:szCs w:val="22"/>
        </w:rPr>
        <w:t>area;</w:t>
      </w:r>
      <w:proofErr w:type="gramEnd"/>
    </w:p>
    <w:p w14:paraId="2576F4B1" w14:textId="77777777" w:rsidR="004573A9" w:rsidRDefault="004573A9">
      <w:pPr>
        <w:tabs>
          <w:tab w:val="left" w:pos="-720"/>
          <w:tab w:val="left" w:pos="0"/>
          <w:tab w:val="left" w:pos="720"/>
        </w:tabs>
        <w:suppressAutoHyphens/>
        <w:ind w:left="2880" w:hanging="720"/>
        <w:jc w:val="both"/>
        <w:rPr>
          <w:rFonts w:ascii="Arial" w:hAnsi="Arial" w:cs="Arial"/>
          <w:snapToGrid/>
          <w:szCs w:val="22"/>
        </w:rPr>
      </w:pPr>
    </w:p>
    <w:p w14:paraId="5F95E7D1" w14:textId="77777777" w:rsidR="004573A9" w:rsidRDefault="004573A9">
      <w:pPr>
        <w:tabs>
          <w:tab w:val="left" w:pos="-720"/>
          <w:tab w:val="left" w:pos="0"/>
          <w:tab w:val="left" w:pos="720"/>
        </w:tabs>
        <w:suppressAutoHyphens/>
        <w:ind w:left="2880" w:hanging="720"/>
        <w:jc w:val="both"/>
        <w:rPr>
          <w:rFonts w:ascii="Arial" w:hAnsi="Arial" w:cs="Arial"/>
          <w:snapToGrid/>
          <w:szCs w:val="22"/>
        </w:rPr>
      </w:pPr>
      <w:r>
        <w:rPr>
          <w:rFonts w:ascii="Arial" w:hAnsi="Arial" w:cs="Arial"/>
          <w:snapToGrid/>
          <w:szCs w:val="22"/>
        </w:rPr>
        <w:t>b.</w:t>
      </w:r>
      <w:r>
        <w:rPr>
          <w:rFonts w:ascii="Arial" w:hAnsi="Arial" w:cs="Arial"/>
          <w:snapToGrid/>
          <w:szCs w:val="22"/>
        </w:rPr>
        <w:tab/>
        <w:t xml:space="preserve">Florida Department of Environmental Protection public water supply </w:t>
      </w:r>
      <w:proofErr w:type="gramStart"/>
      <w:r>
        <w:rPr>
          <w:rFonts w:ascii="Arial" w:hAnsi="Arial" w:cs="Arial"/>
          <w:snapToGrid/>
          <w:szCs w:val="22"/>
        </w:rPr>
        <w:t>wells;</w:t>
      </w:r>
      <w:proofErr w:type="gramEnd"/>
    </w:p>
    <w:p w14:paraId="14EB1BA3" w14:textId="77777777" w:rsidR="004573A9" w:rsidRDefault="004573A9">
      <w:pPr>
        <w:tabs>
          <w:tab w:val="left" w:pos="-720"/>
          <w:tab w:val="left" w:pos="0"/>
          <w:tab w:val="left" w:pos="720"/>
        </w:tabs>
        <w:suppressAutoHyphens/>
        <w:ind w:left="2880" w:hanging="720"/>
        <w:jc w:val="both"/>
        <w:rPr>
          <w:rFonts w:ascii="Arial" w:hAnsi="Arial" w:cs="Arial"/>
          <w:snapToGrid/>
          <w:szCs w:val="22"/>
        </w:rPr>
      </w:pPr>
    </w:p>
    <w:p w14:paraId="1A900679" w14:textId="77777777" w:rsidR="004573A9" w:rsidRDefault="004573A9">
      <w:pPr>
        <w:tabs>
          <w:tab w:val="left" w:pos="-720"/>
          <w:tab w:val="left" w:pos="0"/>
          <w:tab w:val="left" w:pos="720"/>
        </w:tabs>
        <w:suppressAutoHyphens/>
        <w:ind w:left="2880" w:hanging="720"/>
        <w:jc w:val="both"/>
        <w:rPr>
          <w:rFonts w:ascii="Arial" w:hAnsi="Arial" w:cs="Arial"/>
          <w:snapToGrid/>
          <w:szCs w:val="22"/>
        </w:rPr>
      </w:pPr>
      <w:r>
        <w:rPr>
          <w:rFonts w:ascii="Arial" w:hAnsi="Arial" w:cs="Arial"/>
          <w:snapToGrid/>
          <w:szCs w:val="22"/>
        </w:rPr>
        <w:t>c.</w:t>
      </w:r>
      <w:r>
        <w:rPr>
          <w:rFonts w:ascii="Arial" w:hAnsi="Arial" w:cs="Arial"/>
          <w:snapToGrid/>
          <w:szCs w:val="22"/>
        </w:rPr>
        <w:tab/>
        <w:t>6 inches or more in diameter; or</w:t>
      </w:r>
    </w:p>
    <w:p w14:paraId="225503A9" w14:textId="77777777" w:rsidR="004573A9" w:rsidRDefault="004573A9">
      <w:pPr>
        <w:tabs>
          <w:tab w:val="left" w:pos="-720"/>
          <w:tab w:val="left" w:pos="0"/>
          <w:tab w:val="left" w:pos="720"/>
        </w:tabs>
        <w:suppressAutoHyphens/>
        <w:ind w:left="2880" w:hanging="720"/>
        <w:jc w:val="both"/>
        <w:rPr>
          <w:rFonts w:ascii="Arial" w:hAnsi="Arial" w:cs="Arial"/>
          <w:snapToGrid/>
          <w:szCs w:val="22"/>
        </w:rPr>
      </w:pPr>
    </w:p>
    <w:p w14:paraId="327A2A9C" w14:textId="77777777" w:rsidR="004573A9" w:rsidRDefault="004573A9">
      <w:pPr>
        <w:tabs>
          <w:tab w:val="left" w:pos="-720"/>
          <w:tab w:val="left" w:pos="0"/>
          <w:tab w:val="left" w:pos="720"/>
        </w:tabs>
        <w:suppressAutoHyphens/>
        <w:ind w:left="2880" w:hanging="720"/>
        <w:jc w:val="both"/>
        <w:rPr>
          <w:rFonts w:ascii="Arial" w:hAnsi="Arial" w:cs="Arial"/>
          <w:spacing w:val="-2"/>
        </w:rPr>
      </w:pPr>
      <w:r>
        <w:rPr>
          <w:rFonts w:ascii="Arial" w:hAnsi="Arial" w:cs="Arial"/>
          <w:snapToGrid/>
          <w:szCs w:val="22"/>
        </w:rPr>
        <w:t>d.</w:t>
      </w:r>
      <w:r>
        <w:rPr>
          <w:rFonts w:ascii="Arial" w:hAnsi="Arial" w:cs="Arial"/>
          <w:snapToGrid/>
          <w:szCs w:val="22"/>
        </w:rPr>
        <w:tab/>
        <w:t xml:space="preserve">Ganged wells with combined diameters of 6 inches or more. </w:t>
      </w:r>
    </w:p>
    <w:p w14:paraId="13C16FB4"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szCs w:val="22"/>
        </w:rPr>
      </w:pPr>
    </w:p>
    <w:p w14:paraId="7EE6F55F"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t>C.</w:t>
      </w:r>
      <w:r>
        <w:rPr>
          <w:rFonts w:ascii="Arial" w:hAnsi="Arial" w:cs="Arial"/>
          <w:spacing w:val="-2"/>
        </w:rPr>
        <w:tab/>
        <w:t>Well Setback Distances:</w:t>
      </w:r>
    </w:p>
    <w:p w14:paraId="7D604B6C"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p>
    <w:p w14:paraId="723A6FA2" w14:textId="77777777" w:rsidR="004573A9" w:rsidRDefault="004573A9">
      <w:pPr>
        <w:tabs>
          <w:tab w:val="left" w:pos="-720"/>
          <w:tab w:val="left" w:pos="0"/>
          <w:tab w:val="left" w:pos="720"/>
          <w:tab w:val="left" w:pos="1440"/>
        </w:tabs>
        <w:suppressAutoHyphens/>
        <w:ind w:left="2160" w:right="-720" w:hanging="720"/>
        <w:jc w:val="both"/>
        <w:rPr>
          <w:rFonts w:ascii="Arial" w:hAnsi="Arial" w:cs="Arial"/>
          <w:szCs w:val="22"/>
        </w:rPr>
      </w:pPr>
      <w:r>
        <w:rPr>
          <w:rFonts w:ascii="Arial" w:hAnsi="Arial" w:cs="Arial"/>
          <w:spacing w:val="-2"/>
          <w:szCs w:val="22"/>
        </w:rPr>
        <w:t>1.</w:t>
      </w:r>
      <w:r>
        <w:rPr>
          <w:rFonts w:ascii="Arial" w:hAnsi="Arial" w:cs="Arial"/>
          <w:spacing w:val="-2"/>
          <w:szCs w:val="22"/>
        </w:rPr>
        <w:tab/>
      </w:r>
      <w:r>
        <w:rPr>
          <w:rFonts w:ascii="Arial" w:hAnsi="Arial" w:cs="Arial"/>
          <w:szCs w:val="22"/>
        </w:rPr>
        <w:t>All new wells to be constructed shall be separated from existing or potential sources of contamination based upon the distances established in FAC Chapter 62-532, Table 1.</w:t>
      </w:r>
    </w:p>
    <w:p w14:paraId="46D98E5D" w14:textId="77777777" w:rsidR="004573A9" w:rsidRDefault="004573A9">
      <w:pPr>
        <w:tabs>
          <w:tab w:val="left" w:pos="-720"/>
          <w:tab w:val="left" w:pos="0"/>
          <w:tab w:val="left" w:pos="720"/>
          <w:tab w:val="left" w:pos="1440"/>
        </w:tabs>
        <w:suppressAutoHyphens/>
        <w:ind w:left="2160" w:right="-720" w:hanging="2160"/>
        <w:jc w:val="both"/>
        <w:rPr>
          <w:rFonts w:ascii="Arial" w:hAnsi="Arial" w:cs="Arial"/>
          <w:szCs w:val="22"/>
        </w:rPr>
      </w:pPr>
    </w:p>
    <w:p w14:paraId="23377102" w14:textId="77777777" w:rsidR="004573A9" w:rsidRDefault="004573A9">
      <w:pPr>
        <w:tabs>
          <w:tab w:val="left" w:pos="-720"/>
          <w:tab w:val="left" w:pos="0"/>
          <w:tab w:val="left" w:pos="720"/>
          <w:tab w:val="left" w:pos="1440"/>
        </w:tabs>
        <w:suppressAutoHyphens/>
        <w:ind w:left="2160" w:right="-720" w:hanging="2160"/>
        <w:jc w:val="both"/>
        <w:rPr>
          <w:rFonts w:ascii="Arial" w:hAnsi="Arial" w:cs="Arial"/>
          <w:szCs w:val="22"/>
        </w:rPr>
      </w:pPr>
      <w:r>
        <w:rPr>
          <w:rFonts w:ascii="Arial" w:hAnsi="Arial" w:cs="Arial"/>
          <w:szCs w:val="22"/>
        </w:rPr>
        <w:tab/>
      </w:r>
      <w:r>
        <w:rPr>
          <w:rFonts w:ascii="Arial" w:hAnsi="Arial" w:cs="Arial"/>
          <w:szCs w:val="22"/>
        </w:rPr>
        <w:tab/>
        <w:t>2.</w:t>
      </w:r>
      <w:r>
        <w:rPr>
          <w:rFonts w:ascii="Arial" w:hAnsi="Arial" w:cs="Arial"/>
          <w:szCs w:val="22"/>
        </w:rPr>
        <w:tab/>
        <w:t>New wells must not be placed on a property line.</w:t>
      </w:r>
    </w:p>
    <w:p w14:paraId="20F730CC" w14:textId="77777777" w:rsidR="004573A9" w:rsidRDefault="004573A9">
      <w:pPr>
        <w:tabs>
          <w:tab w:val="left" w:pos="-720"/>
          <w:tab w:val="left" w:pos="0"/>
          <w:tab w:val="left" w:pos="720"/>
          <w:tab w:val="left" w:pos="1440"/>
        </w:tabs>
        <w:suppressAutoHyphens/>
        <w:ind w:left="2160" w:hanging="2160"/>
        <w:jc w:val="both"/>
        <w:rPr>
          <w:rFonts w:ascii="Arial" w:hAnsi="Arial" w:cs="Arial"/>
          <w:szCs w:val="22"/>
        </w:rPr>
      </w:pPr>
    </w:p>
    <w:p w14:paraId="4617B822" w14:textId="77777777" w:rsidR="004573A9" w:rsidRDefault="004573A9">
      <w:pPr>
        <w:tabs>
          <w:tab w:val="left" w:pos="-720"/>
          <w:tab w:val="left" w:pos="0"/>
          <w:tab w:val="left" w:pos="720"/>
          <w:tab w:val="left" w:pos="1440"/>
        </w:tabs>
        <w:suppressAutoHyphens/>
        <w:ind w:left="2160" w:right="-720" w:hanging="2160"/>
        <w:jc w:val="both"/>
        <w:rPr>
          <w:rFonts w:ascii="Arial" w:hAnsi="Arial" w:cs="Arial"/>
          <w:szCs w:val="22"/>
        </w:rPr>
      </w:pPr>
      <w:r>
        <w:rPr>
          <w:rFonts w:ascii="Arial" w:hAnsi="Arial" w:cs="Arial"/>
          <w:b/>
          <w:szCs w:val="22"/>
        </w:rPr>
        <w:tab/>
      </w:r>
      <w:r>
        <w:rPr>
          <w:rFonts w:ascii="Arial" w:hAnsi="Arial" w:cs="Arial"/>
          <w:b/>
          <w:szCs w:val="22"/>
        </w:rPr>
        <w:tab/>
      </w:r>
      <w:r>
        <w:rPr>
          <w:rFonts w:ascii="Arial" w:hAnsi="Arial" w:cs="Arial"/>
          <w:szCs w:val="22"/>
        </w:rPr>
        <w:t>3.</w:t>
      </w:r>
      <w:r>
        <w:rPr>
          <w:rFonts w:ascii="Arial" w:hAnsi="Arial" w:cs="Arial"/>
          <w:b/>
          <w:szCs w:val="22"/>
        </w:rPr>
        <w:tab/>
      </w:r>
      <w:r>
        <w:rPr>
          <w:rFonts w:ascii="Arial" w:hAnsi="Arial" w:cs="Arial"/>
          <w:szCs w:val="22"/>
        </w:rPr>
        <w:t>In the event that a proposed well will not be able to meet the applicable setback requirements as described in Board Rule 8.501.C.1, above, the provisions of Rules 64E-8.009 and 40C-1.1003, FAC, may be applicable.  The Department will consider any variances granted by DOH or SJRWMD if submitted with the well permit application.</w:t>
      </w:r>
    </w:p>
    <w:p w14:paraId="16FFC8C5" w14:textId="77777777" w:rsidR="004573A9" w:rsidRDefault="004573A9">
      <w:pPr>
        <w:tabs>
          <w:tab w:val="left" w:pos="-720"/>
          <w:tab w:val="left" w:pos="0"/>
          <w:tab w:val="left" w:pos="720"/>
          <w:tab w:val="left" w:pos="1440"/>
        </w:tabs>
        <w:suppressAutoHyphens/>
        <w:ind w:left="2160" w:right="-720" w:hanging="2160"/>
        <w:jc w:val="both"/>
        <w:rPr>
          <w:rFonts w:ascii="Arial" w:hAnsi="Arial" w:cs="Arial"/>
          <w:szCs w:val="22"/>
        </w:rPr>
      </w:pPr>
    </w:p>
    <w:p w14:paraId="6DC5EDED" w14:textId="77777777" w:rsidR="004573A9" w:rsidRDefault="004573A9">
      <w:pPr>
        <w:tabs>
          <w:tab w:val="left" w:pos="-720"/>
          <w:tab w:val="left" w:pos="0"/>
          <w:tab w:val="left" w:pos="720"/>
          <w:tab w:val="left" w:pos="1440"/>
        </w:tabs>
        <w:suppressAutoHyphens/>
        <w:ind w:left="2160" w:right="-720" w:hanging="2160"/>
        <w:jc w:val="both"/>
        <w:rPr>
          <w:rFonts w:ascii="Arial" w:hAnsi="Arial" w:cs="Arial"/>
          <w:szCs w:val="22"/>
        </w:rPr>
      </w:pPr>
      <w:r>
        <w:rPr>
          <w:rFonts w:ascii="Arial" w:hAnsi="Arial" w:cs="Arial"/>
          <w:szCs w:val="22"/>
        </w:rPr>
        <w:tab/>
      </w:r>
      <w:r>
        <w:rPr>
          <w:rFonts w:ascii="Arial" w:hAnsi="Arial" w:cs="Arial"/>
          <w:szCs w:val="22"/>
        </w:rPr>
        <w:tab/>
        <w:t>4.</w:t>
      </w:r>
      <w:r>
        <w:rPr>
          <w:rFonts w:ascii="Arial" w:hAnsi="Arial" w:cs="Arial"/>
          <w:szCs w:val="22"/>
        </w:rPr>
        <w:tab/>
        <w:t xml:space="preserve">The owner or water well contractor may propose alternative construction criteria to DOH, SJRWMD and/or FDEP.  The Department will review and provide comments to DOH, SJRWMD, and/or FDEP on any proposed alternative construction criteria.  </w:t>
      </w:r>
      <w:r>
        <w:rPr>
          <w:rFonts w:ascii="Arial" w:hAnsi="Arial" w:cs="Arial"/>
          <w:spacing w:val="-2"/>
        </w:rPr>
        <w:t>A variance from the Rules of the Board may be requested in accordance with Board Rule 8.104.</w:t>
      </w:r>
    </w:p>
    <w:p w14:paraId="5D459E6C" w14:textId="77777777" w:rsidR="004573A9" w:rsidRDefault="004573A9">
      <w:pPr>
        <w:tabs>
          <w:tab w:val="left" w:pos="-720"/>
          <w:tab w:val="left" w:pos="0"/>
          <w:tab w:val="left" w:pos="720"/>
          <w:tab w:val="left" w:pos="1440"/>
        </w:tabs>
        <w:suppressAutoHyphens/>
        <w:ind w:left="2160" w:right="-720" w:hanging="2160"/>
        <w:jc w:val="both"/>
        <w:rPr>
          <w:rFonts w:ascii="Arial" w:hAnsi="Arial" w:cs="Arial"/>
          <w:sz w:val="16"/>
          <w:szCs w:val="16"/>
        </w:rPr>
      </w:pPr>
    </w:p>
    <w:p w14:paraId="52DB82DB"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4A37DB6F" w14:textId="77777777" w:rsidR="004573A9" w:rsidRDefault="004573A9">
      <w:pPr>
        <w:pStyle w:val="BodyText"/>
        <w:spacing w:after="0"/>
        <w:rPr>
          <w:rFonts w:ascii="Arial" w:hAnsi="Arial" w:cs="Arial"/>
          <w:b/>
          <w:sz w:val="22"/>
          <w:szCs w:val="22"/>
        </w:rPr>
      </w:pPr>
    </w:p>
    <w:p w14:paraId="5BE9FCED" w14:textId="77777777" w:rsidR="004573A9" w:rsidRDefault="004573A9">
      <w:pPr>
        <w:pStyle w:val="BodyText"/>
        <w:spacing w:after="0"/>
        <w:rPr>
          <w:rFonts w:ascii="Arial" w:hAnsi="Arial" w:cs="Arial"/>
          <w:b/>
          <w:sz w:val="22"/>
          <w:szCs w:val="22"/>
        </w:rPr>
      </w:pPr>
      <w:r>
        <w:rPr>
          <w:rFonts w:ascii="Arial" w:hAnsi="Arial" w:cs="Arial"/>
          <w:b/>
          <w:sz w:val="22"/>
          <w:szCs w:val="22"/>
        </w:rPr>
        <w:lastRenderedPageBreak/>
        <w:t xml:space="preserve">8.502 Well Construction Information Required     </w:t>
      </w:r>
    </w:p>
    <w:p w14:paraId="3A98F481" w14:textId="77777777" w:rsidR="004573A9" w:rsidRDefault="004573A9">
      <w:pPr>
        <w:pStyle w:val="BodyText"/>
        <w:spacing w:after="0"/>
        <w:ind w:left="1440" w:hanging="720"/>
        <w:jc w:val="both"/>
        <w:rPr>
          <w:rFonts w:ascii="Arial" w:hAnsi="Arial" w:cs="Arial"/>
          <w:sz w:val="22"/>
          <w:szCs w:val="22"/>
        </w:rPr>
      </w:pPr>
    </w:p>
    <w:p w14:paraId="18E8BBA1" w14:textId="77777777" w:rsidR="004573A9" w:rsidRDefault="004573A9">
      <w:pPr>
        <w:pStyle w:val="BodyText"/>
        <w:spacing w:after="0"/>
        <w:ind w:left="1440" w:hanging="720"/>
        <w:jc w:val="both"/>
        <w:rPr>
          <w:rFonts w:ascii="Arial" w:hAnsi="Arial" w:cs="Arial"/>
          <w:sz w:val="22"/>
          <w:szCs w:val="22"/>
        </w:rPr>
      </w:pPr>
      <w:r>
        <w:rPr>
          <w:rFonts w:ascii="Arial" w:hAnsi="Arial" w:cs="Arial"/>
          <w:sz w:val="22"/>
          <w:szCs w:val="22"/>
        </w:rPr>
        <w:t>A.</w:t>
      </w:r>
      <w:r>
        <w:rPr>
          <w:rFonts w:ascii="Arial" w:hAnsi="Arial" w:cs="Arial"/>
          <w:sz w:val="22"/>
          <w:szCs w:val="22"/>
        </w:rPr>
        <w:tab/>
        <w:t>Copies of the state well completion reports and any well construction permits and certifications required by any state agency or the SJRWMD shall be submitted by the permittee or water well contractor to the Department not later than 30 days after well completion, pursuant to Section 366.602, Ordinance Code.</w:t>
      </w:r>
    </w:p>
    <w:p w14:paraId="3372BCE5" w14:textId="77777777" w:rsidR="004573A9" w:rsidRDefault="004573A9">
      <w:pPr>
        <w:pStyle w:val="BodyText"/>
        <w:spacing w:after="0"/>
        <w:ind w:left="1440" w:hanging="720"/>
        <w:jc w:val="both"/>
        <w:rPr>
          <w:rFonts w:ascii="Arial" w:hAnsi="Arial" w:cs="Arial"/>
          <w:sz w:val="22"/>
          <w:szCs w:val="22"/>
        </w:rPr>
      </w:pPr>
    </w:p>
    <w:p w14:paraId="53C579E0" w14:textId="77777777" w:rsidR="004573A9" w:rsidRDefault="004573A9">
      <w:pPr>
        <w:pStyle w:val="BodyText"/>
        <w:spacing w:after="0"/>
        <w:ind w:left="1440" w:hanging="720"/>
        <w:jc w:val="both"/>
        <w:rPr>
          <w:rFonts w:ascii="Arial" w:hAnsi="Arial" w:cs="Arial"/>
          <w:b/>
          <w:spacing w:val="-2"/>
          <w:sz w:val="22"/>
          <w:szCs w:val="22"/>
        </w:rPr>
      </w:pPr>
      <w:r>
        <w:rPr>
          <w:rFonts w:ascii="Arial" w:hAnsi="Arial" w:cs="Arial"/>
          <w:sz w:val="22"/>
          <w:szCs w:val="22"/>
        </w:rPr>
        <w:t>B.</w:t>
      </w:r>
      <w:r>
        <w:rPr>
          <w:rFonts w:ascii="Arial" w:hAnsi="Arial" w:cs="Arial"/>
          <w:sz w:val="22"/>
          <w:szCs w:val="22"/>
        </w:rPr>
        <w:tab/>
        <w:t>Any person intending to drill a well in the County that requires a well construction permit by any state agency, including</w:t>
      </w:r>
      <w:r>
        <w:rPr>
          <w:rFonts w:ascii="Arial" w:hAnsi="Arial" w:cs="Arial"/>
          <w:b/>
          <w:sz w:val="22"/>
          <w:szCs w:val="22"/>
        </w:rPr>
        <w:t xml:space="preserve"> </w:t>
      </w:r>
      <w:r>
        <w:rPr>
          <w:rFonts w:ascii="Arial" w:hAnsi="Arial" w:cs="Arial"/>
          <w:sz w:val="22"/>
          <w:szCs w:val="22"/>
        </w:rPr>
        <w:t xml:space="preserve">the SJRWMD, must obtain the well construction permit prior to the well being drilled and provide a copy of the permit to the Department.  </w:t>
      </w:r>
    </w:p>
    <w:p w14:paraId="59E17AAA" w14:textId="77777777" w:rsidR="004573A9" w:rsidRDefault="004573A9">
      <w:pPr>
        <w:tabs>
          <w:tab w:val="left" w:pos="-720"/>
        </w:tabs>
        <w:suppressAutoHyphens/>
        <w:jc w:val="both"/>
        <w:rPr>
          <w:rFonts w:ascii="Arial" w:hAnsi="Arial" w:cs="Arial"/>
          <w:spacing w:val="-2"/>
          <w:sz w:val="16"/>
          <w:szCs w:val="16"/>
          <w:u w:val="single"/>
        </w:rPr>
      </w:pPr>
    </w:p>
    <w:p w14:paraId="3A2BA200"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36F2B676" w14:textId="77777777" w:rsidR="004573A9" w:rsidRDefault="004573A9">
      <w:pPr>
        <w:tabs>
          <w:tab w:val="left" w:pos="-720"/>
        </w:tabs>
        <w:suppressAutoHyphens/>
        <w:jc w:val="both"/>
        <w:rPr>
          <w:rFonts w:ascii="Arial" w:hAnsi="Arial" w:cs="Arial"/>
          <w:b/>
          <w:strike/>
          <w:spacing w:val="-2"/>
        </w:rPr>
      </w:pPr>
    </w:p>
    <w:p w14:paraId="184EAC41" w14:textId="77777777" w:rsidR="004573A9" w:rsidRDefault="004573A9">
      <w:pPr>
        <w:pStyle w:val="BodyText"/>
        <w:spacing w:after="0"/>
        <w:rPr>
          <w:rFonts w:ascii="Arial" w:hAnsi="Arial" w:cs="Arial"/>
          <w:b/>
          <w:sz w:val="22"/>
          <w:szCs w:val="22"/>
        </w:rPr>
      </w:pPr>
      <w:r>
        <w:rPr>
          <w:rFonts w:ascii="Arial" w:hAnsi="Arial" w:cs="Arial"/>
          <w:b/>
          <w:sz w:val="22"/>
          <w:szCs w:val="22"/>
        </w:rPr>
        <w:t>8.503 Permit Requirements</w:t>
      </w:r>
    </w:p>
    <w:p w14:paraId="1D32F5DC" w14:textId="77777777" w:rsidR="004573A9" w:rsidRDefault="004573A9">
      <w:pPr>
        <w:pStyle w:val="BodyText"/>
        <w:spacing w:after="0"/>
        <w:ind w:left="1440" w:hanging="720"/>
        <w:rPr>
          <w:rFonts w:ascii="Arial" w:hAnsi="Arial" w:cs="Arial"/>
          <w:sz w:val="22"/>
          <w:szCs w:val="22"/>
        </w:rPr>
      </w:pPr>
    </w:p>
    <w:p w14:paraId="470EADE5" w14:textId="77777777" w:rsidR="004573A9" w:rsidRDefault="004573A9">
      <w:pPr>
        <w:pStyle w:val="BodyText"/>
        <w:spacing w:after="0"/>
        <w:ind w:left="1440" w:hanging="720"/>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Unless expressly exempted by Florida Statutes or Chapter 40C-3, FAC, a well construction permit must be obtained from the Department prior to the construction, </w:t>
      </w:r>
      <w:proofErr w:type="gramStart"/>
      <w:r>
        <w:rPr>
          <w:rFonts w:ascii="Arial" w:hAnsi="Arial" w:cs="Arial"/>
          <w:sz w:val="22"/>
          <w:szCs w:val="22"/>
        </w:rPr>
        <w:t>repair</w:t>
      </w:r>
      <w:proofErr w:type="gramEnd"/>
      <w:r>
        <w:rPr>
          <w:rFonts w:ascii="Arial" w:hAnsi="Arial" w:cs="Arial"/>
          <w:sz w:val="22"/>
          <w:szCs w:val="22"/>
        </w:rPr>
        <w:t xml:space="preserve"> or abandonment of all wells less than six (6) inches in diameter. Specifically, this includes the following classes of wells:</w:t>
      </w:r>
    </w:p>
    <w:p w14:paraId="19321425" w14:textId="77777777" w:rsidR="004573A9" w:rsidRDefault="004573A9">
      <w:pPr>
        <w:pStyle w:val="BodyText"/>
        <w:spacing w:after="0"/>
        <w:ind w:left="1440" w:hanging="720"/>
        <w:rPr>
          <w:rFonts w:ascii="Arial" w:hAnsi="Arial" w:cs="Arial"/>
          <w:sz w:val="22"/>
          <w:szCs w:val="22"/>
        </w:rPr>
      </w:pPr>
    </w:p>
    <w:p w14:paraId="313B7CC6" w14:textId="77777777" w:rsidR="004573A9" w:rsidRDefault="004573A9">
      <w:pPr>
        <w:pStyle w:val="BodyText"/>
        <w:spacing w:after="0"/>
        <w:ind w:left="2160" w:hanging="720"/>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Any well less than six (6) inches in diameter including, but not limited to, private domestic water supply wells, irrigation wells, industrial process wells, or monitoring </w:t>
      </w:r>
      <w:proofErr w:type="gramStart"/>
      <w:r>
        <w:rPr>
          <w:rFonts w:ascii="Arial" w:hAnsi="Arial" w:cs="Arial"/>
          <w:sz w:val="22"/>
          <w:szCs w:val="22"/>
        </w:rPr>
        <w:t>wells;</w:t>
      </w:r>
      <w:proofErr w:type="gramEnd"/>
    </w:p>
    <w:p w14:paraId="522E8DA6" w14:textId="77777777" w:rsidR="004573A9" w:rsidRDefault="004573A9">
      <w:pPr>
        <w:pStyle w:val="BodyText"/>
        <w:spacing w:after="0"/>
        <w:ind w:left="2160" w:hanging="720"/>
        <w:rPr>
          <w:rFonts w:ascii="Arial" w:hAnsi="Arial" w:cs="Arial"/>
          <w:sz w:val="22"/>
          <w:szCs w:val="22"/>
        </w:rPr>
      </w:pPr>
    </w:p>
    <w:p w14:paraId="5EFCEB59" w14:textId="77777777" w:rsidR="004573A9" w:rsidRDefault="004573A9">
      <w:pPr>
        <w:pStyle w:val="BodyText"/>
        <w:spacing w:after="0"/>
        <w:ind w:left="216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Any injection well less than six (6) inches </w:t>
      </w:r>
      <w:proofErr w:type="gramStart"/>
      <w:r>
        <w:rPr>
          <w:rFonts w:ascii="Arial" w:hAnsi="Arial" w:cs="Arial"/>
          <w:sz w:val="22"/>
          <w:szCs w:val="22"/>
        </w:rPr>
        <w:t>diameter;</w:t>
      </w:r>
      <w:proofErr w:type="gramEnd"/>
    </w:p>
    <w:p w14:paraId="27DDB191" w14:textId="77777777" w:rsidR="004573A9" w:rsidRDefault="004573A9">
      <w:pPr>
        <w:pStyle w:val="BodyText"/>
        <w:spacing w:after="0"/>
        <w:ind w:left="2160" w:hanging="720"/>
        <w:rPr>
          <w:rFonts w:ascii="Arial" w:hAnsi="Arial" w:cs="Arial"/>
          <w:sz w:val="22"/>
          <w:szCs w:val="22"/>
        </w:rPr>
      </w:pPr>
    </w:p>
    <w:p w14:paraId="7EF1C14B" w14:textId="77777777" w:rsidR="004573A9" w:rsidRDefault="004573A9">
      <w:pPr>
        <w:pStyle w:val="BodyText"/>
        <w:spacing w:after="0"/>
        <w:ind w:left="2160" w:hanging="720"/>
        <w:jc w:val="both"/>
        <w:rPr>
          <w:rFonts w:ascii="Arial" w:hAnsi="Arial" w:cs="Arial"/>
          <w:sz w:val="22"/>
          <w:szCs w:val="22"/>
        </w:rPr>
      </w:pPr>
      <w:r>
        <w:rPr>
          <w:rFonts w:ascii="Arial" w:hAnsi="Arial" w:cs="Arial"/>
          <w:sz w:val="22"/>
          <w:szCs w:val="22"/>
        </w:rPr>
        <w:t>3.</w:t>
      </w:r>
      <w:r>
        <w:rPr>
          <w:rFonts w:ascii="Arial" w:hAnsi="Arial" w:cs="Arial"/>
          <w:sz w:val="22"/>
          <w:szCs w:val="22"/>
        </w:rPr>
        <w:tab/>
        <w:t xml:space="preserve">Limited Use wells as defined in Chapter 64E-8, FAC, which are less than six (6) inches in </w:t>
      </w:r>
      <w:proofErr w:type="gramStart"/>
      <w:r>
        <w:rPr>
          <w:rFonts w:ascii="Arial" w:hAnsi="Arial" w:cs="Arial"/>
          <w:sz w:val="22"/>
          <w:szCs w:val="22"/>
        </w:rPr>
        <w:t>diameter;</w:t>
      </w:r>
      <w:proofErr w:type="gramEnd"/>
      <w:r>
        <w:rPr>
          <w:rFonts w:ascii="Arial" w:hAnsi="Arial" w:cs="Arial"/>
          <w:sz w:val="22"/>
          <w:szCs w:val="22"/>
        </w:rPr>
        <w:t xml:space="preserve"> </w:t>
      </w:r>
    </w:p>
    <w:p w14:paraId="1B914E3D" w14:textId="77777777" w:rsidR="004573A9" w:rsidRDefault="004573A9">
      <w:pPr>
        <w:pStyle w:val="BodyText"/>
        <w:spacing w:after="0"/>
        <w:ind w:left="2160" w:hanging="720"/>
        <w:rPr>
          <w:rFonts w:ascii="Arial" w:hAnsi="Arial" w:cs="Arial"/>
          <w:sz w:val="22"/>
          <w:szCs w:val="22"/>
        </w:rPr>
      </w:pPr>
    </w:p>
    <w:p w14:paraId="30733488" w14:textId="77777777" w:rsidR="004573A9" w:rsidRDefault="004573A9">
      <w:pPr>
        <w:pStyle w:val="BodyText"/>
        <w:spacing w:after="0"/>
        <w:ind w:left="2160" w:hanging="720"/>
        <w:jc w:val="both"/>
        <w:rPr>
          <w:rFonts w:ascii="Arial" w:hAnsi="Arial" w:cs="Arial"/>
          <w:sz w:val="22"/>
          <w:szCs w:val="22"/>
        </w:rPr>
      </w:pPr>
      <w:r>
        <w:rPr>
          <w:rFonts w:ascii="Arial" w:hAnsi="Arial" w:cs="Arial"/>
          <w:sz w:val="22"/>
          <w:szCs w:val="22"/>
        </w:rPr>
        <w:t>4.</w:t>
      </w:r>
      <w:r>
        <w:rPr>
          <w:rFonts w:ascii="Arial" w:hAnsi="Arial" w:cs="Arial"/>
          <w:sz w:val="22"/>
          <w:szCs w:val="22"/>
        </w:rPr>
        <w:tab/>
        <w:t xml:space="preserve">Well abandonments for all wells less than six (6) inches in </w:t>
      </w:r>
      <w:proofErr w:type="gramStart"/>
      <w:r>
        <w:rPr>
          <w:rFonts w:ascii="Arial" w:hAnsi="Arial" w:cs="Arial"/>
          <w:sz w:val="22"/>
          <w:szCs w:val="22"/>
        </w:rPr>
        <w:t>diameter;</w:t>
      </w:r>
      <w:proofErr w:type="gramEnd"/>
    </w:p>
    <w:p w14:paraId="4EB30BFD" w14:textId="77777777" w:rsidR="004573A9" w:rsidRDefault="004573A9">
      <w:pPr>
        <w:pStyle w:val="BodyText"/>
        <w:spacing w:after="0"/>
        <w:ind w:left="2160" w:hanging="720"/>
        <w:rPr>
          <w:rFonts w:ascii="Arial" w:hAnsi="Arial" w:cs="Arial"/>
          <w:sz w:val="22"/>
          <w:szCs w:val="22"/>
        </w:rPr>
      </w:pPr>
    </w:p>
    <w:p w14:paraId="45DFC6CC" w14:textId="77777777" w:rsidR="004573A9" w:rsidRDefault="004573A9">
      <w:pPr>
        <w:pStyle w:val="BodyText"/>
        <w:spacing w:after="0"/>
        <w:ind w:left="2160" w:hanging="720"/>
        <w:jc w:val="both"/>
        <w:rPr>
          <w:rFonts w:ascii="Arial" w:hAnsi="Arial" w:cs="Arial"/>
          <w:sz w:val="22"/>
          <w:szCs w:val="22"/>
        </w:rPr>
      </w:pPr>
      <w:r>
        <w:rPr>
          <w:rFonts w:ascii="Arial" w:hAnsi="Arial" w:cs="Arial"/>
          <w:sz w:val="22"/>
          <w:szCs w:val="22"/>
        </w:rPr>
        <w:t>5.</w:t>
      </w:r>
      <w:r>
        <w:rPr>
          <w:rFonts w:ascii="Arial" w:hAnsi="Arial" w:cs="Arial"/>
          <w:sz w:val="22"/>
          <w:szCs w:val="22"/>
        </w:rPr>
        <w:tab/>
        <w:t>Other wells as delegated to the Department by the SJRWMD.</w:t>
      </w:r>
    </w:p>
    <w:p w14:paraId="34DA4A70" w14:textId="77777777" w:rsidR="004573A9" w:rsidRDefault="004573A9">
      <w:pPr>
        <w:pStyle w:val="BodyText"/>
        <w:spacing w:after="0"/>
        <w:ind w:left="2160" w:hanging="720"/>
        <w:jc w:val="both"/>
        <w:rPr>
          <w:rFonts w:ascii="Arial" w:hAnsi="Arial" w:cs="Arial"/>
          <w:sz w:val="22"/>
          <w:szCs w:val="22"/>
        </w:rPr>
      </w:pPr>
    </w:p>
    <w:p w14:paraId="35668BB8" w14:textId="77777777" w:rsidR="004573A9" w:rsidRDefault="004573A9">
      <w:pPr>
        <w:tabs>
          <w:tab w:val="left" w:pos="-720"/>
          <w:tab w:val="left" w:pos="0"/>
          <w:tab w:val="left" w:pos="720"/>
        </w:tabs>
        <w:suppressAutoHyphens/>
        <w:ind w:left="1440" w:hanging="720"/>
        <w:jc w:val="both"/>
        <w:rPr>
          <w:rFonts w:ascii="Arial" w:hAnsi="Arial" w:cs="Arial"/>
          <w:szCs w:val="22"/>
        </w:rPr>
      </w:pPr>
      <w:r>
        <w:rPr>
          <w:rFonts w:ascii="Arial" w:hAnsi="Arial" w:cs="Arial"/>
          <w:szCs w:val="22"/>
        </w:rPr>
        <w:t>B.</w:t>
      </w:r>
      <w:r>
        <w:rPr>
          <w:rFonts w:ascii="Arial" w:hAnsi="Arial" w:cs="Arial"/>
          <w:szCs w:val="22"/>
        </w:rPr>
        <w:tab/>
        <w:t xml:space="preserve">In addition to wells exempted by Florida Statutes or Chapter 40C-3, FAC, the following are exempted from the requirements of Board Rule 8.503: </w:t>
      </w:r>
    </w:p>
    <w:p w14:paraId="3A0AF44D"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p>
    <w:p w14:paraId="514AFB5F"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r>
        <w:rPr>
          <w:rFonts w:ascii="Arial" w:hAnsi="Arial" w:cs="Arial"/>
          <w:snapToGrid/>
          <w:szCs w:val="22"/>
        </w:rPr>
        <w:tab/>
      </w:r>
      <w:r>
        <w:rPr>
          <w:rFonts w:ascii="Arial" w:hAnsi="Arial" w:cs="Arial"/>
          <w:snapToGrid/>
          <w:szCs w:val="22"/>
        </w:rPr>
        <w:tab/>
        <w:t>1.</w:t>
      </w:r>
      <w:r>
        <w:rPr>
          <w:rFonts w:ascii="Arial" w:hAnsi="Arial" w:cs="Arial"/>
          <w:snapToGrid/>
          <w:szCs w:val="22"/>
        </w:rPr>
        <w:tab/>
        <w:t xml:space="preserve">Wells within a Chapter 62-524, FAC, delineated </w:t>
      </w:r>
      <w:proofErr w:type="gramStart"/>
      <w:r>
        <w:rPr>
          <w:rFonts w:ascii="Arial" w:hAnsi="Arial" w:cs="Arial"/>
          <w:snapToGrid/>
          <w:szCs w:val="22"/>
        </w:rPr>
        <w:t>area;</w:t>
      </w:r>
      <w:proofErr w:type="gramEnd"/>
    </w:p>
    <w:p w14:paraId="449A5DB4"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p>
    <w:p w14:paraId="71099555"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r>
        <w:rPr>
          <w:rFonts w:ascii="Arial" w:hAnsi="Arial" w:cs="Arial"/>
          <w:snapToGrid/>
          <w:szCs w:val="22"/>
        </w:rPr>
        <w:tab/>
      </w:r>
      <w:r>
        <w:rPr>
          <w:rFonts w:ascii="Arial" w:hAnsi="Arial" w:cs="Arial"/>
          <w:snapToGrid/>
          <w:szCs w:val="22"/>
        </w:rPr>
        <w:tab/>
        <w:t>2.</w:t>
      </w:r>
      <w:r>
        <w:rPr>
          <w:rFonts w:ascii="Arial" w:hAnsi="Arial" w:cs="Arial"/>
          <w:snapToGrid/>
          <w:szCs w:val="22"/>
        </w:rPr>
        <w:tab/>
        <w:t xml:space="preserve">Florida Department of Environmental Protection public water supply </w:t>
      </w:r>
      <w:proofErr w:type="gramStart"/>
      <w:r>
        <w:rPr>
          <w:rFonts w:ascii="Arial" w:hAnsi="Arial" w:cs="Arial"/>
          <w:snapToGrid/>
          <w:szCs w:val="22"/>
        </w:rPr>
        <w:t>wells;</w:t>
      </w:r>
      <w:proofErr w:type="gramEnd"/>
    </w:p>
    <w:p w14:paraId="17B2E102"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p>
    <w:p w14:paraId="446EB868"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r>
        <w:rPr>
          <w:rFonts w:ascii="Arial" w:hAnsi="Arial" w:cs="Arial"/>
          <w:snapToGrid/>
          <w:szCs w:val="22"/>
        </w:rPr>
        <w:tab/>
      </w:r>
      <w:r>
        <w:rPr>
          <w:rFonts w:ascii="Arial" w:hAnsi="Arial" w:cs="Arial"/>
          <w:snapToGrid/>
          <w:szCs w:val="22"/>
        </w:rPr>
        <w:tab/>
        <w:t>3.</w:t>
      </w:r>
      <w:r>
        <w:rPr>
          <w:rFonts w:ascii="Arial" w:hAnsi="Arial" w:cs="Arial"/>
          <w:snapToGrid/>
          <w:szCs w:val="22"/>
        </w:rPr>
        <w:tab/>
        <w:t>Wells with diameters of 6 inches or more; or</w:t>
      </w:r>
    </w:p>
    <w:p w14:paraId="66A54DD6"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p>
    <w:p w14:paraId="6EA805B2"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r>
        <w:rPr>
          <w:rFonts w:ascii="Arial" w:hAnsi="Arial" w:cs="Arial"/>
          <w:snapToGrid/>
          <w:szCs w:val="22"/>
        </w:rPr>
        <w:tab/>
      </w:r>
      <w:r>
        <w:rPr>
          <w:rFonts w:ascii="Arial" w:hAnsi="Arial" w:cs="Arial"/>
          <w:snapToGrid/>
          <w:szCs w:val="22"/>
        </w:rPr>
        <w:tab/>
        <w:t>4.</w:t>
      </w:r>
      <w:r>
        <w:rPr>
          <w:rFonts w:ascii="Arial" w:hAnsi="Arial" w:cs="Arial"/>
          <w:snapToGrid/>
          <w:szCs w:val="22"/>
        </w:rPr>
        <w:tab/>
        <w:t xml:space="preserve">Ganged wells with combined diameters of 6 inches or more. </w:t>
      </w:r>
    </w:p>
    <w:p w14:paraId="3EEF80A4"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p>
    <w:p w14:paraId="0526DA8A"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r>
        <w:rPr>
          <w:rFonts w:ascii="Arial" w:hAnsi="Arial" w:cs="Arial"/>
          <w:snapToGrid/>
          <w:szCs w:val="22"/>
        </w:rPr>
        <w:tab/>
        <w:t>C.</w:t>
      </w:r>
      <w:r>
        <w:rPr>
          <w:rFonts w:ascii="Arial" w:hAnsi="Arial" w:cs="Arial"/>
          <w:snapToGrid/>
          <w:szCs w:val="22"/>
        </w:rPr>
        <w:tab/>
        <w:t>Any allowable wells to be constructed on a Superfund or ash site subject to an EPA Consent Decree or on a site with institutional controls shall, at a minimum, meet Chapter 62-524, FAC, and Rule 8.501 construction requirements.  Specific construction standards may be required on a case-by-case basis.  All soil cuttings from allowable wells within Superfund, ash, or institutional control sites shall be containerized and properly disposed of offsite.</w:t>
      </w:r>
    </w:p>
    <w:p w14:paraId="3E9A9422" w14:textId="77777777" w:rsidR="004573A9" w:rsidRDefault="004573A9">
      <w:pPr>
        <w:pStyle w:val="BodyText"/>
        <w:spacing w:after="0"/>
        <w:ind w:left="2160" w:hanging="720"/>
        <w:rPr>
          <w:rFonts w:ascii="Arial" w:hAnsi="Arial" w:cs="Arial"/>
          <w:sz w:val="22"/>
          <w:szCs w:val="22"/>
        </w:rPr>
      </w:pPr>
    </w:p>
    <w:p w14:paraId="4B31B870" w14:textId="77777777" w:rsidR="004573A9" w:rsidRDefault="004573A9">
      <w:pPr>
        <w:pStyle w:val="BodyText"/>
        <w:spacing w:after="0"/>
        <w:ind w:left="1440" w:hanging="720"/>
        <w:jc w:val="both"/>
        <w:rPr>
          <w:rFonts w:ascii="Arial" w:hAnsi="Arial" w:cs="Arial"/>
          <w:sz w:val="22"/>
          <w:szCs w:val="22"/>
        </w:rPr>
      </w:pPr>
      <w:r>
        <w:rPr>
          <w:rFonts w:ascii="Arial" w:hAnsi="Arial" w:cs="Arial"/>
          <w:sz w:val="22"/>
          <w:szCs w:val="22"/>
        </w:rPr>
        <w:t>D.</w:t>
      </w:r>
      <w:r>
        <w:rPr>
          <w:rFonts w:ascii="Arial" w:hAnsi="Arial" w:cs="Arial"/>
          <w:sz w:val="22"/>
          <w:szCs w:val="22"/>
        </w:rPr>
        <w:tab/>
        <w:t>No exploration or boring hole shall be converted to a water well until a well construction permit is obtained.</w:t>
      </w:r>
    </w:p>
    <w:p w14:paraId="4D7D8398" w14:textId="77777777" w:rsidR="004573A9" w:rsidRDefault="004573A9">
      <w:pPr>
        <w:pStyle w:val="BodyText"/>
        <w:spacing w:after="0"/>
        <w:ind w:left="1440" w:hanging="720"/>
        <w:rPr>
          <w:rFonts w:ascii="Arial" w:hAnsi="Arial" w:cs="Arial"/>
          <w:sz w:val="22"/>
          <w:szCs w:val="22"/>
        </w:rPr>
      </w:pPr>
    </w:p>
    <w:p w14:paraId="632E2F11" w14:textId="77777777" w:rsidR="004573A9" w:rsidRDefault="004573A9">
      <w:pPr>
        <w:pStyle w:val="BodyText"/>
        <w:spacing w:after="0"/>
        <w:ind w:left="1440" w:hanging="720"/>
        <w:jc w:val="both"/>
        <w:rPr>
          <w:rFonts w:ascii="Arial" w:hAnsi="Arial" w:cs="Arial"/>
          <w:sz w:val="22"/>
          <w:szCs w:val="22"/>
        </w:rPr>
      </w:pPr>
      <w:r>
        <w:rPr>
          <w:rFonts w:ascii="Arial" w:hAnsi="Arial" w:cs="Arial"/>
          <w:sz w:val="22"/>
          <w:szCs w:val="22"/>
        </w:rPr>
        <w:t>E</w:t>
      </w:r>
      <w:r>
        <w:rPr>
          <w:rFonts w:ascii="Arial" w:hAnsi="Arial" w:cs="Arial"/>
          <w:sz w:val="22"/>
          <w:szCs w:val="22"/>
        </w:rPr>
        <w:tab/>
        <w:t xml:space="preserve">Any person wishing to apply for a permit must submit a completed permit application to the Department on forms supplied by the Department. The permit is not valid until properly signed by an authorized representative of the Department and shall be available at the well site during all well construction, </w:t>
      </w:r>
      <w:proofErr w:type="gramStart"/>
      <w:r>
        <w:rPr>
          <w:rFonts w:ascii="Arial" w:hAnsi="Arial" w:cs="Arial"/>
          <w:sz w:val="22"/>
          <w:szCs w:val="22"/>
        </w:rPr>
        <w:t>repair</w:t>
      </w:r>
      <w:proofErr w:type="gramEnd"/>
      <w:r>
        <w:rPr>
          <w:rFonts w:ascii="Arial" w:hAnsi="Arial" w:cs="Arial"/>
          <w:sz w:val="22"/>
          <w:szCs w:val="22"/>
        </w:rPr>
        <w:t xml:space="preserve"> or abandonment activities. </w:t>
      </w:r>
    </w:p>
    <w:p w14:paraId="7DD078A3" w14:textId="77777777" w:rsidR="004573A9" w:rsidRDefault="004573A9">
      <w:pPr>
        <w:pStyle w:val="BodyText"/>
        <w:spacing w:after="0"/>
        <w:ind w:left="1440" w:hanging="720"/>
        <w:rPr>
          <w:rFonts w:ascii="Arial" w:hAnsi="Arial" w:cs="Arial"/>
          <w:sz w:val="22"/>
          <w:szCs w:val="22"/>
        </w:rPr>
      </w:pPr>
    </w:p>
    <w:p w14:paraId="41B100C6" w14:textId="77777777" w:rsidR="004573A9" w:rsidRDefault="004573A9">
      <w:pPr>
        <w:pStyle w:val="BodyText"/>
        <w:spacing w:after="0"/>
        <w:ind w:left="1440" w:hanging="720"/>
        <w:jc w:val="both"/>
        <w:rPr>
          <w:rFonts w:ascii="Arial" w:hAnsi="Arial" w:cs="Arial"/>
          <w:sz w:val="22"/>
          <w:szCs w:val="22"/>
        </w:rPr>
      </w:pPr>
      <w:r>
        <w:rPr>
          <w:rFonts w:ascii="Arial" w:hAnsi="Arial" w:cs="Arial"/>
          <w:sz w:val="22"/>
          <w:szCs w:val="22"/>
        </w:rPr>
        <w:t>F.</w:t>
      </w:r>
      <w:r>
        <w:rPr>
          <w:rFonts w:ascii="Arial" w:hAnsi="Arial" w:cs="Arial"/>
          <w:sz w:val="22"/>
          <w:szCs w:val="22"/>
        </w:rPr>
        <w:tab/>
        <w:t>The following activities are exempt from the permitting requirements of this Rule:</w:t>
      </w:r>
    </w:p>
    <w:p w14:paraId="3E7773A3" w14:textId="77777777" w:rsidR="004573A9" w:rsidRDefault="004573A9">
      <w:pPr>
        <w:pStyle w:val="BodyText"/>
        <w:spacing w:after="0"/>
        <w:ind w:left="1440" w:hanging="720"/>
        <w:rPr>
          <w:rFonts w:ascii="Arial" w:hAnsi="Arial" w:cs="Arial"/>
          <w:sz w:val="22"/>
          <w:szCs w:val="22"/>
        </w:rPr>
      </w:pPr>
    </w:p>
    <w:p w14:paraId="079C078A" w14:textId="77777777" w:rsidR="004573A9" w:rsidRDefault="004573A9">
      <w:pPr>
        <w:pStyle w:val="BodyText"/>
        <w:spacing w:after="0"/>
        <w:ind w:left="2160" w:hanging="720"/>
        <w:jc w:val="both"/>
        <w:rPr>
          <w:rFonts w:ascii="Arial" w:hAnsi="Arial" w:cs="Arial"/>
          <w:sz w:val="22"/>
          <w:szCs w:val="22"/>
        </w:rPr>
      </w:pPr>
      <w:r>
        <w:rPr>
          <w:rFonts w:ascii="Arial" w:hAnsi="Arial" w:cs="Arial"/>
          <w:sz w:val="22"/>
          <w:szCs w:val="22"/>
        </w:rPr>
        <w:t>1.</w:t>
      </w:r>
      <w:r>
        <w:rPr>
          <w:rFonts w:ascii="Arial" w:hAnsi="Arial" w:cs="Arial"/>
          <w:sz w:val="22"/>
          <w:szCs w:val="22"/>
        </w:rPr>
        <w:tab/>
        <w:t xml:space="preserve">Wells which require a well construction permit issued by any state agency, including the </w:t>
      </w:r>
      <w:proofErr w:type="gramStart"/>
      <w:r>
        <w:rPr>
          <w:rFonts w:ascii="Arial" w:hAnsi="Arial" w:cs="Arial"/>
          <w:sz w:val="22"/>
          <w:szCs w:val="22"/>
        </w:rPr>
        <w:t>SJRWMD;</w:t>
      </w:r>
      <w:proofErr w:type="gramEnd"/>
    </w:p>
    <w:p w14:paraId="07D9EC03" w14:textId="77777777" w:rsidR="004573A9" w:rsidRDefault="004573A9">
      <w:pPr>
        <w:pStyle w:val="BodyText"/>
        <w:spacing w:after="0"/>
        <w:ind w:left="2160" w:hanging="720"/>
        <w:rPr>
          <w:rFonts w:ascii="Arial" w:hAnsi="Arial" w:cs="Arial"/>
          <w:sz w:val="22"/>
          <w:szCs w:val="22"/>
        </w:rPr>
      </w:pPr>
    </w:p>
    <w:p w14:paraId="4E3FEF61" w14:textId="77777777" w:rsidR="004573A9" w:rsidRDefault="004573A9">
      <w:pPr>
        <w:pStyle w:val="BodyText"/>
        <w:spacing w:after="0"/>
        <w:ind w:left="2160" w:hanging="720"/>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Wells that are within a Chapter 62-524, FAC, delineated </w:t>
      </w:r>
      <w:proofErr w:type="gramStart"/>
      <w:r>
        <w:rPr>
          <w:rFonts w:ascii="Arial" w:hAnsi="Arial" w:cs="Arial"/>
          <w:sz w:val="22"/>
          <w:szCs w:val="22"/>
        </w:rPr>
        <w:t>area;</w:t>
      </w:r>
      <w:proofErr w:type="gramEnd"/>
      <w:r>
        <w:rPr>
          <w:rFonts w:ascii="Arial" w:hAnsi="Arial" w:cs="Arial"/>
          <w:sz w:val="22"/>
          <w:szCs w:val="22"/>
        </w:rPr>
        <w:t xml:space="preserve"> </w:t>
      </w:r>
    </w:p>
    <w:p w14:paraId="05CF303D" w14:textId="77777777" w:rsidR="004573A9" w:rsidRDefault="004573A9">
      <w:pPr>
        <w:pStyle w:val="BodyText"/>
        <w:spacing w:after="0"/>
        <w:ind w:left="2160" w:hanging="720"/>
        <w:jc w:val="both"/>
        <w:rPr>
          <w:rFonts w:ascii="Arial" w:hAnsi="Arial" w:cs="Arial"/>
          <w:sz w:val="22"/>
          <w:szCs w:val="22"/>
        </w:rPr>
      </w:pPr>
    </w:p>
    <w:p w14:paraId="787A3906"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r>
        <w:rPr>
          <w:rFonts w:ascii="Arial" w:hAnsi="Arial" w:cs="Arial"/>
          <w:snapToGrid/>
          <w:szCs w:val="22"/>
        </w:rPr>
        <w:tab/>
      </w:r>
      <w:r>
        <w:rPr>
          <w:rFonts w:ascii="Arial" w:hAnsi="Arial" w:cs="Arial"/>
          <w:snapToGrid/>
          <w:szCs w:val="22"/>
        </w:rPr>
        <w:tab/>
        <w:t>3.</w:t>
      </w:r>
      <w:r>
        <w:rPr>
          <w:rFonts w:ascii="Arial" w:hAnsi="Arial" w:cs="Arial"/>
          <w:snapToGrid/>
          <w:szCs w:val="22"/>
        </w:rPr>
        <w:tab/>
        <w:t>Wells with diameters of 6 inches or more; and</w:t>
      </w:r>
    </w:p>
    <w:p w14:paraId="03EA831C"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p>
    <w:p w14:paraId="56B47A40" w14:textId="77777777" w:rsidR="004573A9" w:rsidRDefault="004573A9">
      <w:pPr>
        <w:tabs>
          <w:tab w:val="left" w:pos="-720"/>
          <w:tab w:val="left" w:pos="0"/>
          <w:tab w:val="left" w:pos="720"/>
        </w:tabs>
        <w:suppressAutoHyphens/>
        <w:ind w:left="1440" w:hanging="1440"/>
        <w:jc w:val="both"/>
        <w:rPr>
          <w:rFonts w:ascii="Arial" w:hAnsi="Arial" w:cs="Arial"/>
          <w:snapToGrid/>
          <w:szCs w:val="22"/>
        </w:rPr>
      </w:pPr>
      <w:r>
        <w:rPr>
          <w:rFonts w:ascii="Arial" w:hAnsi="Arial" w:cs="Arial"/>
          <w:snapToGrid/>
          <w:szCs w:val="22"/>
        </w:rPr>
        <w:tab/>
      </w:r>
      <w:r>
        <w:rPr>
          <w:rFonts w:ascii="Arial" w:hAnsi="Arial" w:cs="Arial"/>
          <w:snapToGrid/>
          <w:szCs w:val="22"/>
        </w:rPr>
        <w:tab/>
        <w:t>4.</w:t>
      </w:r>
      <w:r>
        <w:rPr>
          <w:rFonts w:ascii="Arial" w:hAnsi="Arial" w:cs="Arial"/>
          <w:snapToGrid/>
          <w:szCs w:val="22"/>
        </w:rPr>
        <w:tab/>
        <w:t xml:space="preserve">Ganged wells with combined diameters of 6 inches or more. </w:t>
      </w:r>
    </w:p>
    <w:p w14:paraId="64C2C21D" w14:textId="77777777" w:rsidR="004573A9" w:rsidRDefault="004573A9">
      <w:pPr>
        <w:pStyle w:val="BodyText"/>
        <w:spacing w:after="0"/>
        <w:ind w:left="2160" w:hanging="720"/>
        <w:rPr>
          <w:rFonts w:ascii="Arial" w:hAnsi="Arial" w:cs="Arial"/>
          <w:sz w:val="22"/>
          <w:szCs w:val="22"/>
          <w:u w:val="single"/>
        </w:rPr>
      </w:pPr>
    </w:p>
    <w:p w14:paraId="1E9DBCB6" w14:textId="77777777" w:rsidR="004573A9" w:rsidRDefault="004573A9">
      <w:pPr>
        <w:pStyle w:val="BodyText"/>
        <w:spacing w:after="0"/>
        <w:ind w:left="1440" w:hanging="720"/>
        <w:jc w:val="both"/>
        <w:rPr>
          <w:rFonts w:ascii="Arial" w:hAnsi="Arial" w:cs="Arial"/>
          <w:sz w:val="22"/>
          <w:szCs w:val="22"/>
        </w:rPr>
      </w:pPr>
      <w:r>
        <w:rPr>
          <w:rFonts w:ascii="Arial" w:hAnsi="Arial" w:cs="Arial"/>
          <w:sz w:val="22"/>
          <w:szCs w:val="22"/>
        </w:rPr>
        <w:t>G.</w:t>
      </w:r>
      <w:r>
        <w:rPr>
          <w:rFonts w:ascii="Arial" w:hAnsi="Arial" w:cs="Arial"/>
          <w:sz w:val="22"/>
          <w:szCs w:val="22"/>
        </w:rPr>
        <w:tab/>
        <w:t xml:space="preserve">Those persons constructing, repairing or properly abandoning wells, as defined in Board Rule 8.503.D, shall report information to the Department as described in Board Rule 8.502.A. </w:t>
      </w:r>
    </w:p>
    <w:p w14:paraId="245D545B" w14:textId="77777777" w:rsidR="004573A9" w:rsidRDefault="004573A9">
      <w:pPr>
        <w:pStyle w:val="BodyText"/>
        <w:spacing w:after="0"/>
        <w:ind w:left="1440" w:hanging="720"/>
        <w:rPr>
          <w:rFonts w:ascii="Arial" w:hAnsi="Arial" w:cs="Arial"/>
          <w:sz w:val="22"/>
          <w:szCs w:val="22"/>
        </w:rPr>
      </w:pPr>
    </w:p>
    <w:p w14:paraId="2B79F06A" w14:textId="77777777" w:rsidR="004573A9" w:rsidRDefault="004573A9">
      <w:pPr>
        <w:pStyle w:val="BodyText"/>
        <w:spacing w:after="0"/>
        <w:ind w:left="1440" w:hanging="720"/>
        <w:jc w:val="both"/>
        <w:rPr>
          <w:rFonts w:ascii="Arial" w:hAnsi="Arial" w:cs="Arial"/>
          <w:sz w:val="22"/>
          <w:szCs w:val="22"/>
        </w:rPr>
      </w:pPr>
      <w:r>
        <w:rPr>
          <w:rFonts w:ascii="Arial" w:hAnsi="Arial" w:cs="Arial"/>
          <w:sz w:val="22"/>
          <w:szCs w:val="22"/>
        </w:rPr>
        <w:t>H.</w:t>
      </w:r>
      <w:r>
        <w:rPr>
          <w:rFonts w:ascii="Arial" w:hAnsi="Arial" w:cs="Arial"/>
          <w:sz w:val="22"/>
          <w:szCs w:val="22"/>
        </w:rPr>
        <w:tab/>
        <w:t>Any person constructing an exempt well shall comply with the construction standards of Board Rule 8.501.</w:t>
      </w:r>
    </w:p>
    <w:p w14:paraId="0008E5AF" w14:textId="77777777" w:rsidR="004573A9" w:rsidRDefault="004573A9">
      <w:pPr>
        <w:tabs>
          <w:tab w:val="left" w:pos="-720"/>
        </w:tabs>
        <w:suppressAutoHyphens/>
        <w:jc w:val="both"/>
        <w:rPr>
          <w:rFonts w:ascii="Arial" w:hAnsi="Arial" w:cs="Arial"/>
          <w:b/>
          <w:spacing w:val="-2"/>
        </w:rPr>
      </w:pPr>
    </w:p>
    <w:p w14:paraId="70600F83"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3040037D" w14:textId="77777777" w:rsidR="004573A9" w:rsidRDefault="004573A9">
      <w:pPr>
        <w:tabs>
          <w:tab w:val="left" w:pos="-720"/>
        </w:tabs>
        <w:suppressAutoHyphens/>
        <w:jc w:val="both"/>
        <w:rPr>
          <w:rFonts w:ascii="Arial" w:hAnsi="Arial" w:cs="Arial"/>
          <w:b/>
          <w:spacing w:val="-2"/>
        </w:rPr>
      </w:pPr>
    </w:p>
    <w:p w14:paraId="22D28D15"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8.504  Permit</w:t>
      </w:r>
      <w:proofErr w:type="gramEnd"/>
      <w:r>
        <w:rPr>
          <w:rFonts w:ascii="Arial" w:hAnsi="Arial" w:cs="Arial"/>
          <w:b/>
          <w:spacing w:val="-2"/>
        </w:rPr>
        <w:t xml:space="preserve"> Applications</w:t>
      </w:r>
    </w:p>
    <w:p w14:paraId="027B1ABA" w14:textId="77777777" w:rsidR="004573A9" w:rsidRDefault="004573A9">
      <w:pPr>
        <w:tabs>
          <w:tab w:val="left" w:pos="-720"/>
        </w:tabs>
        <w:suppressAutoHyphens/>
        <w:jc w:val="both"/>
        <w:rPr>
          <w:rFonts w:ascii="Arial" w:hAnsi="Arial" w:cs="Arial"/>
          <w:spacing w:val="-2"/>
        </w:rPr>
      </w:pPr>
    </w:p>
    <w:p w14:paraId="47BCF89C" w14:textId="77777777" w:rsidR="004573A9" w:rsidRDefault="004573A9">
      <w:pPr>
        <w:tabs>
          <w:tab w:val="left" w:pos="-720"/>
          <w:tab w:val="left" w:pos="0"/>
        </w:tabs>
        <w:suppressAutoHyphens/>
        <w:jc w:val="both"/>
        <w:rPr>
          <w:rFonts w:ascii="Arial" w:hAnsi="Arial" w:cs="Arial"/>
          <w:spacing w:val="-2"/>
        </w:rPr>
      </w:pPr>
      <w:r>
        <w:rPr>
          <w:rFonts w:ascii="Arial" w:hAnsi="Arial" w:cs="Arial"/>
          <w:spacing w:val="-2"/>
        </w:rPr>
        <w:t>Applications for well permits for construction, abandonment, or repair of a well shall be made on forms issued or approved by the Department.  Permit applications must be submitted by the property owner, on whose property the well will be located, or the owner’s agent.  All permit applications shall contain the following information:</w:t>
      </w:r>
    </w:p>
    <w:p w14:paraId="379A4481" w14:textId="77777777" w:rsidR="004573A9" w:rsidRDefault="004573A9">
      <w:pPr>
        <w:tabs>
          <w:tab w:val="left" w:pos="-720"/>
        </w:tabs>
        <w:suppressAutoHyphens/>
        <w:jc w:val="both"/>
        <w:rPr>
          <w:rFonts w:ascii="Arial" w:hAnsi="Arial" w:cs="Arial"/>
          <w:spacing w:val="-2"/>
        </w:rPr>
      </w:pPr>
    </w:p>
    <w:p w14:paraId="3442CC73" w14:textId="77777777" w:rsidR="004573A9" w:rsidRDefault="004573A9">
      <w:pPr>
        <w:tabs>
          <w:tab w:val="left" w:pos="-720"/>
          <w:tab w:val="left" w:pos="0"/>
          <w:tab w:val="left" w:pos="720"/>
          <w:tab w:val="left" w:pos="1440"/>
        </w:tabs>
        <w:suppressAutoHyphens/>
        <w:ind w:left="1440" w:hanging="720"/>
        <w:jc w:val="both"/>
        <w:rPr>
          <w:rFonts w:ascii="Arial" w:hAnsi="Arial" w:cs="Arial"/>
          <w:spacing w:val="-2"/>
        </w:rPr>
      </w:pPr>
      <w:r>
        <w:rPr>
          <w:rFonts w:ascii="Arial" w:hAnsi="Arial" w:cs="Arial"/>
          <w:spacing w:val="-2"/>
        </w:rPr>
        <w:t>A.</w:t>
      </w:r>
      <w:r>
        <w:rPr>
          <w:rFonts w:ascii="Arial" w:hAnsi="Arial" w:cs="Arial"/>
          <w:spacing w:val="-2"/>
        </w:rPr>
        <w:tab/>
        <w:t xml:space="preserve">The name and address of the applicant, who shall be the owner of the property, or their agent, upon which the well is or will be located.  If the applicant is other than the property owner, written authorization from the property owner designating an authorized agent to apply for said permit shall be </w:t>
      </w:r>
      <w:proofErr w:type="gramStart"/>
      <w:r>
        <w:rPr>
          <w:rFonts w:ascii="Arial" w:hAnsi="Arial" w:cs="Arial"/>
          <w:spacing w:val="-2"/>
        </w:rPr>
        <w:t>required;</w:t>
      </w:r>
      <w:proofErr w:type="gramEnd"/>
    </w:p>
    <w:p w14:paraId="01AA2B7A" w14:textId="77777777" w:rsidR="004573A9" w:rsidRDefault="004573A9">
      <w:pPr>
        <w:tabs>
          <w:tab w:val="left" w:pos="-720"/>
        </w:tabs>
        <w:suppressAutoHyphens/>
        <w:jc w:val="both"/>
        <w:rPr>
          <w:rFonts w:ascii="Arial" w:hAnsi="Arial" w:cs="Arial"/>
          <w:spacing w:val="-2"/>
        </w:rPr>
      </w:pPr>
    </w:p>
    <w:p w14:paraId="785296AC"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r>
        <w:rPr>
          <w:rFonts w:ascii="Arial" w:hAnsi="Arial" w:cs="Arial"/>
          <w:spacing w:val="-2"/>
        </w:rPr>
        <w:tab/>
        <w:t>B.</w:t>
      </w:r>
      <w:r>
        <w:rPr>
          <w:rFonts w:ascii="Arial" w:hAnsi="Arial" w:cs="Arial"/>
          <w:spacing w:val="-2"/>
        </w:rPr>
        <w:tab/>
        <w:t xml:space="preserve">The name, address, telephone number, signature and state license number of the well contractor who is to perform the </w:t>
      </w:r>
      <w:proofErr w:type="gramStart"/>
      <w:r>
        <w:rPr>
          <w:rFonts w:ascii="Arial" w:hAnsi="Arial" w:cs="Arial"/>
          <w:spacing w:val="-2"/>
        </w:rPr>
        <w:t>work;</w:t>
      </w:r>
      <w:proofErr w:type="gramEnd"/>
    </w:p>
    <w:p w14:paraId="136B3CE6"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p>
    <w:p w14:paraId="140BFEAD"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r>
        <w:rPr>
          <w:rFonts w:ascii="Arial" w:hAnsi="Arial" w:cs="Arial"/>
          <w:spacing w:val="-2"/>
        </w:rPr>
        <w:tab/>
        <w:t>C.</w:t>
      </w:r>
      <w:r>
        <w:rPr>
          <w:rFonts w:ascii="Arial" w:hAnsi="Arial" w:cs="Arial"/>
          <w:spacing w:val="-2"/>
        </w:rPr>
        <w:tab/>
        <w:t>The location of the well (to the nearest one-quarter section, or latitude and longitude to the nearest second, or state plane coordinates to the nearest one hundred feet), and a site map of the well location depicting landmarks and possible sources of contamination, and providing a scale;</w:t>
      </w:r>
    </w:p>
    <w:p w14:paraId="2B35F263" w14:textId="77777777" w:rsidR="004573A9" w:rsidRDefault="004573A9">
      <w:pPr>
        <w:tabs>
          <w:tab w:val="left" w:pos="-720"/>
        </w:tabs>
        <w:suppressAutoHyphens/>
        <w:jc w:val="both"/>
        <w:rPr>
          <w:rFonts w:ascii="Arial" w:hAnsi="Arial" w:cs="Arial"/>
          <w:spacing w:val="-2"/>
        </w:rPr>
      </w:pPr>
    </w:p>
    <w:p w14:paraId="4FA09B01"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t>D.</w:t>
      </w:r>
      <w:r>
        <w:rPr>
          <w:rFonts w:ascii="Arial" w:hAnsi="Arial" w:cs="Arial"/>
          <w:spacing w:val="-2"/>
        </w:rPr>
        <w:tab/>
        <w:t xml:space="preserve">The expected depth of the </w:t>
      </w:r>
      <w:proofErr w:type="gramStart"/>
      <w:r>
        <w:rPr>
          <w:rFonts w:ascii="Arial" w:hAnsi="Arial" w:cs="Arial"/>
          <w:spacing w:val="-2"/>
        </w:rPr>
        <w:t>well;</w:t>
      </w:r>
      <w:proofErr w:type="gramEnd"/>
    </w:p>
    <w:p w14:paraId="5F674370" w14:textId="77777777" w:rsidR="004573A9" w:rsidRDefault="004573A9">
      <w:pPr>
        <w:tabs>
          <w:tab w:val="left" w:pos="-720"/>
        </w:tabs>
        <w:suppressAutoHyphens/>
        <w:jc w:val="both"/>
        <w:rPr>
          <w:rFonts w:ascii="Arial" w:hAnsi="Arial" w:cs="Arial"/>
          <w:spacing w:val="-2"/>
        </w:rPr>
      </w:pPr>
    </w:p>
    <w:p w14:paraId="179303DF"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r>
        <w:rPr>
          <w:rFonts w:ascii="Arial" w:hAnsi="Arial" w:cs="Arial"/>
          <w:spacing w:val="-2"/>
        </w:rPr>
        <w:tab/>
        <w:t>E.</w:t>
      </w:r>
      <w:r>
        <w:rPr>
          <w:rFonts w:ascii="Arial" w:hAnsi="Arial" w:cs="Arial"/>
          <w:spacing w:val="-2"/>
        </w:rPr>
        <w:tab/>
        <w:t xml:space="preserve">The proposed use of the </w:t>
      </w:r>
      <w:proofErr w:type="gramStart"/>
      <w:r>
        <w:rPr>
          <w:rFonts w:ascii="Arial" w:hAnsi="Arial" w:cs="Arial"/>
          <w:spacing w:val="-2"/>
        </w:rPr>
        <w:t>well;</w:t>
      </w:r>
      <w:proofErr w:type="gramEnd"/>
      <w:r>
        <w:rPr>
          <w:rFonts w:ascii="Arial" w:hAnsi="Arial" w:cs="Arial"/>
          <w:spacing w:val="-2"/>
        </w:rPr>
        <w:t xml:space="preserve"> </w:t>
      </w:r>
    </w:p>
    <w:p w14:paraId="7E082FDD"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p>
    <w:p w14:paraId="1B2137C9"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r>
        <w:rPr>
          <w:rFonts w:ascii="Arial" w:hAnsi="Arial" w:cs="Arial"/>
          <w:spacing w:val="-2"/>
        </w:rPr>
        <w:tab/>
        <w:t>F.</w:t>
      </w:r>
      <w:r>
        <w:rPr>
          <w:rFonts w:ascii="Arial" w:hAnsi="Arial" w:cs="Arial"/>
          <w:spacing w:val="-2"/>
        </w:rPr>
        <w:tab/>
        <w:t xml:space="preserve">The desired flow rate and the estimated average daily production volume of the proposed </w:t>
      </w:r>
      <w:proofErr w:type="gramStart"/>
      <w:r>
        <w:rPr>
          <w:rFonts w:ascii="Arial" w:hAnsi="Arial" w:cs="Arial"/>
          <w:spacing w:val="-2"/>
        </w:rPr>
        <w:t>well;</w:t>
      </w:r>
      <w:proofErr w:type="gramEnd"/>
    </w:p>
    <w:p w14:paraId="6465CF4B"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u w:val="single"/>
        </w:rPr>
      </w:pPr>
    </w:p>
    <w:p w14:paraId="30CE4FB5"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r>
        <w:rPr>
          <w:rFonts w:ascii="Arial" w:hAnsi="Arial" w:cs="Arial"/>
          <w:spacing w:val="-2"/>
        </w:rPr>
        <w:tab/>
        <w:t>G.</w:t>
      </w:r>
      <w:r>
        <w:rPr>
          <w:rFonts w:ascii="Arial" w:hAnsi="Arial" w:cs="Arial"/>
          <w:spacing w:val="-2"/>
        </w:rPr>
        <w:tab/>
        <w:t>The proposed well construction, including the proposed construction, repair or abandonment method and construction specifications including, but not limited to:</w:t>
      </w:r>
    </w:p>
    <w:p w14:paraId="75D495F6"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p>
    <w:p w14:paraId="7789FBF2"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r>
        <w:rPr>
          <w:rFonts w:ascii="Arial" w:hAnsi="Arial" w:cs="Arial"/>
          <w:spacing w:val="-2"/>
        </w:rPr>
        <w:tab/>
      </w:r>
      <w:r>
        <w:rPr>
          <w:rFonts w:ascii="Arial" w:hAnsi="Arial" w:cs="Arial"/>
          <w:spacing w:val="-2"/>
        </w:rPr>
        <w:tab/>
        <w:t>1.</w:t>
      </w:r>
      <w:r>
        <w:rPr>
          <w:rFonts w:ascii="Arial" w:hAnsi="Arial" w:cs="Arial"/>
          <w:spacing w:val="-2"/>
        </w:rPr>
        <w:tab/>
        <w:t xml:space="preserve">Diameter of drill bit(s), auger(s) or other drilling tool(s) proposed for </w:t>
      </w:r>
      <w:proofErr w:type="gramStart"/>
      <w:r>
        <w:rPr>
          <w:rFonts w:ascii="Arial" w:hAnsi="Arial" w:cs="Arial"/>
          <w:spacing w:val="-2"/>
        </w:rPr>
        <w:t>use;</w:t>
      </w:r>
      <w:proofErr w:type="gramEnd"/>
    </w:p>
    <w:p w14:paraId="03935D3E"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p>
    <w:p w14:paraId="476CBD69"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r>
        <w:rPr>
          <w:rFonts w:ascii="Arial" w:hAnsi="Arial" w:cs="Arial"/>
          <w:spacing w:val="-2"/>
        </w:rPr>
        <w:tab/>
      </w:r>
      <w:r>
        <w:rPr>
          <w:rFonts w:ascii="Arial" w:hAnsi="Arial" w:cs="Arial"/>
          <w:spacing w:val="-2"/>
        </w:rPr>
        <w:tab/>
        <w:t>2.</w:t>
      </w:r>
      <w:r>
        <w:rPr>
          <w:rFonts w:ascii="Arial" w:hAnsi="Arial" w:cs="Arial"/>
          <w:spacing w:val="-2"/>
        </w:rPr>
        <w:tab/>
        <w:t xml:space="preserve">Casing material types, diameters, and </w:t>
      </w:r>
      <w:proofErr w:type="gramStart"/>
      <w:r>
        <w:rPr>
          <w:rFonts w:ascii="Arial" w:hAnsi="Arial" w:cs="Arial"/>
          <w:spacing w:val="-2"/>
        </w:rPr>
        <w:t>depths;</w:t>
      </w:r>
      <w:proofErr w:type="gramEnd"/>
    </w:p>
    <w:p w14:paraId="31AB2D3A"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p>
    <w:p w14:paraId="0EF2D9DF"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r>
        <w:rPr>
          <w:rFonts w:ascii="Arial" w:hAnsi="Arial" w:cs="Arial"/>
          <w:spacing w:val="-2"/>
        </w:rPr>
        <w:tab/>
      </w:r>
      <w:r>
        <w:rPr>
          <w:rFonts w:ascii="Arial" w:hAnsi="Arial" w:cs="Arial"/>
          <w:spacing w:val="-2"/>
        </w:rPr>
        <w:tab/>
        <w:t>3.</w:t>
      </w:r>
      <w:r>
        <w:rPr>
          <w:rFonts w:ascii="Arial" w:hAnsi="Arial" w:cs="Arial"/>
          <w:spacing w:val="-2"/>
        </w:rPr>
        <w:tab/>
        <w:t xml:space="preserve">Open hole or screened intervals and </w:t>
      </w:r>
      <w:proofErr w:type="gramStart"/>
      <w:r>
        <w:rPr>
          <w:rFonts w:ascii="Arial" w:hAnsi="Arial" w:cs="Arial"/>
          <w:spacing w:val="-2"/>
        </w:rPr>
        <w:t>diameter;</w:t>
      </w:r>
      <w:proofErr w:type="gramEnd"/>
    </w:p>
    <w:p w14:paraId="159D04A6"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p>
    <w:p w14:paraId="43C81677"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r>
        <w:rPr>
          <w:rFonts w:ascii="Arial" w:hAnsi="Arial" w:cs="Arial"/>
          <w:spacing w:val="-2"/>
        </w:rPr>
        <w:tab/>
      </w:r>
      <w:r>
        <w:rPr>
          <w:rFonts w:ascii="Arial" w:hAnsi="Arial" w:cs="Arial"/>
          <w:spacing w:val="-2"/>
        </w:rPr>
        <w:tab/>
        <w:t>4.</w:t>
      </w:r>
      <w:r>
        <w:rPr>
          <w:rFonts w:ascii="Arial" w:hAnsi="Arial" w:cs="Arial"/>
          <w:spacing w:val="-2"/>
        </w:rPr>
        <w:tab/>
        <w:t xml:space="preserve">Screen slot </w:t>
      </w:r>
      <w:proofErr w:type="gramStart"/>
      <w:r>
        <w:rPr>
          <w:rFonts w:ascii="Arial" w:hAnsi="Arial" w:cs="Arial"/>
          <w:spacing w:val="-2"/>
        </w:rPr>
        <w:t>size;</w:t>
      </w:r>
      <w:proofErr w:type="gramEnd"/>
    </w:p>
    <w:p w14:paraId="6E12BBFA"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p>
    <w:p w14:paraId="5FC26379"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u w:val="single"/>
        </w:rPr>
      </w:pPr>
      <w:r>
        <w:rPr>
          <w:rFonts w:ascii="Arial" w:hAnsi="Arial" w:cs="Arial"/>
          <w:spacing w:val="-2"/>
        </w:rPr>
        <w:tab/>
      </w:r>
      <w:r>
        <w:rPr>
          <w:rFonts w:ascii="Arial" w:hAnsi="Arial" w:cs="Arial"/>
          <w:spacing w:val="-2"/>
        </w:rPr>
        <w:tab/>
        <w:t>5.</w:t>
      </w:r>
      <w:r>
        <w:rPr>
          <w:rFonts w:ascii="Arial" w:hAnsi="Arial" w:cs="Arial"/>
          <w:spacing w:val="-2"/>
        </w:rPr>
        <w:tab/>
        <w:t xml:space="preserve">Proposed grouting </w:t>
      </w:r>
      <w:proofErr w:type="gramStart"/>
      <w:r>
        <w:rPr>
          <w:rFonts w:ascii="Arial" w:hAnsi="Arial" w:cs="Arial"/>
          <w:spacing w:val="-2"/>
        </w:rPr>
        <w:t>materials;</w:t>
      </w:r>
      <w:proofErr w:type="gramEnd"/>
      <w:r>
        <w:rPr>
          <w:rFonts w:ascii="Arial" w:hAnsi="Arial" w:cs="Arial"/>
          <w:spacing w:val="-2"/>
        </w:rPr>
        <w:t xml:space="preserve">  </w:t>
      </w:r>
    </w:p>
    <w:p w14:paraId="3F6F0A53" w14:textId="77777777" w:rsidR="004573A9" w:rsidRDefault="004573A9">
      <w:pPr>
        <w:tabs>
          <w:tab w:val="left" w:pos="-720"/>
          <w:tab w:val="left" w:pos="0"/>
          <w:tab w:val="left" w:pos="720"/>
          <w:tab w:val="left" w:pos="1440"/>
        </w:tabs>
        <w:suppressAutoHyphens/>
        <w:ind w:left="1440" w:hanging="1440"/>
        <w:jc w:val="both"/>
        <w:rPr>
          <w:rFonts w:ascii="Arial" w:hAnsi="Arial" w:cs="Arial"/>
          <w:strike/>
          <w:spacing w:val="-2"/>
        </w:rPr>
      </w:pPr>
    </w:p>
    <w:p w14:paraId="21EBE52D"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r>
        <w:rPr>
          <w:rFonts w:ascii="Arial" w:hAnsi="Arial" w:cs="Arial"/>
          <w:spacing w:val="-2"/>
        </w:rPr>
        <w:tab/>
        <w:t>H.</w:t>
      </w:r>
      <w:r>
        <w:rPr>
          <w:rFonts w:ascii="Arial" w:hAnsi="Arial" w:cs="Arial"/>
          <w:spacing w:val="-2"/>
        </w:rPr>
        <w:tab/>
        <w:t xml:space="preserve">The proposed pump </w:t>
      </w:r>
      <w:proofErr w:type="gramStart"/>
      <w:r>
        <w:rPr>
          <w:rFonts w:ascii="Arial" w:hAnsi="Arial" w:cs="Arial"/>
          <w:spacing w:val="-2"/>
        </w:rPr>
        <w:t>size;</w:t>
      </w:r>
      <w:proofErr w:type="gramEnd"/>
    </w:p>
    <w:p w14:paraId="71C3ACB6"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u w:val="single"/>
        </w:rPr>
      </w:pPr>
    </w:p>
    <w:p w14:paraId="7AC5B940"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r>
        <w:rPr>
          <w:rFonts w:ascii="Arial" w:hAnsi="Arial" w:cs="Arial"/>
          <w:spacing w:val="-2"/>
        </w:rPr>
        <w:tab/>
        <w:t>I.</w:t>
      </w:r>
      <w:r>
        <w:rPr>
          <w:rFonts w:ascii="Arial" w:hAnsi="Arial" w:cs="Arial"/>
          <w:spacing w:val="-2"/>
        </w:rPr>
        <w:tab/>
        <w:t xml:space="preserve">The signature of the owner, or his authorized agent and the licensed well contractor who is to perform the </w:t>
      </w:r>
      <w:proofErr w:type="gramStart"/>
      <w:r>
        <w:rPr>
          <w:rFonts w:ascii="Arial" w:hAnsi="Arial" w:cs="Arial"/>
          <w:spacing w:val="-2"/>
        </w:rPr>
        <w:t>work;</w:t>
      </w:r>
      <w:proofErr w:type="gramEnd"/>
    </w:p>
    <w:p w14:paraId="0E60C543"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u w:val="single"/>
        </w:rPr>
      </w:pPr>
    </w:p>
    <w:p w14:paraId="317C5C4E"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r>
        <w:rPr>
          <w:rFonts w:ascii="Arial" w:hAnsi="Arial" w:cs="Arial"/>
          <w:spacing w:val="-2"/>
        </w:rPr>
        <w:tab/>
        <w:t>J.</w:t>
      </w:r>
      <w:r>
        <w:rPr>
          <w:rFonts w:ascii="Arial" w:hAnsi="Arial" w:cs="Arial"/>
          <w:spacing w:val="-2"/>
        </w:rPr>
        <w:tab/>
        <w:t>For potable, domestic, irrigation or public use, a copy of the water availability determination, including reuse or reclaimed water supplied by a serving utility or similar statement from the appropriate community public water system indicating that the public water system does not abut the site or that the serving utility is unable or unwilling to provide water to this site for the purposes intended; and</w:t>
      </w:r>
      <w:r>
        <w:rPr>
          <w:rFonts w:ascii="Arial" w:hAnsi="Arial" w:cs="Arial"/>
          <w:spacing w:val="-2"/>
          <w:u w:val="single"/>
        </w:rPr>
        <w:t xml:space="preserve"> </w:t>
      </w:r>
    </w:p>
    <w:p w14:paraId="0AEDE253"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p>
    <w:p w14:paraId="6310304A"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r>
        <w:rPr>
          <w:rFonts w:ascii="Arial" w:hAnsi="Arial" w:cs="Arial"/>
          <w:spacing w:val="-2"/>
        </w:rPr>
        <w:tab/>
        <w:t>K.</w:t>
      </w:r>
      <w:r>
        <w:rPr>
          <w:rFonts w:ascii="Arial" w:hAnsi="Arial" w:cs="Arial"/>
          <w:spacing w:val="-2"/>
        </w:rPr>
        <w:tab/>
        <w:t>The Real Estate (RE) number of the parcel issued by the Duval County Property Appraiser’s Office.</w:t>
      </w:r>
    </w:p>
    <w:p w14:paraId="7F19722D" w14:textId="77777777" w:rsidR="004573A9" w:rsidRDefault="004573A9">
      <w:pPr>
        <w:tabs>
          <w:tab w:val="left" w:pos="-720"/>
        </w:tabs>
        <w:suppressAutoHyphens/>
        <w:jc w:val="both"/>
        <w:rPr>
          <w:rFonts w:ascii="Arial" w:hAnsi="Arial" w:cs="Arial"/>
          <w:spacing w:val="-2"/>
        </w:rPr>
      </w:pPr>
    </w:p>
    <w:p w14:paraId="0E3E2CC0"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024773BB" w14:textId="77777777" w:rsidR="004573A9" w:rsidRDefault="004573A9">
      <w:pPr>
        <w:tabs>
          <w:tab w:val="left" w:pos="-720"/>
        </w:tabs>
        <w:suppressAutoHyphens/>
        <w:jc w:val="both"/>
        <w:rPr>
          <w:rFonts w:ascii="Arial" w:hAnsi="Arial" w:cs="Arial"/>
          <w:spacing w:val="-2"/>
        </w:rPr>
      </w:pPr>
    </w:p>
    <w:p w14:paraId="0A2F8655"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8.505  Permit</w:t>
      </w:r>
      <w:proofErr w:type="gramEnd"/>
      <w:r>
        <w:rPr>
          <w:rFonts w:ascii="Arial" w:hAnsi="Arial" w:cs="Arial"/>
          <w:b/>
          <w:spacing w:val="-2"/>
        </w:rPr>
        <w:t xml:space="preserve"> Fee</w:t>
      </w:r>
    </w:p>
    <w:p w14:paraId="5C41239A" w14:textId="77777777" w:rsidR="004573A9" w:rsidRDefault="004573A9">
      <w:pPr>
        <w:tabs>
          <w:tab w:val="left" w:pos="-720"/>
        </w:tabs>
        <w:suppressAutoHyphens/>
        <w:jc w:val="both"/>
        <w:rPr>
          <w:rFonts w:ascii="Arial" w:hAnsi="Arial" w:cs="Arial"/>
          <w:spacing w:val="-2"/>
        </w:rPr>
      </w:pPr>
    </w:p>
    <w:p w14:paraId="49FFA8AC"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A.</w:t>
      </w:r>
      <w:r>
        <w:rPr>
          <w:rFonts w:ascii="Arial" w:hAnsi="Arial" w:cs="Arial"/>
          <w:spacing w:val="-2"/>
        </w:rPr>
        <w:tab/>
        <w:t>Application for a well construction permit shall be accompanied by an application fee as required under Chapter 123, Ordinance Code.</w:t>
      </w:r>
    </w:p>
    <w:p w14:paraId="6FF6A1F4" w14:textId="77777777" w:rsidR="004573A9" w:rsidRDefault="004573A9">
      <w:pPr>
        <w:tabs>
          <w:tab w:val="left" w:pos="-720"/>
        </w:tabs>
        <w:suppressAutoHyphens/>
        <w:jc w:val="both"/>
        <w:rPr>
          <w:rFonts w:ascii="Arial" w:hAnsi="Arial" w:cs="Arial"/>
          <w:spacing w:val="-2"/>
        </w:rPr>
      </w:pPr>
    </w:p>
    <w:p w14:paraId="63AFF4D1"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B.</w:t>
      </w:r>
      <w:r>
        <w:rPr>
          <w:rFonts w:ascii="Arial" w:hAnsi="Arial" w:cs="Arial"/>
          <w:spacing w:val="-2"/>
        </w:rPr>
        <w:tab/>
        <w:t>No permit fee is required for well abandonments.</w:t>
      </w:r>
    </w:p>
    <w:p w14:paraId="704FD468" w14:textId="77777777" w:rsidR="004573A9" w:rsidRDefault="004573A9">
      <w:pPr>
        <w:autoSpaceDE w:val="0"/>
        <w:autoSpaceDN w:val="0"/>
        <w:adjustRightInd w:val="0"/>
        <w:jc w:val="both"/>
        <w:rPr>
          <w:rFonts w:ascii="Arial" w:hAnsi="Arial" w:cs="Arial"/>
          <w:sz w:val="18"/>
          <w:szCs w:val="18"/>
        </w:rPr>
      </w:pPr>
    </w:p>
    <w:p w14:paraId="41949BDB"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7D2C06FB" w14:textId="77777777" w:rsidR="004573A9" w:rsidRDefault="004573A9">
      <w:pPr>
        <w:tabs>
          <w:tab w:val="left" w:pos="-720"/>
        </w:tabs>
        <w:suppressAutoHyphens/>
        <w:jc w:val="both"/>
        <w:rPr>
          <w:rFonts w:ascii="Arial" w:hAnsi="Arial" w:cs="Arial"/>
          <w:b/>
          <w:spacing w:val="-2"/>
        </w:rPr>
      </w:pPr>
    </w:p>
    <w:p w14:paraId="1D14D701"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8.506  Permit</w:t>
      </w:r>
      <w:proofErr w:type="gramEnd"/>
      <w:r>
        <w:rPr>
          <w:rFonts w:ascii="Arial" w:hAnsi="Arial" w:cs="Arial"/>
          <w:b/>
          <w:spacing w:val="-2"/>
        </w:rPr>
        <w:t xml:space="preserve"> Duration</w:t>
      </w:r>
    </w:p>
    <w:p w14:paraId="4388F2BE" w14:textId="77777777" w:rsidR="004573A9" w:rsidRDefault="004573A9">
      <w:pPr>
        <w:tabs>
          <w:tab w:val="left" w:pos="-720"/>
        </w:tabs>
        <w:suppressAutoHyphens/>
        <w:jc w:val="both"/>
        <w:rPr>
          <w:rFonts w:ascii="Arial" w:hAnsi="Arial" w:cs="Arial"/>
          <w:spacing w:val="-2"/>
        </w:rPr>
      </w:pPr>
    </w:p>
    <w:p w14:paraId="77D53165" w14:textId="77777777" w:rsidR="004573A9" w:rsidRDefault="004573A9">
      <w:pPr>
        <w:tabs>
          <w:tab w:val="left" w:pos="-720"/>
        </w:tabs>
        <w:suppressAutoHyphens/>
        <w:jc w:val="both"/>
        <w:rPr>
          <w:rFonts w:ascii="Arial" w:hAnsi="Arial" w:cs="Arial"/>
          <w:b/>
          <w:spacing w:val="-2"/>
        </w:rPr>
      </w:pPr>
      <w:r>
        <w:rPr>
          <w:rFonts w:ascii="Arial" w:hAnsi="Arial" w:cs="Arial"/>
          <w:spacing w:val="-2"/>
        </w:rPr>
        <w:t xml:space="preserve">A permit for well construction, repair or abandonment shall be valid for a period of 1 year from the date of permit issuance.  </w:t>
      </w:r>
    </w:p>
    <w:p w14:paraId="48D4EFBE" w14:textId="77777777" w:rsidR="004573A9" w:rsidRDefault="004573A9">
      <w:pPr>
        <w:tabs>
          <w:tab w:val="left" w:pos="-720"/>
        </w:tabs>
        <w:suppressAutoHyphens/>
        <w:jc w:val="both"/>
        <w:rPr>
          <w:rFonts w:ascii="Arial" w:hAnsi="Arial" w:cs="Arial"/>
          <w:spacing w:val="-2"/>
          <w:sz w:val="18"/>
          <w:szCs w:val="18"/>
          <w:u w:val="single"/>
        </w:rPr>
      </w:pPr>
    </w:p>
    <w:p w14:paraId="2BFE3633"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527204C3" w14:textId="77777777" w:rsidR="004573A9" w:rsidRDefault="004573A9">
      <w:pPr>
        <w:tabs>
          <w:tab w:val="left" w:pos="-720"/>
        </w:tabs>
        <w:suppressAutoHyphens/>
        <w:jc w:val="both"/>
        <w:rPr>
          <w:rFonts w:ascii="Arial" w:hAnsi="Arial" w:cs="Arial"/>
          <w:b/>
          <w:spacing w:val="-2"/>
        </w:rPr>
      </w:pPr>
    </w:p>
    <w:p w14:paraId="7B2D9C8E"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8.507  Criteria</w:t>
      </w:r>
      <w:proofErr w:type="gramEnd"/>
      <w:r>
        <w:rPr>
          <w:rFonts w:ascii="Arial" w:hAnsi="Arial" w:cs="Arial"/>
          <w:b/>
          <w:spacing w:val="-2"/>
        </w:rPr>
        <w:t xml:space="preserve"> for Permit Issuance, Denial or Revocation </w:t>
      </w:r>
      <w:r>
        <w:rPr>
          <w:rFonts w:ascii="Arial" w:hAnsi="Arial" w:cs="Arial"/>
          <w:b/>
          <w:spacing w:val="-2"/>
          <w:u w:val="single"/>
        </w:rPr>
        <w:t xml:space="preserve"> </w:t>
      </w:r>
    </w:p>
    <w:p w14:paraId="1FDBED1F" w14:textId="77777777" w:rsidR="004573A9" w:rsidRDefault="004573A9">
      <w:pPr>
        <w:tabs>
          <w:tab w:val="left" w:pos="-720"/>
        </w:tabs>
        <w:suppressAutoHyphens/>
        <w:jc w:val="both"/>
        <w:rPr>
          <w:rFonts w:ascii="Arial" w:hAnsi="Arial" w:cs="Arial"/>
          <w:spacing w:val="-2"/>
        </w:rPr>
      </w:pPr>
    </w:p>
    <w:p w14:paraId="532489B7"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A.</w:t>
      </w:r>
      <w:r>
        <w:rPr>
          <w:rFonts w:ascii="Arial" w:hAnsi="Arial" w:cs="Arial"/>
          <w:spacing w:val="-2"/>
        </w:rPr>
        <w:tab/>
        <w:t>A permit issued by the Department shall not become a vested right.  The Department may deny or revoke a well permit issued by the Department for the following reasons:</w:t>
      </w:r>
    </w:p>
    <w:p w14:paraId="3BC407F3"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p>
    <w:p w14:paraId="6A71C047"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u w:val="single"/>
        </w:rPr>
      </w:pPr>
      <w:r>
        <w:rPr>
          <w:rFonts w:ascii="Arial" w:hAnsi="Arial" w:cs="Arial"/>
          <w:spacing w:val="-2"/>
        </w:rPr>
        <w:tab/>
      </w:r>
      <w:r>
        <w:rPr>
          <w:rFonts w:ascii="Arial" w:hAnsi="Arial" w:cs="Arial"/>
          <w:spacing w:val="-2"/>
        </w:rPr>
        <w:tab/>
        <w:t>1.</w:t>
      </w:r>
      <w:r>
        <w:rPr>
          <w:rFonts w:ascii="Arial" w:hAnsi="Arial" w:cs="Arial"/>
          <w:spacing w:val="-2"/>
        </w:rPr>
        <w:tab/>
      </w:r>
      <w:r>
        <w:rPr>
          <w:rFonts w:ascii="Arial" w:hAnsi="Arial" w:cs="Arial"/>
          <w:szCs w:val="22"/>
        </w:rPr>
        <w:t xml:space="preserve">The property owner, well permit applicant or contractor </w:t>
      </w:r>
      <w:r>
        <w:rPr>
          <w:rFonts w:ascii="Arial" w:hAnsi="Arial" w:cs="Arial"/>
          <w:spacing w:val="-2"/>
        </w:rPr>
        <w:t>has submitted false or inaccurate information in his application; or</w:t>
      </w:r>
    </w:p>
    <w:p w14:paraId="28EA5D2E" w14:textId="77777777" w:rsidR="004573A9" w:rsidRDefault="004573A9">
      <w:pPr>
        <w:tabs>
          <w:tab w:val="left" w:pos="-720"/>
        </w:tabs>
        <w:suppressAutoHyphens/>
        <w:jc w:val="both"/>
        <w:rPr>
          <w:rFonts w:ascii="Arial" w:hAnsi="Arial" w:cs="Arial"/>
          <w:spacing w:val="-2"/>
        </w:rPr>
      </w:pPr>
    </w:p>
    <w:p w14:paraId="42056B14"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2.</w:t>
      </w:r>
      <w:r>
        <w:rPr>
          <w:rFonts w:ascii="Arial" w:hAnsi="Arial" w:cs="Arial"/>
          <w:spacing w:val="-2"/>
        </w:rPr>
        <w:tab/>
      </w:r>
      <w:r>
        <w:rPr>
          <w:rFonts w:ascii="Arial" w:hAnsi="Arial" w:cs="Arial"/>
          <w:szCs w:val="22"/>
        </w:rPr>
        <w:t xml:space="preserve">The property owner, well permit applicant or contractor </w:t>
      </w:r>
      <w:r>
        <w:rPr>
          <w:rFonts w:ascii="Arial" w:hAnsi="Arial" w:cs="Arial"/>
          <w:spacing w:val="-2"/>
        </w:rPr>
        <w:t xml:space="preserve">has violated or will violate law, Department orders, rules, </w:t>
      </w:r>
      <w:proofErr w:type="gramStart"/>
      <w:r>
        <w:rPr>
          <w:rFonts w:ascii="Arial" w:hAnsi="Arial" w:cs="Arial"/>
          <w:spacing w:val="-2"/>
        </w:rPr>
        <w:t>regulations</w:t>
      </w:r>
      <w:proofErr w:type="gramEnd"/>
      <w:r>
        <w:rPr>
          <w:rFonts w:ascii="Arial" w:hAnsi="Arial" w:cs="Arial"/>
          <w:spacing w:val="-2"/>
        </w:rPr>
        <w:t xml:space="preserve"> or permit conditions</w:t>
      </w:r>
      <w:r>
        <w:rPr>
          <w:rFonts w:ascii="Arial" w:hAnsi="Arial" w:cs="Arial"/>
          <w:spacing w:val="-2"/>
          <w:u w:val="single"/>
        </w:rPr>
        <w:t xml:space="preserve"> </w:t>
      </w:r>
      <w:r>
        <w:rPr>
          <w:rFonts w:ascii="Arial" w:hAnsi="Arial" w:cs="Arial"/>
          <w:spacing w:val="-2"/>
        </w:rPr>
        <w:t>pertaining to water well construction, repair or abandonment; or</w:t>
      </w:r>
      <w:r>
        <w:rPr>
          <w:rFonts w:ascii="Arial" w:hAnsi="Arial" w:cs="Arial"/>
          <w:spacing w:val="-2"/>
          <w:u w:val="single"/>
        </w:rPr>
        <w:t xml:space="preserve"> </w:t>
      </w:r>
    </w:p>
    <w:p w14:paraId="64E9AF09" w14:textId="77777777" w:rsidR="004573A9" w:rsidRDefault="004573A9">
      <w:pPr>
        <w:tabs>
          <w:tab w:val="left" w:pos="-720"/>
        </w:tabs>
        <w:suppressAutoHyphens/>
        <w:jc w:val="both"/>
        <w:rPr>
          <w:rFonts w:ascii="Arial" w:hAnsi="Arial" w:cs="Arial"/>
          <w:spacing w:val="-2"/>
        </w:rPr>
      </w:pPr>
    </w:p>
    <w:p w14:paraId="73ECE520"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3.</w:t>
      </w:r>
      <w:r>
        <w:rPr>
          <w:rFonts w:ascii="Arial" w:hAnsi="Arial" w:cs="Arial"/>
          <w:spacing w:val="-2"/>
        </w:rPr>
        <w:tab/>
      </w:r>
      <w:r>
        <w:rPr>
          <w:rFonts w:ascii="Arial" w:hAnsi="Arial" w:cs="Arial"/>
          <w:szCs w:val="22"/>
        </w:rPr>
        <w:t xml:space="preserve">The property owner, well permit applicant or contractor </w:t>
      </w:r>
      <w:r>
        <w:rPr>
          <w:rFonts w:ascii="Arial" w:hAnsi="Arial" w:cs="Arial"/>
          <w:spacing w:val="-2"/>
        </w:rPr>
        <w:t>has failed to submit reports or other information required by this rule; or</w:t>
      </w:r>
    </w:p>
    <w:p w14:paraId="621EFC4D" w14:textId="77777777" w:rsidR="004573A9" w:rsidRDefault="004573A9">
      <w:pPr>
        <w:tabs>
          <w:tab w:val="left" w:pos="-720"/>
        </w:tabs>
        <w:suppressAutoHyphens/>
        <w:jc w:val="both"/>
        <w:rPr>
          <w:rFonts w:ascii="Arial" w:hAnsi="Arial" w:cs="Arial"/>
          <w:spacing w:val="-2"/>
        </w:rPr>
      </w:pPr>
    </w:p>
    <w:p w14:paraId="59C20397"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szCs w:val="22"/>
        </w:rPr>
      </w:pPr>
      <w:r>
        <w:rPr>
          <w:rFonts w:ascii="Arial" w:hAnsi="Arial" w:cs="Arial"/>
          <w:spacing w:val="-2"/>
        </w:rPr>
        <w:tab/>
      </w:r>
      <w:r>
        <w:rPr>
          <w:rFonts w:ascii="Arial" w:hAnsi="Arial" w:cs="Arial"/>
          <w:spacing w:val="-2"/>
        </w:rPr>
        <w:tab/>
      </w:r>
      <w:r>
        <w:rPr>
          <w:rFonts w:ascii="Arial" w:hAnsi="Arial" w:cs="Arial"/>
          <w:spacing w:val="-2"/>
          <w:szCs w:val="22"/>
        </w:rPr>
        <w:t>4.</w:t>
      </w:r>
      <w:r>
        <w:rPr>
          <w:rFonts w:ascii="Arial" w:hAnsi="Arial" w:cs="Arial"/>
          <w:spacing w:val="-2"/>
          <w:szCs w:val="22"/>
        </w:rPr>
        <w:tab/>
      </w:r>
      <w:r>
        <w:rPr>
          <w:rFonts w:ascii="Arial" w:hAnsi="Arial" w:cs="Arial"/>
          <w:szCs w:val="22"/>
        </w:rPr>
        <w:t>The property owner, well permit applicant or contractor</w:t>
      </w:r>
      <w:r>
        <w:rPr>
          <w:rFonts w:ascii="Arial" w:hAnsi="Arial" w:cs="Arial"/>
          <w:szCs w:val="22"/>
          <w:u w:val="single"/>
        </w:rPr>
        <w:t xml:space="preserve"> </w:t>
      </w:r>
      <w:r>
        <w:rPr>
          <w:rFonts w:ascii="Arial" w:hAnsi="Arial" w:cs="Arial"/>
          <w:spacing w:val="-2"/>
          <w:szCs w:val="22"/>
        </w:rPr>
        <w:t>has refused lawful inspection of the well under this Rule or Chapter 366, Ordinance Code; or</w:t>
      </w:r>
    </w:p>
    <w:p w14:paraId="0310AE19" w14:textId="77777777" w:rsidR="004573A9" w:rsidRDefault="004573A9">
      <w:pPr>
        <w:tabs>
          <w:tab w:val="left" w:pos="-720"/>
        </w:tabs>
        <w:suppressAutoHyphens/>
        <w:jc w:val="both"/>
        <w:rPr>
          <w:rFonts w:ascii="Arial" w:hAnsi="Arial" w:cs="Arial"/>
          <w:spacing w:val="-2"/>
          <w:szCs w:val="22"/>
        </w:rPr>
      </w:pPr>
    </w:p>
    <w:p w14:paraId="31F39A53" w14:textId="77777777" w:rsidR="004573A9" w:rsidRDefault="004573A9">
      <w:pPr>
        <w:pStyle w:val="BodyText"/>
        <w:spacing w:after="0"/>
        <w:ind w:left="2160" w:hanging="720"/>
        <w:jc w:val="both"/>
        <w:rPr>
          <w:rFonts w:ascii="Arial" w:hAnsi="Arial" w:cs="Arial"/>
          <w:sz w:val="22"/>
          <w:szCs w:val="22"/>
        </w:rPr>
      </w:pPr>
      <w:r>
        <w:rPr>
          <w:rFonts w:ascii="Arial" w:hAnsi="Arial" w:cs="Arial"/>
          <w:sz w:val="22"/>
          <w:szCs w:val="22"/>
        </w:rPr>
        <w:t>5.</w:t>
      </w:r>
      <w:r>
        <w:rPr>
          <w:rFonts w:ascii="Arial" w:hAnsi="Arial" w:cs="Arial"/>
          <w:sz w:val="22"/>
          <w:szCs w:val="22"/>
        </w:rPr>
        <w:tab/>
        <w:t>The property owner, well permit applicant or contractor has not properly completed the well application with the information required in Board Rule 8.504; or</w:t>
      </w:r>
    </w:p>
    <w:p w14:paraId="69742031" w14:textId="77777777" w:rsidR="004573A9" w:rsidRDefault="004573A9">
      <w:pPr>
        <w:pStyle w:val="BodyText"/>
        <w:spacing w:after="0"/>
        <w:ind w:left="2160" w:hanging="720"/>
        <w:jc w:val="both"/>
        <w:rPr>
          <w:rFonts w:ascii="Arial" w:hAnsi="Arial" w:cs="Arial"/>
          <w:sz w:val="22"/>
          <w:szCs w:val="22"/>
        </w:rPr>
      </w:pPr>
    </w:p>
    <w:p w14:paraId="2703F7EE" w14:textId="77777777" w:rsidR="004573A9" w:rsidRDefault="004573A9">
      <w:pPr>
        <w:pStyle w:val="BodyText"/>
        <w:spacing w:after="0"/>
        <w:ind w:left="2160" w:hanging="720"/>
        <w:jc w:val="both"/>
        <w:rPr>
          <w:rFonts w:ascii="Arial" w:hAnsi="Arial" w:cs="Arial"/>
          <w:sz w:val="22"/>
          <w:szCs w:val="22"/>
        </w:rPr>
      </w:pPr>
      <w:r>
        <w:rPr>
          <w:rFonts w:ascii="Arial" w:hAnsi="Arial" w:cs="Arial"/>
          <w:sz w:val="22"/>
          <w:szCs w:val="22"/>
        </w:rPr>
        <w:t>6.</w:t>
      </w:r>
      <w:r>
        <w:rPr>
          <w:rFonts w:ascii="Arial" w:hAnsi="Arial" w:cs="Arial"/>
          <w:sz w:val="22"/>
          <w:szCs w:val="22"/>
        </w:rPr>
        <w:tab/>
        <w:t>The property owner, well permit applicant or contractor installed a well which substantially deviated from what was indicated on the well permit application; or</w:t>
      </w:r>
    </w:p>
    <w:p w14:paraId="5E4B302A" w14:textId="77777777" w:rsidR="004573A9" w:rsidRDefault="004573A9">
      <w:pPr>
        <w:pStyle w:val="BodyText"/>
        <w:spacing w:after="0"/>
        <w:ind w:left="2160" w:hanging="720"/>
        <w:jc w:val="both"/>
        <w:rPr>
          <w:rFonts w:ascii="Arial" w:hAnsi="Arial" w:cs="Arial"/>
          <w:sz w:val="22"/>
          <w:szCs w:val="22"/>
        </w:rPr>
      </w:pPr>
    </w:p>
    <w:p w14:paraId="058398C6" w14:textId="77777777" w:rsidR="004573A9" w:rsidRDefault="004573A9">
      <w:pPr>
        <w:pStyle w:val="BodyText"/>
        <w:spacing w:after="0"/>
        <w:ind w:left="2160" w:hanging="720"/>
        <w:jc w:val="both"/>
        <w:rPr>
          <w:rFonts w:ascii="Arial" w:hAnsi="Arial" w:cs="Arial"/>
          <w:sz w:val="22"/>
          <w:szCs w:val="22"/>
        </w:rPr>
      </w:pPr>
      <w:r>
        <w:rPr>
          <w:rFonts w:ascii="Arial" w:hAnsi="Arial" w:cs="Arial"/>
          <w:sz w:val="22"/>
          <w:szCs w:val="22"/>
        </w:rPr>
        <w:t>7.</w:t>
      </w:r>
      <w:r>
        <w:rPr>
          <w:rFonts w:ascii="Arial" w:hAnsi="Arial" w:cs="Arial"/>
          <w:sz w:val="22"/>
          <w:szCs w:val="22"/>
        </w:rPr>
        <w:tab/>
        <w:t>The property owner is using a well permitted by the Department in a manner different from its intended or permitted purpose as indicated on the well permit application or in violation of well construction standards in Chapters 62-532 and 40C-3, FAC, and this rule.</w:t>
      </w:r>
    </w:p>
    <w:p w14:paraId="24888B6B" w14:textId="77777777" w:rsidR="004573A9" w:rsidRDefault="004573A9">
      <w:pPr>
        <w:pStyle w:val="BodyText"/>
        <w:spacing w:after="0"/>
        <w:ind w:left="1440" w:hanging="720"/>
        <w:jc w:val="both"/>
        <w:rPr>
          <w:rFonts w:ascii="Arial" w:hAnsi="Arial" w:cs="Arial"/>
          <w:sz w:val="22"/>
          <w:szCs w:val="22"/>
        </w:rPr>
      </w:pPr>
    </w:p>
    <w:p w14:paraId="25595726" w14:textId="77777777" w:rsidR="004573A9" w:rsidRDefault="004573A9">
      <w:pPr>
        <w:pStyle w:val="BodyText"/>
        <w:spacing w:after="0"/>
        <w:ind w:left="1440" w:hanging="720"/>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A permit shall be issued or denied within timeframes allowed by Chapter 120, F.S.  </w:t>
      </w:r>
    </w:p>
    <w:p w14:paraId="6F710705" w14:textId="77777777" w:rsidR="004573A9" w:rsidRDefault="004573A9">
      <w:pPr>
        <w:tabs>
          <w:tab w:val="left" w:pos="-720"/>
          <w:tab w:val="left" w:pos="0"/>
          <w:tab w:val="left" w:pos="720"/>
          <w:tab w:val="left" w:pos="1440"/>
        </w:tabs>
        <w:suppressAutoHyphens/>
        <w:ind w:left="2160" w:hanging="2160"/>
        <w:jc w:val="both"/>
        <w:rPr>
          <w:szCs w:val="22"/>
          <w:u w:val="single"/>
        </w:rPr>
      </w:pPr>
      <w:r>
        <w:tab/>
      </w:r>
    </w:p>
    <w:p w14:paraId="5E275030" w14:textId="77777777" w:rsidR="004573A9" w:rsidRDefault="004573A9">
      <w:pPr>
        <w:pStyle w:val="BodyText"/>
        <w:spacing w:after="0"/>
        <w:ind w:left="1440" w:hanging="720"/>
        <w:jc w:val="both"/>
        <w:rPr>
          <w:rFonts w:ascii="Arial" w:hAnsi="Arial" w:cs="Arial"/>
          <w:b/>
          <w:spacing w:val="-2"/>
          <w:sz w:val="22"/>
          <w:szCs w:val="22"/>
        </w:rPr>
      </w:pPr>
      <w:r>
        <w:rPr>
          <w:rFonts w:ascii="Arial" w:hAnsi="Arial" w:cs="Arial"/>
          <w:sz w:val="22"/>
          <w:szCs w:val="22"/>
        </w:rPr>
        <w:t>C.</w:t>
      </w:r>
      <w:r>
        <w:rPr>
          <w:rFonts w:ascii="Arial" w:hAnsi="Arial" w:cs="Arial"/>
          <w:sz w:val="22"/>
          <w:szCs w:val="22"/>
        </w:rPr>
        <w:tab/>
        <w:t>Incomplete permit applications will not be processed until all required information is submitted to the Department.  The Department shall request additional information within 30 days after receipt of a permit application.  The property owner or applicant must submit a response within 30 days of notification by the Department or the permit may be denied.</w:t>
      </w:r>
    </w:p>
    <w:p w14:paraId="253C2791" w14:textId="77777777" w:rsidR="004573A9" w:rsidRDefault="004573A9">
      <w:pPr>
        <w:tabs>
          <w:tab w:val="left" w:pos="-720"/>
        </w:tabs>
        <w:suppressAutoHyphens/>
        <w:ind w:left="1440" w:hanging="720"/>
        <w:jc w:val="both"/>
        <w:rPr>
          <w:rFonts w:ascii="Arial" w:hAnsi="Arial" w:cs="Arial"/>
          <w:spacing w:val="-2"/>
        </w:rPr>
      </w:pPr>
    </w:p>
    <w:p w14:paraId="0FC6AF42" w14:textId="77777777" w:rsidR="004573A9" w:rsidRDefault="004573A9">
      <w:pPr>
        <w:tabs>
          <w:tab w:val="left" w:pos="-720"/>
        </w:tabs>
        <w:suppressAutoHyphens/>
        <w:ind w:left="1440" w:hanging="720"/>
        <w:jc w:val="both"/>
        <w:rPr>
          <w:rFonts w:ascii="Arial" w:hAnsi="Arial" w:cs="Arial"/>
          <w:spacing w:val="-2"/>
        </w:rPr>
      </w:pPr>
      <w:r>
        <w:rPr>
          <w:rFonts w:ascii="Arial" w:hAnsi="Arial" w:cs="Arial"/>
          <w:spacing w:val="-2"/>
        </w:rPr>
        <w:t>D.</w:t>
      </w:r>
      <w:r>
        <w:rPr>
          <w:rFonts w:ascii="Arial" w:hAnsi="Arial" w:cs="Arial"/>
          <w:spacing w:val="-2"/>
        </w:rPr>
        <w:tab/>
        <w:t xml:space="preserve">If the Department discovers any violations of the requirements in this Rule, the Department may require the well to be properly abandoned or plugged, brought into </w:t>
      </w:r>
      <w:proofErr w:type="gramStart"/>
      <w:r>
        <w:rPr>
          <w:rFonts w:ascii="Arial" w:hAnsi="Arial" w:cs="Arial"/>
          <w:spacing w:val="-2"/>
        </w:rPr>
        <w:t>compliance</w:t>
      </w:r>
      <w:proofErr w:type="gramEnd"/>
      <w:r>
        <w:rPr>
          <w:rFonts w:ascii="Arial" w:hAnsi="Arial" w:cs="Arial"/>
          <w:spacing w:val="-2"/>
        </w:rPr>
        <w:t xml:space="preserve"> or refer the matter to SJRWMD for action if required.  If abandonment is required, the property owner or applicant must properly abandon the well within 30 days of notification by the Department.</w:t>
      </w:r>
    </w:p>
    <w:p w14:paraId="543E38B0" w14:textId="77777777" w:rsidR="004573A9" w:rsidRDefault="004573A9">
      <w:pPr>
        <w:tabs>
          <w:tab w:val="left" w:pos="-720"/>
        </w:tabs>
        <w:suppressAutoHyphens/>
        <w:jc w:val="both"/>
        <w:rPr>
          <w:rFonts w:ascii="Arial" w:hAnsi="Arial" w:cs="Arial"/>
          <w:strike/>
          <w:spacing w:val="-2"/>
          <w:sz w:val="16"/>
          <w:szCs w:val="16"/>
        </w:rPr>
      </w:pPr>
    </w:p>
    <w:p w14:paraId="72119D3D"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28CA1D2E" w14:textId="77777777" w:rsidR="004573A9" w:rsidRDefault="004573A9">
      <w:pPr>
        <w:tabs>
          <w:tab w:val="left" w:pos="-720"/>
        </w:tabs>
        <w:suppressAutoHyphens/>
        <w:jc w:val="both"/>
        <w:rPr>
          <w:rFonts w:ascii="Arial" w:hAnsi="Arial" w:cs="Arial"/>
          <w:strike/>
          <w:spacing w:val="-2"/>
        </w:rPr>
      </w:pPr>
    </w:p>
    <w:p w14:paraId="6CCE3677" w14:textId="77777777" w:rsidR="004573A9" w:rsidRDefault="004573A9">
      <w:pPr>
        <w:tabs>
          <w:tab w:val="left" w:pos="-720"/>
        </w:tabs>
        <w:suppressAutoHyphens/>
        <w:jc w:val="both"/>
        <w:rPr>
          <w:rFonts w:ascii="Arial" w:hAnsi="Arial" w:cs="Arial"/>
          <w:b/>
          <w:spacing w:val="-2"/>
        </w:rPr>
      </w:pPr>
      <w:proofErr w:type="gramStart"/>
      <w:r>
        <w:rPr>
          <w:rFonts w:ascii="Arial" w:hAnsi="Arial" w:cs="Arial"/>
          <w:b/>
          <w:spacing w:val="-2"/>
        </w:rPr>
        <w:t xml:space="preserve">8.508  </w:t>
      </w:r>
      <w:r>
        <w:rPr>
          <w:rFonts w:ascii="Arial" w:hAnsi="Arial" w:cs="Arial"/>
          <w:b/>
          <w:spacing w:val="-2"/>
        </w:rPr>
        <w:tab/>
      </w:r>
      <w:proofErr w:type="gramEnd"/>
      <w:r>
        <w:rPr>
          <w:rFonts w:ascii="Arial" w:hAnsi="Arial" w:cs="Arial"/>
          <w:b/>
          <w:spacing w:val="-2"/>
        </w:rPr>
        <w:t>Permit Denial or Revocation Procedures</w:t>
      </w:r>
    </w:p>
    <w:p w14:paraId="3E0C5B62" w14:textId="77777777" w:rsidR="004573A9" w:rsidRDefault="004573A9">
      <w:pPr>
        <w:tabs>
          <w:tab w:val="left" w:pos="-720"/>
        </w:tabs>
        <w:suppressAutoHyphens/>
        <w:jc w:val="both"/>
        <w:rPr>
          <w:rFonts w:ascii="Arial" w:hAnsi="Arial" w:cs="Arial"/>
          <w:b/>
          <w:strike/>
          <w:spacing w:val="-2"/>
        </w:rPr>
      </w:pPr>
    </w:p>
    <w:p w14:paraId="7B1A84A8" w14:textId="77777777" w:rsidR="004573A9" w:rsidRDefault="004573A9">
      <w:pPr>
        <w:tabs>
          <w:tab w:val="left" w:pos="-720"/>
        </w:tabs>
        <w:suppressAutoHyphens/>
        <w:ind w:left="720" w:hanging="720"/>
        <w:jc w:val="both"/>
        <w:rPr>
          <w:rFonts w:ascii="Arial" w:hAnsi="Arial" w:cs="Arial"/>
          <w:spacing w:val="-2"/>
        </w:rPr>
      </w:pPr>
      <w:r>
        <w:rPr>
          <w:rFonts w:ascii="Arial" w:hAnsi="Arial" w:cs="Arial"/>
          <w:spacing w:val="-2"/>
        </w:rPr>
        <w:t>A permit may be denied or revoked by the Department in accordance with the procedures below:</w:t>
      </w:r>
    </w:p>
    <w:p w14:paraId="43601ADD" w14:textId="77777777" w:rsidR="004573A9" w:rsidRDefault="004573A9">
      <w:pPr>
        <w:tabs>
          <w:tab w:val="left" w:pos="-720"/>
        </w:tabs>
        <w:suppressAutoHyphens/>
        <w:jc w:val="both"/>
        <w:rPr>
          <w:rFonts w:ascii="Arial" w:hAnsi="Arial" w:cs="Arial"/>
          <w:spacing w:val="-2"/>
        </w:rPr>
      </w:pPr>
    </w:p>
    <w:p w14:paraId="58F3779C" w14:textId="77777777" w:rsidR="004573A9" w:rsidRDefault="004573A9">
      <w:pPr>
        <w:tabs>
          <w:tab w:val="left" w:pos="-720"/>
          <w:tab w:val="left" w:pos="0"/>
          <w:tab w:val="left" w:pos="1440"/>
        </w:tabs>
        <w:suppressAutoHyphens/>
        <w:ind w:left="1440" w:hanging="720"/>
        <w:jc w:val="both"/>
        <w:rPr>
          <w:rFonts w:ascii="Arial" w:hAnsi="Arial" w:cs="Arial"/>
          <w:spacing w:val="-2"/>
        </w:rPr>
      </w:pPr>
      <w:r>
        <w:rPr>
          <w:rFonts w:ascii="Arial" w:hAnsi="Arial" w:cs="Arial"/>
          <w:spacing w:val="-2"/>
        </w:rPr>
        <w:t>A.</w:t>
      </w:r>
      <w:r>
        <w:rPr>
          <w:rFonts w:ascii="Arial" w:hAnsi="Arial" w:cs="Arial"/>
          <w:spacing w:val="-2"/>
        </w:rPr>
        <w:tab/>
        <w:t xml:space="preserve">The notice of intent to deny or revoke shall be accompanied by written notice citing the specific rule the permittee is alleged to have violated in Board Rule </w:t>
      </w:r>
      <w:proofErr w:type="gramStart"/>
      <w:r>
        <w:rPr>
          <w:rFonts w:ascii="Arial" w:hAnsi="Arial" w:cs="Arial"/>
          <w:spacing w:val="-2"/>
        </w:rPr>
        <w:t>8.507;</w:t>
      </w:r>
      <w:proofErr w:type="gramEnd"/>
    </w:p>
    <w:p w14:paraId="0F408805" w14:textId="77777777" w:rsidR="004573A9" w:rsidRDefault="004573A9">
      <w:pPr>
        <w:tabs>
          <w:tab w:val="left" w:pos="-720"/>
          <w:tab w:val="left" w:pos="0"/>
          <w:tab w:val="left" w:pos="1440"/>
        </w:tabs>
        <w:suppressAutoHyphens/>
        <w:ind w:left="1440" w:hanging="720"/>
        <w:jc w:val="both"/>
        <w:rPr>
          <w:rFonts w:ascii="Arial" w:hAnsi="Arial" w:cs="Arial"/>
          <w:spacing w:val="-2"/>
        </w:rPr>
      </w:pPr>
    </w:p>
    <w:p w14:paraId="39AEF452" w14:textId="77777777" w:rsidR="004573A9" w:rsidRDefault="004573A9">
      <w:pPr>
        <w:tabs>
          <w:tab w:val="left" w:pos="-720"/>
          <w:tab w:val="left" w:pos="0"/>
          <w:tab w:val="left" w:pos="1440"/>
        </w:tabs>
        <w:suppressAutoHyphens/>
        <w:ind w:left="1440" w:hanging="720"/>
        <w:jc w:val="both"/>
        <w:rPr>
          <w:rFonts w:ascii="Arial" w:hAnsi="Arial" w:cs="Arial"/>
          <w:spacing w:val="-2"/>
        </w:rPr>
      </w:pPr>
      <w:r>
        <w:rPr>
          <w:rFonts w:ascii="Arial" w:hAnsi="Arial" w:cs="Arial"/>
          <w:spacing w:val="-2"/>
        </w:rPr>
        <w:t>B.</w:t>
      </w:r>
      <w:r>
        <w:rPr>
          <w:rFonts w:ascii="Arial" w:hAnsi="Arial" w:cs="Arial"/>
          <w:spacing w:val="-2"/>
        </w:rPr>
        <w:tab/>
        <w:t>Upon receipt of said written notice, the construction or use of the well shall cease.  The property owner or applicant shall respond to the notice in writing within 10 days, specifying the date that construction or use ceased.  The property owner or applicant may propose, in writing, corrective action for approval by the Department; or within 10 working days of receipt of the notice, the property owner or applicant may request a hearing before the Board.</w:t>
      </w:r>
      <w:r>
        <w:rPr>
          <w:rFonts w:ascii="Arial" w:hAnsi="Arial" w:cs="Arial"/>
          <w:spacing w:val="-2"/>
          <w:u w:val="single"/>
        </w:rPr>
        <w:t xml:space="preserve"> </w:t>
      </w:r>
    </w:p>
    <w:p w14:paraId="07DFB2BA" w14:textId="77777777" w:rsidR="004573A9" w:rsidRDefault="004573A9">
      <w:pPr>
        <w:tabs>
          <w:tab w:val="left" w:pos="-720"/>
          <w:tab w:val="left" w:pos="0"/>
          <w:tab w:val="left" w:pos="1440"/>
        </w:tabs>
        <w:suppressAutoHyphens/>
        <w:ind w:left="1440" w:hanging="720"/>
        <w:jc w:val="both"/>
        <w:rPr>
          <w:rFonts w:ascii="Arial" w:hAnsi="Arial" w:cs="Arial"/>
          <w:spacing w:val="-2"/>
        </w:rPr>
      </w:pPr>
    </w:p>
    <w:p w14:paraId="2BD8413E" w14:textId="77777777" w:rsidR="004573A9" w:rsidRDefault="004573A9">
      <w:pPr>
        <w:tabs>
          <w:tab w:val="left" w:pos="-720"/>
          <w:tab w:val="left" w:pos="0"/>
          <w:tab w:val="left" w:pos="1440"/>
        </w:tabs>
        <w:suppressAutoHyphens/>
        <w:ind w:left="1440" w:hanging="720"/>
        <w:jc w:val="both"/>
        <w:rPr>
          <w:rFonts w:ascii="Arial" w:hAnsi="Arial" w:cs="Arial"/>
          <w:spacing w:val="-2"/>
        </w:rPr>
      </w:pPr>
      <w:r>
        <w:rPr>
          <w:rFonts w:ascii="Arial" w:hAnsi="Arial" w:cs="Arial"/>
          <w:spacing w:val="-2"/>
        </w:rPr>
        <w:lastRenderedPageBreak/>
        <w:t>C.</w:t>
      </w:r>
      <w:r>
        <w:rPr>
          <w:rFonts w:ascii="Arial" w:hAnsi="Arial" w:cs="Arial"/>
          <w:spacing w:val="-2"/>
        </w:rPr>
        <w:tab/>
        <w:t xml:space="preserve">Board hearings for well permit denials or revocations shall be conducted in accordance with Part 4, Chapter 360, Ordinance </w:t>
      </w:r>
      <w:proofErr w:type="gramStart"/>
      <w:r>
        <w:rPr>
          <w:rFonts w:ascii="Arial" w:hAnsi="Arial" w:cs="Arial"/>
          <w:spacing w:val="-2"/>
        </w:rPr>
        <w:t>Code;</w:t>
      </w:r>
      <w:proofErr w:type="gramEnd"/>
    </w:p>
    <w:p w14:paraId="224BBFCB" w14:textId="77777777" w:rsidR="004573A9" w:rsidRDefault="004573A9">
      <w:pPr>
        <w:tabs>
          <w:tab w:val="left" w:pos="-720"/>
          <w:tab w:val="left" w:pos="0"/>
          <w:tab w:val="left" w:pos="1440"/>
        </w:tabs>
        <w:suppressAutoHyphens/>
        <w:ind w:left="1440" w:hanging="720"/>
        <w:jc w:val="both"/>
        <w:rPr>
          <w:rFonts w:ascii="Arial" w:hAnsi="Arial" w:cs="Arial"/>
          <w:spacing w:val="-2"/>
        </w:rPr>
      </w:pPr>
    </w:p>
    <w:p w14:paraId="4F09812C" w14:textId="77777777" w:rsidR="004573A9" w:rsidRDefault="004573A9">
      <w:pPr>
        <w:tabs>
          <w:tab w:val="left" w:pos="-720"/>
          <w:tab w:val="left" w:pos="0"/>
          <w:tab w:val="left" w:pos="1440"/>
        </w:tabs>
        <w:suppressAutoHyphens/>
        <w:ind w:left="1440" w:hanging="720"/>
        <w:jc w:val="both"/>
        <w:rPr>
          <w:rFonts w:ascii="Arial" w:hAnsi="Arial" w:cs="Arial"/>
          <w:strike/>
          <w:spacing w:val="-2"/>
        </w:rPr>
      </w:pPr>
      <w:r>
        <w:rPr>
          <w:rFonts w:ascii="Arial" w:hAnsi="Arial" w:cs="Arial"/>
          <w:spacing w:val="-2"/>
        </w:rPr>
        <w:t>D.</w:t>
      </w:r>
      <w:r>
        <w:rPr>
          <w:rFonts w:ascii="Arial" w:hAnsi="Arial" w:cs="Arial"/>
          <w:spacing w:val="-2"/>
        </w:rPr>
        <w:tab/>
        <w:t>Following the hearing, the Board may deny the permit issuance or revoke the issued permit.</w:t>
      </w:r>
    </w:p>
    <w:p w14:paraId="3AAD5831" w14:textId="77777777" w:rsidR="004573A9" w:rsidRDefault="004573A9">
      <w:pPr>
        <w:tabs>
          <w:tab w:val="left" w:pos="-720"/>
        </w:tabs>
        <w:suppressAutoHyphens/>
        <w:jc w:val="both"/>
        <w:rPr>
          <w:rFonts w:ascii="Arial" w:hAnsi="Arial" w:cs="Arial"/>
          <w:b/>
          <w:spacing w:val="-2"/>
        </w:rPr>
      </w:pPr>
    </w:p>
    <w:p w14:paraId="271D1629"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21E7EBE0" w14:textId="77777777" w:rsidR="004573A9" w:rsidRDefault="004573A9">
      <w:pPr>
        <w:tabs>
          <w:tab w:val="left" w:pos="-720"/>
        </w:tabs>
        <w:suppressAutoHyphens/>
        <w:jc w:val="both"/>
        <w:rPr>
          <w:rFonts w:ascii="Arial" w:hAnsi="Arial" w:cs="Arial"/>
          <w:b/>
          <w:spacing w:val="-2"/>
        </w:rPr>
      </w:pPr>
    </w:p>
    <w:p w14:paraId="5950C711"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8.509  Inspections</w:t>
      </w:r>
      <w:proofErr w:type="gramEnd"/>
    </w:p>
    <w:p w14:paraId="0AF1B716" w14:textId="77777777" w:rsidR="004573A9" w:rsidRDefault="004573A9">
      <w:pPr>
        <w:tabs>
          <w:tab w:val="left" w:pos="-720"/>
        </w:tabs>
        <w:suppressAutoHyphens/>
        <w:jc w:val="both"/>
        <w:rPr>
          <w:rFonts w:ascii="Arial" w:hAnsi="Arial" w:cs="Arial"/>
          <w:spacing w:val="-2"/>
        </w:rPr>
      </w:pPr>
    </w:p>
    <w:p w14:paraId="76098DA6"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A.</w:t>
      </w:r>
      <w:r>
        <w:rPr>
          <w:rFonts w:ascii="Arial" w:hAnsi="Arial" w:cs="Arial"/>
          <w:spacing w:val="-2"/>
        </w:rPr>
        <w:tab/>
        <w:t xml:space="preserve">Inspection of well construction, repair and abandonment will be conducted by the Department.  Upon Department request, the property owner, well permit applicant or the contractor shall advise the Department of best estimates of the date(s) and time(s) when the contractor will begin work at a site.  In addition, if requested by the Department, a contractor shall provide to the Department the location and </w:t>
      </w:r>
      <w:proofErr w:type="gramStart"/>
      <w:r>
        <w:rPr>
          <w:rFonts w:ascii="Arial" w:hAnsi="Arial" w:cs="Arial"/>
          <w:spacing w:val="-2"/>
        </w:rPr>
        <w:t>current status</w:t>
      </w:r>
      <w:proofErr w:type="gramEnd"/>
      <w:r>
        <w:rPr>
          <w:rFonts w:ascii="Arial" w:hAnsi="Arial" w:cs="Arial"/>
          <w:spacing w:val="-2"/>
        </w:rPr>
        <w:t xml:space="preserve"> of any well construction, repair or abandonment in progress. </w:t>
      </w:r>
    </w:p>
    <w:p w14:paraId="678BFE28" w14:textId="77777777" w:rsidR="004573A9" w:rsidRDefault="004573A9">
      <w:pPr>
        <w:tabs>
          <w:tab w:val="left" w:pos="-720"/>
        </w:tabs>
        <w:suppressAutoHyphens/>
        <w:jc w:val="both"/>
        <w:rPr>
          <w:rFonts w:ascii="Arial" w:hAnsi="Arial" w:cs="Arial"/>
          <w:spacing w:val="-2"/>
        </w:rPr>
      </w:pPr>
    </w:p>
    <w:p w14:paraId="00A23142"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B.</w:t>
      </w:r>
      <w:r>
        <w:rPr>
          <w:rFonts w:ascii="Arial" w:hAnsi="Arial" w:cs="Arial"/>
          <w:spacing w:val="-2"/>
        </w:rPr>
        <w:tab/>
        <w:t xml:space="preserve">The property owner or authorized agent must notify the Department at least one working day prior to the construction, repair or abandonment of any of a public water supply well less than six (6) inches in diameter, and not covered or included in the Florida Safe Drinking Water Act (Chapter 64E-8, FAC, list of wells). </w:t>
      </w:r>
    </w:p>
    <w:p w14:paraId="69485397"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16BBC4EA"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C.</w:t>
      </w:r>
      <w:r>
        <w:rPr>
          <w:rFonts w:ascii="Arial" w:hAnsi="Arial" w:cs="Arial"/>
          <w:spacing w:val="-2"/>
        </w:rPr>
        <w:tab/>
        <w:t>If during construction, a condition is discovered which was unforeseen prior to the beginning of work, and if said condition is unique and of a nature to indicate that special construction techniques should be considered, the condition shall be reported by the property owner or authorized agent immediately upon discovery to the Department.</w:t>
      </w:r>
    </w:p>
    <w:p w14:paraId="3C7E0A04"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4A532075"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D.</w:t>
      </w:r>
      <w:r>
        <w:rPr>
          <w:rFonts w:ascii="Arial" w:hAnsi="Arial" w:cs="Arial"/>
          <w:spacing w:val="-2"/>
        </w:rPr>
        <w:tab/>
        <w:t>Upon completion of well construction, but prior to installation of any pumping related items or other well or site changes that might limit access to the well, the property owner or authorized agent shall notify the Department and may be required to make the well available for down hole logging or other testing by the Department or its representatives, if requested.</w:t>
      </w:r>
    </w:p>
    <w:p w14:paraId="7210FCA5" w14:textId="77777777" w:rsidR="004573A9" w:rsidRDefault="004573A9">
      <w:pPr>
        <w:tabs>
          <w:tab w:val="left" w:pos="-720"/>
        </w:tabs>
        <w:suppressAutoHyphens/>
        <w:jc w:val="both"/>
        <w:rPr>
          <w:rFonts w:ascii="Arial" w:hAnsi="Arial" w:cs="Arial"/>
          <w:spacing w:val="-2"/>
          <w:sz w:val="18"/>
          <w:szCs w:val="18"/>
        </w:rPr>
      </w:pPr>
    </w:p>
    <w:p w14:paraId="10B94579"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2EAAEC6E" w14:textId="77777777" w:rsidR="004573A9" w:rsidRDefault="004573A9">
      <w:pPr>
        <w:tabs>
          <w:tab w:val="center" w:pos="4680"/>
        </w:tabs>
        <w:suppressAutoHyphens/>
        <w:jc w:val="both"/>
        <w:rPr>
          <w:rFonts w:ascii="Arial" w:hAnsi="Arial" w:cs="Arial"/>
          <w:spacing w:val="-2"/>
        </w:rPr>
      </w:pPr>
      <w:r>
        <w:rPr>
          <w:rFonts w:ascii="Arial" w:hAnsi="Arial" w:cs="Arial"/>
          <w:spacing w:val="-2"/>
        </w:rPr>
        <w:br w:type="page"/>
      </w:r>
      <w:r>
        <w:rPr>
          <w:rFonts w:ascii="Arial" w:hAnsi="Arial" w:cs="Arial"/>
          <w:b/>
          <w:spacing w:val="-2"/>
        </w:rPr>
        <w:lastRenderedPageBreak/>
        <w:tab/>
        <w:t>PART VI</w:t>
      </w:r>
    </w:p>
    <w:p w14:paraId="6E3CF7A6" w14:textId="77777777" w:rsidR="004573A9" w:rsidRDefault="004573A9">
      <w:pPr>
        <w:tabs>
          <w:tab w:val="center" w:pos="4680"/>
        </w:tabs>
        <w:suppressAutoHyphens/>
        <w:jc w:val="both"/>
        <w:rPr>
          <w:rFonts w:ascii="Arial" w:hAnsi="Arial" w:cs="Arial"/>
          <w:b/>
          <w:spacing w:val="-2"/>
        </w:rPr>
      </w:pPr>
      <w:r>
        <w:rPr>
          <w:rFonts w:ascii="Arial" w:hAnsi="Arial" w:cs="Arial"/>
          <w:b/>
          <w:spacing w:val="-2"/>
        </w:rPr>
        <w:tab/>
        <w:t>DRILLERS AND CONTRACTORS</w:t>
      </w:r>
    </w:p>
    <w:p w14:paraId="33F58448" w14:textId="77777777" w:rsidR="004573A9" w:rsidRDefault="004573A9">
      <w:pPr>
        <w:tabs>
          <w:tab w:val="left" w:pos="-720"/>
        </w:tabs>
        <w:suppressAutoHyphens/>
        <w:jc w:val="both"/>
        <w:rPr>
          <w:rFonts w:ascii="Arial" w:hAnsi="Arial" w:cs="Arial"/>
          <w:b/>
          <w:spacing w:val="-2"/>
        </w:rPr>
      </w:pPr>
    </w:p>
    <w:p w14:paraId="6CE08410" w14:textId="77777777" w:rsidR="004573A9" w:rsidRDefault="004573A9">
      <w:pPr>
        <w:tabs>
          <w:tab w:val="left" w:pos="-720"/>
        </w:tabs>
        <w:suppressAutoHyphens/>
        <w:jc w:val="both"/>
        <w:rPr>
          <w:rFonts w:ascii="Arial" w:hAnsi="Arial" w:cs="Arial"/>
          <w:spacing w:val="-2"/>
          <w:u w:val="single"/>
        </w:rPr>
      </w:pPr>
      <w:proofErr w:type="gramStart"/>
      <w:r>
        <w:rPr>
          <w:rFonts w:ascii="Arial" w:hAnsi="Arial" w:cs="Arial"/>
          <w:b/>
          <w:spacing w:val="-2"/>
        </w:rPr>
        <w:t>8.601  Registration</w:t>
      </w:r>
      <w:proofErr w:type="gramEnd"/>
      <w:r>
        <w:rPr>
          <w:rFonts w:ascii="Arial" w:hAnsi="Arial" w:cs="Arial"/>
          <w:b/>
          <w:spacing w:val="-2"/>
        </w:rPr>
        <w:t xml:space="preserve"> Required</w:t>
      </w:r>
    </w:p>
    <w:p w14:paraId="7C3745B5" w14:textId="77777777" w:rsidR="004573A9" w:rsidRDefault="004573A9">
      <w:pPr>
        <w:tabs>
          <w:tab w:val="left" w:pos="-720"/>
        </w:tabs>
        <w:suppressAutoHyphens/>
        <w:jc w:val="both"/>
        <w:rPr>
          <w:rFonts w:ascii="Arial" w:hAnsi="Arial" w:cs="Arial"/>
          <w:spacing w:val="-2"/>
        </w:rPr>
      </w:pPr>
    </w:p>
    <w:p w14:paraId="6F7A202B"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A.</w:t>
      </w:r>
      <w:r>
        <w:rPr>
          <w:rFonts w:ascii="Arial" w:hAnsi="Arial" w:cs="Arial"/>
          <w:spacing w:val="-2"/>
        </w:rPr>
        <w:tab/>
        <w:t>Any well contractor who constructs, repairs, alters or properly abandons wells or test holes of any size in the County shall be required to register with the Department.  Registration shall occur annually by filing a copy of the current State Water Well Contractor license and/or certification with the Department, on or before October 1 of each year.  In addition, the registration filed with the Department must have the well contractor’s current address, e-mail address and phone number.</w:t>
      </w:r>
    </w:p>
    <w:p w14:paraId="3B3115B8"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651B16AC"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B.</w:t>
      </w:r>
      <w:r>
        <w:rPr>
          <w:rFonts w:ascii="Arial" w:hAnsi="Arial" w:cs="Arial"/>
          <w:spacing w:val="-2"/>
        </w:rPr>
        <w:tab/>
        <w:t>There is no fee for registration.</w:t>
      </w:r>
    </w:p>
    <w:p w14:paraId="5B41B4BA" w14:textId="77777777" w:rsidR="004573A9" w:rsidRDefault="004573A9">
      <w:pPr>
        <w:tabs>
          <w:tab w:val="left" w:pos="-720"/>
        </w:tabs>
        <w:suppressAutoHyphens/>
        <w:jc w:val="both"/>
        <w:rPr>
          <w:rFonts w:ascii="Arial" w:hAnsi="Arial" w:cs="Arial"/>
          <w:spacing w:val="-2"/>
        </w:rPr>
      </w:pPr>
    </w:p>
    <w:p w14:paraId="02BF2129"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C.</w:t>
      </w:r>
      <w:r>
        <w:rPr>
          <w:rFonts w:ascii="Arial" w:hAnsi="Arial" w:cs="Arial"/>
          <w:spacing w:val="-2"/>
        </w:rPr>
        <w:tab/>
        <w:t>Exemptions - Persons exempt from the SJRWMD and state water well contractor licensure requirements are also exempted from the contractor registration</w:t>
      </w:r>
      <w:r>
        <w:rPr>
          <w:rFonts w:ascii="Arial" w:hAnsi="Arial" w:cs="Arial"/>
          <w:spacing w:val="-2"/>
          <w:u w:val="single"/>
        </w:rPr>
        <w:t xml:space="preserve"> </w:t>
      </w:r>
      <w:r>
        <w:rPr>
          <w:rFonts w:ascii="Arial" w:hAnsi="Arial" w:cs="Arial"/>
          <w:spacing w:val="-2"/>
        </w:rPr>
        <w:t>requirements of this Rule.</w:t>
      </w:r>
    </w:p>
    <w:p w14:paraId="7967D059"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1EB0D7DA"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015597CC" w14:textId="77777777" w:rsidR="004573A9" w:rsidRDefault="004573A9">
      <w:pPr>
        <w:tabs>
          <w:tab w:val="left" w:pos="-720"/>
        </w:tabs>
        <w:suppressAutoHyphens/>
        <w:jc w:val="both"/>
        <w:rPr>
          <w:rFonts w:ascii="Arial" w:hAnsi="Arial" w:cs="Arial"/>
          <w:spacing w:val="-2"/>
          <w:sz w:val="18"/>
          <w:szCs w:val="18"/>
          <w:u w:val="single"/>
        </w:rPr>
      </w:pPr>
    </w:p>
    <w:p w14:paraId="4BAD192B" w14:textId="77777777" w:rsidR="004573A9" w:rsidRDefault="004573A9">
      <w:pPr>
        <w:tabs>
          <w:tab w:val="center" w:pos="4680"/>
        </w:tabs>
        <w:suppressAutoHyphens/>
        <w:jc w:val="both"/>
        <w:rPr>
          <w:rFonts w:ascii="Arial" w:hAnsi="Arial" w:cs="Arial"/>
          <w:b/>
          <w:spacing w:val="-2"/>
        </w:rPr>
      </w:pPr>
      <w:r>
        <w:rPr>
          <w:rFonts w:ascii="Arial" w:hAnsi="Arial" w:cs="Arial"/>
          <w:spacing w:val="-2"/>
        </w:rPr>
        <w:br w:type="page"/>
      </w:r>
      <w:r>
        <w:rPr>
          <w:rFonts w:ascii="Arial" w:hAnsi="Arial" w:cs="Arial"/>
          <w:b/>
          <w:spacing w:val="-2"/>
        </w:rPr>
        <w:lastRenderedPageBreak/>
        <w:tab/>
        <w:t>PART VII</w:t>
      </w:r>
    </w:p>
    <w:p w14:paraId="4AAB58F8" w14:textId="77777777" w:rsidR="004573A9" w:rsidRDefault="004573A9">
      <w:pPr>
        <w:tabs>
          <w:tab w:val="center" w:pos="4680"/>
        </w:tabs>
        <w:suppressAutoHyphens/>
        <w:jc w:val="both"/>
        <w:rPr>
          <w:rFonts w:ascii="Arial" w:hAnsi="Arial" w:cs="Arial"/>
          <w:b/>
          <w:spacing w:val="-2"/>
        </w:rPr>
      </w:pPr>
      <w:r>
        <w:rPr>
          <w:rFonts w:ascii="Arial" w:hAnsi="Arial" w:cs="Arial"/>
          <w:b/>
          <w:spacing w:val="-2"/>
        </w:rPr>
        <w:tab/>
        <w:t>GROUNDWATER RESOURCE MANAGEMENT REQUIREMENTS</w:t>
      </w:r>
    </w:p>
    <w:p w14:paraId="2A80F8F0" w14:textId="77777777" w:rsidR="004573A9" w:rsidRDefault="004573A9">
      <w:pPr>
        <w:tabs>
          <w:tab w:val="left" w:pos="-720"/>
        </w:tabs>
        <w:suppressAutoHyphens/>
        <w:jc w:val="both"/>
        <w:rPr>
          <w:rFonts w:ascii="Arial" w:hAnsi="Arial" w:cs="Arial"/>
          <w:b/>
          <w:spacing w:val="-2"/>
        </w:rPr>
      </w:pPr>
    </w:p>
    <w:p w14:paraId="30DAD6AC"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8.701  Goal</w:t>
      </w:r>
      <w:proofErr w:type="gramEnd"/>
    </w:p>
    <w:p w14:paraId="566A42E6" w14:textId="77777777" w:rsidR="004573A9" w:rsidRDefault="004573A9">
      <w:pPr>
        <w:tabs>
          <w:tab w:val="left" w:pos="-720"/>
        </w:tabs>
        <w:suppressAutoHyphens/>
        <w:jc w:val="both"/>
        <w:rPr>
          <w:rFonts w:ascii="Arial" w:hAnsi="Arial" w:cs="Arial"/>
          <w:spacing w:val="-2"/>
        </w:rPr>
      </w:pPr>
    </w:p>
    <w:p w14:paraId="45955728" w14:textId="77777777" w:rsidR="004573A9" w:rsidRDefault="004573A9">
      <w:pPr>
        <w:tabs>
          <w:tab w:val="left" w:pos="-720"/>
        </w:tabs>
        <w:suppressAutoHyphens/>
        <w:jc w:val="both"/>
        <w:rPr>
          <w:rFonts w:ascii="Arial" w:hAnsi="Arial" w:cs="Arial"/>
          <w:spacing w:val="-2"/>
        </w:rPr>
      </w:pPr>
      <w:r>
        <w:rPr>
          <w:rFonts w:ascii="Arial" w:hAnsi="Arial" w:cs="Arial"/>
          <w:spacing w:val="-2"/>
        </w:rPr>
        <w:t>The purpose of this Part is to provide practical steps to implement the groundwater resource management objectives of Chapter 366, Ordinance Code.</w:t>
      </w:r>
    </w:p>
    <w:p w14:paraId="0D3D7F10" w14:textId="77777777" w:rsidR="004573A9" w:rsidRDefault="004573A9">
      <w:pPr>
        <w:tabs>
          <w:tab w:val="left" w:pos="-720"/>
        </w:tabs>
        <w:suppressAutoHyphens/>
        <w:jc w:val="both"/>
        <w:rPr>
          <w:rFonts w:ascii="Arial" w:hAnsi="Arial" w:cs="Arial"/>
          <w:spacing w:val="-2"/>
        </w:rPr>
      </w:pPr>
    </w:p>
    <w:p w14:paraId="0B404103" w14:textId="77777777" w:rsidR="004573A9" w:rsidRDefault="004573A9">
      <w:pPr>
        <w:autoSpaceDE w:val="0"/>
        <w:autoSpaceDN w:val="0"/>
        <w:adjustRightInd w:val="0"/>
        <w:jc w:val="both"/>
        <w:rPr>
          <w:rFonts w:ascii="Arial" w:hAnsi="Arial" w:cs="Arial"/>
          <w:sz w:val="16"/>
          <w:szCs w:val="16"/>
        </w:rPr>
      </w:pPr>
      <w:r>
        <w:rPr>
          <w:rFonts w:ascii="Arial" w:hAnsi="Arial" w:cs="Arial"/>
          <w:sz w:val="16"/>
          <w:szCs w:val="16"/>
        </w:rPr>
        <w:t>[History:  New 2/14/11, Effective 3/10/11]</w:t>
      </w:r>
    </w:p>
    <w:p w14:paraId="3B0ACC68" w14:textId="77777777" w:rsidR="004573A9" w:rsidRDefault="004573A9">
      <w:pPr>
        <w:autoSpaceDE w:val="0"/>
        <w:autoSpaceDN w:val="0"/>
        <w:adjustRightInd w:val="0"/>
        <w:jc w:val="both"/>
        <w:rPr>
          <w:rFonts w:ascii="Arial" w:hAnsi="Arial" w:cs="Arial"/>
          <w:sz w:val="16"/>
          <w:szCs w:val="16"/>
        </w:rPr>
      </w:pPr>
    </w:p>
    <w:p w14:paraId="28509417" w14:textId="77777777" w:rsidR="004573A9" w:rsidRDefault="004573A9">
      <w:pPr>
        <w:tabs>
          <w:tab w:val="left" w:pos="-720"/>
        </w:tabs>
        <w:suppressAutoHyphens/>
        <w:jc w:val="both"/>
        <w:rPr>
          <w:rFonts w:ascii="Arial" w:hAnsi="Arial" w:cs="Arial"/>
          <w:spacing w:val="-2"/>
          <w:sz w:val="18"/>
          <w:szCs w:val="18"/>
          <w:u w:val="single"/>
        </w:rPr>
      </w:pPr>
    </w:p>
    <w:p w14:paraId="364DF5D2" w14:textId="77777777" w:rsidR="004573A9" w:rsidRDefault="004573A9">
      <w:pPr>
        <w:tabs>
          <w:tab w:val="left" w:pos="-720"/>
        </w:tabs>
        <w:suppressAutoHyphens/>
        <w:jc w:val="both"/>
        <w:rPr>
          <w:rFonts w:ascii="Arial" w:hAnsi="Arial" w:cs="Arial"/>
          <w:spacing w:val="-2"/>
          <w:u w:val="single"/>
        </w:rPr>
      </w:pPr>
      <w:proofErr w:type="gramStart"/>
      <w:r>
        <w:rPr>
          <w:rFonts w:ascii="Arial" w:hAnsi="Arial" w:cs="Arial"/>
          <w:b/>
          <w:spacing w:val="-2"/>
        </w:rPr>
        <w:t>8.702  Groundwater</w:t>
      </w:r>
      <w:proofErr w:type="gramEnd"/>
      <w:r>
        <w:rPr>
          <w:rFonts w:ascii="Arial" w:hAnsi="Arial" w:cs="Arial"/>
          <w:b/>
          <w:spacing w:val="-2"/>
        </w:rPr>
        <w:t xml:space="preserve"> Resource Management Program</w:t>
      </w:r>
    </w:p>
    <w:p w14:paraId="67DC4D5B" w14:textId="77777777" w:rsidR="004573A9" w:rsidRDefault="004573A9">
      <w:pPr>
        <w:tabs>
          <w:tab w:val="left" w:pos="-720"/>
        </w:tabs>
        <w:suppressAutoHyphens/>
        <w:jc w:val="both"/>
        <w:rPr>
          <w:rFonts w:ascii="Arial" w:hAnsi="Arial" w:cs="Arial"/>
          <w:spacing w:val="-2"/>
        </w:rPr>
      </w:pPr>
    </w:p>
    <w:p w14:paraId="0990949F" w14:textId="77777777" w:rsidR="004573A9" w:rsidRDefault="004573A9">
      <w:pPr>
        <w:tabs>
          <w:tab w:val="left" w:pos="-720"/>
          <w:tab w:val="left" w:pos="0"/>
          <w:tab w:val="left" w:pos="720"/>
          <w:tab w:val="left" w:pos="1440"/>
        </w:tabs>
        <w:suppressAutoHyphens/>
        <w:jc w:val="both"/>
        <w:rPr>
          <w:rFonts w:ascii="Arial" w:hAnsi="Arial" w:cs="Arial"/>
          <w:spacing w:val="-2"/>
        </w:rPr>
      </w:pPr>
      <w:r>
        <w:rPr>
          <w:rFonts w:ascii="Arial" w:hAnsi="Arial" w:cs="Arial"/>
          <w:spacing w:val="-2"/>
        </w:rPr>
        <w:t>Within 30 days of a request by the Department, all Consumptive Use Permit (CUP) holders shall provide to the Department such data as may be necessary to assess groundwater conditions and to work with other agencies to protect groundwater resources.</w:t>
      </w:r>
    </w:p>
    <w:p w14:paraId="0AA25535" w14:textId="77777777" w:rsidR="004573A9" w:rsidRDefault="004573A9">
      <w:pPr>
        <w:tabs>
          <w:tab w:val="left" w:pos="-720"/>
        </w:tabs>
        <w:suppressAutoHyphens/>
        <w:jc w:val="both"/>
        <w:rPr>
          <w:rFonts w:ascii="Arial" w:hAnsi="Arial" w:cs="Arial"/>
          <w:strike/>
          <w:spacing w:val="-2"/>
        </w:rPr>
      </w:pPr>
    </w:p>
    <w:p w14:paraId="10AB83A3" w14:textId="77777777" w:rsidR="004573A9" w:rsidRDefault="004573A9">
      <w:pPr>
        <w:autoSpaceDE w:val="0"/>
        <w:autoSpaceDN w:val="0"/>
        <w:adjustRightInd w:val="0"/>
        <w:jc w:val="both"/>
        <w:rPr>
          <w:rFonts w:ascii="Arial" w:hAnsi="Arial" w:cs="Arial"/>
          <w:sz w:val="16"/>
          <w:szCs w:val="16"/>
        </w:rPr>
      </w:pPr>
      <w:r>
        <w:rPr>
          <w:rFonts w:ascii="Arial" w:hAnsi="Arial" w:cs="Arial"/>
          <w:sz w:val="16"/>
          <w:szCs w:val="16"/>
        </w:rPr>
        <w:t>[History:  Renumbered and Amended 2/14/11, Effective 3/10/11]</w:t>
      </w:r>
    </w:p>
    <w:p w14:paraId="1EE5AC3B" w14:textId="77777777" w:rsidR="004573A9" w:rsidRDefault="004573A9">
      <w:pPr>
        <w:autoSpaceDE w:val="0"/>
        <w:autoSpaceDN w:val="0"/>
        <w:adjustRightInd w:val="0"/>
        <w:jc w:val="both"/>
        <w:rPr>
          <w:rFonts w:ascii="Arial" w:hAnsi="Arial" w:cs="Arial"/>
          <w:bCs/>
          <w:sz w:val="16"/>
          <w:szCs w:val="16"/>
          <w:u w:val="single"/>
        </w:rPr>
      </w:pPr>
    </w:p>
    <w:p w14:paraId="6C0D06C2" w14:textId="77777777" w:rsidR="004573A9" w:rsidRDefault="004573A9">
      <w:pPr>
        <w:tabs>
          <w:tab w:val="center" w:pos="4680"/>
        </w:tabs>
        <w:suppressAutoHyphens/>
        <w:jc w:val="both"/>
        <w:rPr>
          <w:rFonts w:ascii="Arial" w:hAnsi="Arial" w:cs="Arial"/>
          <w:spacing w:val="-2"/>
        </w:rPr>
      </w:pPr>
    </w:p>
    <w:p w14:paraId="4AC92A93" w14:textId="77777777" w:rsidR="004573A9" w:rsidRDefault="004573A9">
      <w:pPr>
        <w:pStyle w:val="BodyText"/>
        <w:spacing w:after="0"/>
        <w:rPr>
          <w:rFonts w:ascii="Arial" w:hAnsi="Arial" w:cs="Arial"/>
          <w:b/>
          <w:sz w:val="22"/>
          <w:szCs w:val="22"/>
        </w:rPr>
      </w:pPr>
      <w:r>
        <w:rPr>
          <w:rFonts w:ascii="Arial" w:hAnsi="Arial" w:cs="Arial"/>
          <w:b/>
          <w:sz w:val="22"/>
          <w:szCs w:val="22"/>
        </w:rPr>
        <w:t>8.703 Groundwater Resource Management Plan</w:t>
      </w:r>
    </w:p>
    <w:p w14:paraId="22732B09" w14:textId="77777777" w:rsidR="004573A9" w:rsidRDefault="004573A9">
      <w:pPr>
        <w:pStyle w:val="BodyText"/>
        <w:spacing w:after="0"/>
        <w:rPr>
          <w:rFonts w:ascii="Arial" w:hAnsi="Arial" w:cs="Arial"/>
          <w:sz w:val="22"/>
          <w:szCs w:val="22"/>
        </w:rPr>
      </w:pPr>
    </w:p>
    <w:p w14:paraId="3746C5BF"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A.</w:t>
      </w:r>
      <w:r>
        <w:rPr>
          <w:rFonts w:ascii="Arial" w:hAnsi="Arial" w:cs="Arial"/>
          <w:spacing w:val="-2"/>
        </w:rPr>
        <w:tab/>
        <w:t>The Department shall establish legal descriptions and mapping for SJRWMD delineated "Floridan Aquifer Recharge Areas" following SJRWMD determination that such areas are in the County.  The legal descriptions and mapping shall be updated as new data becomes available.</w:t>
      </w:r>
    </w:p>
    <w:p w14:paraId="311D032F" w14:textId="77777777" w:rsidR="004573A9" w:rsidRDefault="004573A9">
      <w:pPr>
        <w:tabs>
          <w:tab w:val="left" w:pos="-720"/>
        </w:tabs>
        <w:suppressAutoHyphens/>
        <w:jc w:val="both"/>
        <w:rPr>
          <w:rFonts w:ascii="Arial" w:hAnsi="Arial" w:cs="Arial"/>
          <w:spacing w:val="-2"/>
        </w:rPr>
      </w:pPr>
    </w:p>
    <w:p w14:paraId="410FF0E6"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B.</w:t>
      </w:r>
      <w:r>
        <w:rPr>
          <w:rFonts w:ascii="Arial" w:hAnsi="Arial" w:cs="Arial"/>
          <w:spacing w:val="-2"/>
        </w:rPr>
        <w:tab/>
        <w:t>The City shall request SJRWMD to identify areas of critical concern considering regional groundwater flow for areas containing:</w:t>
      </w:r>
    </w:p>
    <w:p w14:paraId="1B9984B1" w14:textId="77777777" w:rsidR="004573A9" w:rsidRDefault="004573A9">
      <w:pPr>
        <w:tabs>
          <w:tab w:val="left" w:pos="-720"/>
        </w:tabs>
        <w:suppressAutoHyphens/>
        <w:jc w:val="both"/>
        <w:rPr>
          <w:rFonts w:ascii="Arial" w:hAnsi="Arial" w:cs="Arial"/>
          <w:spacing w:val="-2"/>
        </w:rPr>
      </w:pPr>
    </w:p>
    <w:p w14:paraId="6B844BAC"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1.</w:t>
      </w:r>
      <w:r>
        <w:rPr>
          <w:rFonts w:ascii="Arial" w:hAnsi="Arial" w:cs="Arial"/>
          <w:spacing w:val="-2"/>
        </w:rPr>
        <w:tab/>
        <w:t>Aquifer recharge:</w:t>
      </w:r>
    </w:p>
    <w:p w14:paraId="4D57E95D" w14:textId="77777777" w:rsidR="004573A9" w:rsidRDefault="004573A9">
      <w:pPr>
        <w:tabs>
          <w:tab w:val="left" w:pos="-720"/>
        </w:tabs>
        <w:suppressAutoHyphens/>
        <w:jc w:val="both"/>
        <w:rPr>
          <w:rFonts w:ascii="Arial" w:hAnsi="Arial" w:cs="Arial"/>
          <w:spacing w:val="-2"/>
        </w:rPr>
      </w:pPr>
    </w:p>
    <w:p w14:paraId="40A07392"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2.</w:t>
      </w:r>
      <w:r>
        <w:rPr>
          <w:rFonts w:ascii="Arial" w:hAnsi="Arial" w:cs="Arial"/>
          <w:spacing w:val="-2"/>
        </w:rPr>
        <w:tab/>
        <w:t>Aquifer contamination; and</w:t>
      </w:r>
    </w:p>
    <w:p w14:paraId="667E7942" w14:textId="77777777" w:rsidR="004573A9" w:rsidRDefault="004573A9">
      <w:pPr>
        <w:tabs>
          <w:tab w:val="left" w:pos="-720"/>
        </w:tabs>
        <w:suppressAutoHyphens/>
        <w:jc w:val="both"/>
        <w:rPr>
          <w:rFonts w:ascii="Arial" w:hAnsi="Arial" w:cs="Arial"/>
          <w:spacing w:val="-2"/>
        </w:rPr>
      </w:pPr>
    </w:p>
    <w:p w14:paraId="1CFED549"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3.</w:t>
      </w:r>
      <w:r>
        <w:rPr>
          <w:rFonts w:ascii="Arial" w:hAnsi="Arial" w:cs="Arial"/>
          <w:spacing w:val="-2"/>
        </w:rPr>
        <w:tab/>
        <w:t>Aquifer saltwater intrusion.</w:t>
      </w:r>
    </w:p>
    <w:p w14:paraId="7749121B" w14:textId="77777777" w:rsidR="004573A9" w:rsidRDefault="004573A9">
      <w:pPr>
        <w:pStyle w:val="BodyText"/>
        <w:spacing w:after="0"/>
        <w:rPr>
          <w:rFonts w:ascii="Arial" w:hAnsi="Arial" w:cs="Arial"/>
          <w:sz w:val="22"/>
          <w:szCs w:val="22"/>
        </w:rPr>
      </w:pPr>
    </w:p>
    <w:p w14:paraId="494885AD" w14:textId="77777777" w:rsidR="004573A9" w:rsidRDefault="004573A9">
      <w:pPr>
        <w:pStyle w:val="BodyText"/>
        <w:spacing w:after="0"/>
        <w:ind w:left="1440" w:hanging="720"/>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The Department shall review State and SJRWMD Groundwater Resource Management plans and regulations, such as the “District Water Management Plan” and “Aquifer Protection Plan”, on an ongoing basis. Based on these reviews and working with the Planning and Development Department and other agencies, the Department will propose to the Board and/or Mayor’s office, draft revisions to the Ordinance Code needed to improve the protection of groundwater resources within the County. Issues that might be addressed include land use, drainage, and development standards. The objective is to protect groundwater aquifer recharge areas and areas of critical groundwater concern. </w:t>
      </w:r>
    </w:p>
    <w:p w14:paraId="7E3D1F07" w14:textId="77777777" w:rsidR="004573A9" w:rsidRDefault="004573A9">
      <w:pPr>
        <w:tabs>
          <w:tab w:val="center" w:pos="4680"/>
        </w:tabs>
        <w:suppressAutoHyphens/>
        <w:jc w:val="both"/>
        <w:rPr>
          <w:rFonts w:ascii="Arial" w:hAnsi="Arial" w:cs="Arial"/>
          <w:spacing w:val="-2"/>
        </w:rPr>
      </w:pPr>
    </w:p>
    <w:p w14:paraId="09DC3FF0" w14:textId="77777777" w:rsidR="004573A9" w:rsidRDefault="004573A9">
      <w:pPr>
        <w:suppressAutoHyphens/>
        <w:ind w:left="1440" w:hanging="720"/>
        <w:jc w:val="both"/>
        <w:rPr>
          <w:rFonts w:ascii="Arial" w:hAnsi="Arial" w:cs="Arial"/>
          <w:spacing w:val="-2"/>
        </w:rPr>
      </w:pPr>
      <w:r>
        <w:rPr>
          <w:rFonts w:ascii="Arial" w:hAnsi="Arial" w:cs="Arial"/>
          <w:spacing w:val="-2"/>
        </w:rPr>
        <w:t>D.</w:t>
      </w:r>
      <w:r>
        <w:rPr>
          <w:rFonts w:ascii="Arial" w:hAnsi="Arial" w:cs="Arial"/>
          <w:spacing w:val="-2"/>
        </w:rPr>
        <w:tab/>
        <w:t>The Department may develop an aquifer recharge plan for principal aquifers which protects and/or enhances the contributory water quality and maintains or increases the volume of fresh water available for recharge on an ongoing basis.</w:t>
      </w:r>
    </w:p>
    <w:p w14:paraId="618D9F58" w14:textId="77777777" w:rsidR="004573A9" w:rsidRDefault="004573A9">
      <w:pPr>
        <w:tabs>
          <w:tab w:val="left" w:pos="-720"/>
        </w:tabs>
        <w:suppressAutoHyphens/>
        <w:jc w:val="both"/>
        <w:rPr>
          <w:rFonts w:ascii="Arial" w:hAnsi="Arial" w:cs="Arial"/>
          <w:spacing w:val="-2"/>
          <w:sz w:val="18"/>
          <w:szCs w:val="18"/>
          <w:u w:val="single"/>
        </w:rPr>
      </w:pPr>
    </w:p>
    <w:p w14:paraId="1126E5E9"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1C4EE78D" w14:textId="77777777" w:rsidR="004573A9" w:rsidRDefault="004573A9">
      <w:pPr>
        <w:tabs>
          <w:tab w:val="center" w:pos="4680"/>
        </w:tabs>
        <w:suppressAutoHyphens/>
        <w:jc w:val="both"/>
        <w:rPr>
          <w:rFonts w:ascii="Arial" w:hAnsi="Arial" w:cs="Arial"/>
          <w:spacing w:val="-2"/>
        </w:rPr>
      </w:pPr>
    </w:p>
    <w:p w14:paraId="1A15BFC7" w14:textId="77777777" w:rsidR="004573A9" w:rsidRDefault="004573A9">
      <w:pPr>
        <w:tabs>
          <w:tab w:val="left" w:pos="-720"/>
        </w:tabs>
        <w:suppressAutoHyphens/>
        <w:jc w:val="both"/>
        <w:rPr>
          <w:rFonts w:ascii="Arial" w:hAnsi="Arial" w:cs="Arial"/>
          <w:b/>
          <w:spacing w:val="-2"/>
          <w:u w:val="single"/>
        </w:rPr>
      </w:pPr>
    </w:p>
    <w:p w14:paraId="4F6AE792" w14:textId="77777777" w:rsidR="004573A9" w:rsidRDefault="004573A9">
      <w:pPr>
        <w:tabs>
          <w:tab w:val="left" w:pos="-720"/>
        </w:tabs>
        <w:suppressAutoHyphens/>
        <w:jc w:val="both"/>
        <w:rPr>
          <w:rFonts w:ascii="Arial" w:hAnsi="Arial" w:cs="Arial"/>
          <w:b/>
          <w:spacing w:val="-2"/>
          <w:u w:val="single"/>
        </w:rPr>
      </w:pPr>
    </w:p>
    <w:p w14:paraId="5342A14E" w14:textId="77777777" w:rsidR="004573A9" w:rsidRDefault="004573A9">
      <w:pPr>
        <w:tabs>
          <w:tab w:val="left" w:pos="-720"/>
        </w:tabs>
        <w:suppressAutoHyphens/>
        <w:jc w:val="both"/>
        <w:rPr>
          <w:rFonts w:ascii="Arial" w:hAnsi="Arial" w:cs="Arial"/>
          <w:b/>
          <w:spacing w:val="-2"/>
          <w:u w:val="single"/>
        </w:rPr>
      </w:pPr>
    </w:p>
    <w:p w14:paraId="3E33224D"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lastRenderedPageBreak/>
        <w:t>8.704  Floridan</w:t>
      </w:r>
      <w:proofErr w:type="gramEnd"/>
      <w:r>
        <w:rPr>
          <w:rFonts w:ascii="Arial" w:hAnsi="Arial" w:cs="Arial"/>
          <w:b/>
          <w:spacing w:val="-2"/>
        </w:rPr>
        <w:t xml:space="preserve"> Aquifer Water Quality Protection Program</w:t>
      </w:r>
    </w:p>
    <w:p w14:paraId="4AB7AC34" w14:textId="77777777" w:rsidR="004573A9" w:rsidRDefault="004573A9">
      <w:pPr>
        <w:tabs>
          <w:tab w:val="left" w:pos="-720"/>
        </w:tabs>
        <w:suppressAutoHyphens/>
        <w:jc w:val="both"/>
        <w:rPr>
          <w:rFonts w:ascii="Arial" w:hAnsi="Arial" w:cs="Arial"/>
          <w:spacing w:val="-2"/>
        </w:rPr>
      </w:pPr>
    </w:p>
    <w:p w14:paraId="035624A1" w14:textId="77777777" w:rsidR="004573A9" w:rsidRDefault="004573A9">
      <w:pPr>
        <w:tabs>
          <w:tab w:val="left" w:pos="-720"/>
          <w:tab w:val="left" w:pos="0"/>
          <w:tab w:val="left" w:pos="720"/>
        </w:tabs>
        <w:suppressAutoHyphens/>
        <w:jc w:val="both"/>
        <w:rPr>
          <w:rFonts w:ascii="Arial" w:hAnsi="Arial" w:cs="Arial"/>
          <w:spacing w:val="-2"/>
        </w:rPr>
      </w:pPr>
      <w:r>
        <w:rPr>
          <w:rFonts w:ascii="Arial" w:hAnsi="Arial" w:cs="Arial"/>
          <w:spacing w:val="-2"/>
        </w:rPr>
        <w:t xml:space="preserve">In certain areas of the County, while a particular withdrawal of a quantity of water from the Floridan Aquifer may have no significant adverse impact on present legal users, the immediate localized impact, caused by the drawdown of the well, may present a significant danger to the aquifer because of chloride or salt water intrusion.  To protect the Floridan Aquifer from damage, dependent on the location of the well, water quality protection measures are hereby established:  </w:t>
      </w:r>
    </w:p>
    <w:p w14:paraId="1AC7F0E2"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0370D104"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A.</w:t>
      </w:r>
      <w:r>
        <w:rPr>
          <w:rFonts w:ascii="Arial" w:hAnsi="Arial" w:cs="Arial"/>
          <w:spacing w:val="-2"/>
        </w:rPr>
        <w:tab/>
        <w:t>The Department shall provide information to SJRWMD when it believes amounts a user may withdraw water from the Floridan Aquifer could damage the quality of the Floridan Aquifer.</w:t>
      </w:r>
    </w:p>
    <w:p w14:paraId="1A0F41CD"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565C038D"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B.</w:t>
      </w:r>
      <w:r>
        <w:rPr>
          <w:rFonts w:ascii="Arial" w:hAnsi="Arial" w:cs="Arial"/>
          <w:spacing w:val="-2"/>
        </w:rPr>
        <w:tab/>
        <w:t>Water Quality Protection Area Designation (WQPA).  A WQPA is an area which requires enhanced protection.  The Department shall propose to the Board areas that require such a designation and the Board shall determine whether a designation is appropriate based on:</w:t>
      </w:r>
    </w:p>
    <w:p w14:paraId="23012D43" w14:textId="77777777" w:rsidR="004573A9" w:rsidRDefault="004573A9">
      <w:pPr>
        <w:tabs>
          <w:tab w:val="left" w:pos="-720"/>
        </w:tabs>
        <w:suppressAutoHyphens/>
        <w:jc w:val="both"/>
        <w:rPr>
          <w:rFonts w:ascii="Arial" w:hAnsi="Arial" w:cs="Arial"/>
          <w:spacing w:val="-2"/>
        </w:rPr>
      </w:pPr>
    </w:p>
    <w:p w14:paraId="7F323289"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1.</w:t>
      </w:r>
      <w:r>
        <w:rPr>
          <w:rFonts w:ascii="Arial" w:hAnsi="Arial" w:cs="Arial"/>
          <w:spacing w:val="-2"/>
        </w:rPr>
        <w:tab/>
        <w:t xml:space="preserve">Existing water quality, e.g., where natural conditions yield poor water </w:t>
      </w:r>
      <w:proofErr w:type="gramStart"/>
      <w:r>
        <w:rPr>
          <w:rFonts w:ascii="Arial" w:hAnsi="Arial" w:cs="Arial"/>
          <w:spacing w:val="-2"/>
        </w:rPr>
        <w:t>quality;</w:t>
      </w:r>
      <w:proofErr w:type="gramEnd"/>
    </w:p>
    <w:p w14:paraId="43C9B1BF" w14:textId="77777777" w:rsidR="004573A9" w:rsidRDefault="004573A9">
      <w:pPr>
        <w:tabs>
          <w:tab w:val="left" w:pos="-720"/>
        </w:tabs>
        <w:suppressAutoHyphens/>
        <w:jc w:val="both"/>
        <w:rPr>
          <w:rFonts w:ascii="Arial" w:hAnsi="Arial" w:cs="Arial"/>
          <w:spacing w:val="-2"/>
        </w:rPr>
      </w:pPr>
    </w:p>
    <w:p w14:paraId="2BB4CF85"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2.</w:t>
      </w:r>
      <w:r>
        <w:rPr>
          <w:rFonts w:ascii="Arial" w:hAnsi="Arial" w:cs="Arial"/>
          <w:spacing w:val="-2"/>
        </w:rPr>
        <w:tab/>
        <w:t xml:space="preserve">Potential water quality problems, e.g. areas where there is some indication of </w:t>
      </w:r>
      <w:proofErr w:type="gramStart"/>
      <w:r>
        <w:rPr>
          <w:rFonts w:ascii="Arial" w:hAnsi="Arial" w:cs="Arial"/>
          <w:spacing w:val="-2"/>
        </w:rPr>
        <w:t>salt water</w:t>
      </w:r>
      <w:proofErr w:type="gramEnd"/>
      <w:r>
        <w:rPr>
          <w:rFonts w:ascii="Arial" w:hAnsi="Arial" w:cs="Arial"/>
          <w:spacing w:val="-2"/>
        </w:rPr>
        <w:t xml:space="preserve"> intrusion (i.e., chlorides exceeding 50 mg/l);</w:t>
      </w:r>
    </w:p>
    <w:p w14:paraId="5289E0B4" w14:textId="77777777" w:rsidR="004573A9" w:rsidRDefault="004573A9">
      <w:pPr>
        <w:tabs>
          <w:tab w:val="left" w:pos="-720"/>
        </w:tabs>
        <w:suppressAutoHyphens/>
        <w:jc w:val="both"/>
        <w:rPr>
          <w:rFonts w:ascii="Arial" w:hAnsi="Arial" w:cs="Arial"/>
          <w:spacing w:val="-2"/>
        </w:rPr>
      </w:pPr>
    </w:p>
    <w:p w14:paraId="0E7E4CDC"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3.</w:t>
      </w:r>
      <w:r>
        <w:rPr>
          <w:rFonts w:ascii="Arial" w:hAnsi="Arial" w:cs="Arial"/>
          <w:spacing w:val="-2"/>
        </w:rPr>
        <w:tab/>
        <w:t xml:space="preserve">Areas within major cones of depression as identified from potentiometric </w:t>
      </w:r>
      <w:proofErr w:type="gramStart"/>
      <w:r>
        <w:rPr>
          <w:rFonts w:ascii="Arial" w:hAnsi="Arial" w:cs="Arial"/>
          <w:spacing w:val="-2"/>
        </w:rPr>
        <w:t>maps;</w:t>
      </w:r>
      <w:proofErr w:type="gramEnd"/>
    </w:p>
    <w:p w14:paraId="1E5743E1" w14:textId="77777777" w:rsidR="004573A9" w:rsidRDefault="004573A9">
      <w:pPr>
        <w:tabs>
          <w:tab w:val="left" w:pos="-720"/>
        </w:tabs>
        <w:suppressAutoHyphens/>
        <w:jc w:val="both"/>
        <w:rPr>
          <w:rFonts w:ascii="Arial" w:hAnsi="Arial" w:cs="Arial"/>
          <w:spacing w:val="-2"/>
        </w:rPr>
      </w:pPr>
    </w:p>
    <w:p w14:paraId="14D3CBCF"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4.</w:t>
      </w:r>
      <w:r>
        <w:rPr>
          <w:rFonts w:ascii="Arial" w:hAnsi="Arial" w:cs="Arial"/>
          <w:spacing w:val="-2"/>
        </w:rPr>
        <w:tab/>
        <w:t xml:space="preserve">Areas of existing high pumpage, e.g., </w:t>
      </w:r>
      <w:smartTag w:uri="urn:schemas-microsoft-com:office:smarttags" w:element="City">
        <w:smartTag w:uri="urn:schemas-microsoft-com:office:smarttags" w:element="place">
          <w:r>
            <w:rPr>
              <w:rFonts w:ascii="Arial" w:hAnsi="Arial" w:cs="Arial"/>
              <w:spacing w:val="-2"/>
            </w:rPr>
            <w:t>Arlington</w:t>
          </w:r>
        </w:smartTag>
      </w:smartTag>
      <w:r>
        <w:rPr>
          <w:rFonts w:ascii="Arial" w:hAnsi="Arial" w:cs="Arial"/>
          <w:spacing w:val="-2"/>
        </w:rPr>
        <w:t xml:space="preserve"> wellfields and Mandarin wellfields; and</w:t>
      </w:r>
    </w:p>
    <w:p w14:paraId="1C3E791A" w14:textId="77777777" w:rsidR="004573A9" w:rsidRDefault="004573A9">
      <w:pPr>
        <w:tabs>
          <w:tab w:val="left" w:pos="-720"/>
        </w:tabs>
        <w:suppressAutoHyphens/>
        <w:jc w:val="both"/>
        <w:rPr>
          <w:rFonts w:ascii="Arial" w:hAnsi="Arial" w:cs="Arial"/>
          <w:spacing w:val="-2"/>
        </w:rPr>
      </w:pPr>
    </w:p>
    <w:p w14:paraId="23B89710"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5.</w:t>
      </w:r>
      <w:r>
        <w:rPr>
          <w:rFonts w:ascii="Arial" w:hAnsi="Arial" w:cs="Arial"/>
          <w:spacing w:val="-2"/>
        </w:rPr>
        <w:tab/>
      </w:r>
      <w:r>
        <w:t>The presence of contamination sites regulated by the U.S. Environmental Protection Agency or FDEP and/or Board-designated contamination sites</w:t>
      </w:r>
      <w:r>
        <w:rPr>
          <w:rFonts w:ascii="Arial" w:hAnsi="Arial" w:cs="Arial"/>
          <w:spacing w:val="-2"/>
        </w:rPr>
        <w:t>.</w:t>
      </w:r>
    </w:p>
    <w:p w14:paraId="7B8818A0"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p>
    <w:p w14:paraId="2F25ADD5" w14:textId="77777777" w:rsidR="004573A9" w:rsidRDefault="004573A9">
      <w:pPr>
        <w:tabs>
          <w:tab w:val="left" w:pos="-720"/>
          <w:tab w:val="left" w:pos="0"/>
          <w:tab w:val="left" w:pos="1440"/>
        </w:tabs>
        <w:suppressAutoHyphens/>
        <w:ind w:left="1440"/>
        <w:jc w:val="both"/>
        <w:rPr>
          <w:rFonts w:ascii="Arial" w:hAnsi="Arial" w:cs="Arial"/>
          <w:strike/>
          <w:spacing w:val="-2"/>
        </w:rPr>
      </w:pPr>
      <w:r>
        <w:rPr>
          <w:rFonts w:ascii="Arial" w:hAnsi="Arial" w:cs="Arial"/>
          <w:spacing w:val="-2"/>
        </w:rPr>
        <w:t>Such a designation is to be used to determine priority for monitoring and investigation by the Department and for necessary studies of water quality within the County.</w:t>
      </w:r>
    </w:p>
    <w:p w14:paraId="538A9A05" w14:textId="77777777" w:rsidR="004573A9" w:rsidRDefault="004573A9">
      <w:pPr>
        <w:tabs>
          <w:tab w:val="left" w:pos="-720"/>
        </w:tabs>
        <w:suppressAutoHyphens/>
        <w:jc w:val="both"/>
        <w:rPr>
          <w:rFonts w:ascii="Arial" w:hAnsi="Arial" w:cs="Arial"/>
          <w:spacing w:val="-2"/>
        </w:rPr>
      </w:pPr>
    </w:p>
    <w:p w14:paraId="0743A343"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C.</w:t>
      </w:r>
      <w:r>
        <w:rPr>
          <w:rFonts w:ascii="Arial" w:hAnsi="Arial" w:cs="Arial"/>
          <w:spacing w:val="-2"/>
        </w:rPr>
        <w:tab/>
        <w:t xml:space="preserve">The following special requirements shall apply to owners of Floridan Aquifer wells which meet or exceed the SJRWMD Consumptive Use Permitting thresholds: </w:t>
      </w:r>
    </w:p>
    <w:p w14:paraId="48DAF4F7" w14:textId="77777777" w:rsidR="004573A9" w:rsidRDefault="004573A9">
      <w:pPr>
        <w:tabs>
          <w:tab w:val="left" w:pos="-720"/>
        </w:tabs>
        <w:suppressAutoHyphens/>
        <w:jc w:val="both"/>
        <w:rPr>
          <w:rFonts w:ascii="Arial" w:hAnsi="Arial" w:cs="Arial"/>
          <w:spacing w:val="-2"/>
        </w:rPr>
      </w:pPr>
    </w:p>
    <w:p w14:paraId="12F48758"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1.</w:t>
      </w:r>
      <w:r>
        <w:rPr>
          <w:rFonts w:ascii="Arial" w:hAnsi="Arial" w:cs="Arial"/>
          <w:spacing w:val="-2"/>
        </w:rPr>
        <w:tab/>
        <w:t xml:space="preserve">At least 24 hours prior to new well construction, SJRWMD permittees or contractors shall provide a copy of SJRWMD Well Construction Permit and the Consumptive Use Permit to the </w:t>
      </w:r>
      <w:proofErr w:type="gramStart"/>
      <w:r>
        <w:rPr>
          <w:rFonts w:ascii="Arial" w:hAnsi="Arial" w:cs="Arial"/>
          <w:spacing w:val="-2"/>
        </w:rPr>
        <w:t>Department;</w:t>
      </w:r>
      <w:proofErr w:type="gramEnd"/>
    </w:p>
    <w:p w14:paraId="49F8E5C1" w14:textId="77777777" w:rsidR="004573A9" w:rsidRDefault="004573A9">
      <w:pPr>
        <w:tabs>
          <w:tab w:val="left" w:pos="-720"/>
        </w:tabs>
        <w:suppressAutoHyphens/>
        <w:jc w:val="both"/>
        <w:rPr>
          <w:rFonts w:ascii="Arial" w:hAnsi="Arial" w:cs="Arial"/>
          <w:spacing w:val="-2"/>
        </w:rPr>
      </w:pPr>
    </w:p>
    <w:p w14:paraId="6C92EC16"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2.</w:t>
      </w:r>
      <w:r>
        <w:rPr>
          <w:rFonts w:ascii="Arial" w:hAnsi="Arial" w:cs="Arial"/>
          <w:spacing w:val="-2"/>
        </w:rPr>
        <w:tab/>
        <w:t xml:space="preserve">Within 30 working days of a request from the Department, all owners of Floridan Aquifer wells applying for, or currently under, a Consumptive </w:t>
      </w:r>
      <w:r>
        <w:rPr>
          <w:rFonts w:ascii="Arial" w:hAnsi="Arial" w:cs="Arial"/>
          <w:spacing w:val="-2"/>
        </w:rPr>
        <w:br/>
        <w:t>Use Permit with the SJRWMD shall provide the Department with copies of all Consumptive Use Permit-related reports and information supplied to the SJRWMD, including hydrogeologic and monitoring reports.</w:t>
      </w:r>
    </w:p>
    <w:p w14:paraId="5B77F310"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p>
    <w:p w14:paraId="23B49C62" w14:textId="1B6FA11A" w:rsidR="004573A9" w:rsidRDefault="004573A9">
      <w:pPr>
        <w:tabs>
          <w:tab w:val="left" w:pos="-720"/>
          <w:tab w:val="left" w:pos="0"/>
          <w:tab w:val="left" w:pos="720"/>
          <w:tab w:val="left" w:pos="1440"/>
        </w:tabs>
        <w:suppressAutoHyphens/>
        <w:ind w:left="2160" w:hanging="2160"/>
        <w:jc w:val="both"/>
        <w:rPr>
          <w:rFonts w:ascii="Arial" w:hAnsi="Arial" w:cs="Arial"/>
          <w:spacing w:val="-2"/>
        </w:rPr>
      </w:pPr>
    </w:p>
    <w:p w14:paraId="248430BF" w14:textId="77777777" w:rsidR="00B5464E" w:rsidRDefault="00B5464E">
      <w:pPr>
        <w:tabs>
          <w:tab w:val="left" w:pos="-720"/>
          <w:tab w:val="left" w:pos="0"/>
          <w:tab w:val="left" w:pos="720"/>
          <w:tab w:val="left" w:pos="1440"/>
        </w:tabs>
        <w:suppressAutoHyphens/>
        <w:ind w:left="2160" w:hanging="2160"/>
        <w:jc w:val="both"/>
        <w:rPr>
          <w:rFonts w:ascii="Arial" w:hAnsi="Arial" w:cs="Arial"/>
          <w:spacing w:val="-2"/>
        </w:rPr>
      </w:pPr>
    </w:p>
    <w:p w14:paraId="62E020D5"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3.</w:t>
      </w:r>
      <w:r>
        <w:rPr>
          <w:rFonts w:ascii="Arial" w:hAnsi="Arial" w:cs="Arial"/>
          <w:spacing w:val="-2"/>
        </w:rPr>
        <w:tab/>
        <w:t xml:space="preserve">If a SJRWMD permittee is required to submit a plan for SJRWMD approval to abate an impact caused by saline water intrusion, a copy of the plan must </w:t>
      </w:r>
      <w:r>
        <w:rPr>
          <w:rFonts w:ascii="Arial" w:hAnsi="Arial" w:cs="Arial"/>
          <w:spacing w:val="-2"/>
        </w:rPr>
        <w:lastRenderedPageBreak/>
        <w:t xml:space="preserve">also be submitted to the Department within 10 days of submittal of the plan to the SJRWMD. </w:t>
      </w:r>
    </w:p>
    <w:p w14:paraId="4B588549" w14:textId="77777777" w:rsidR="004573A9" w:rsidRDefault="004573A9">
      <w:pPr>
        <w:tabs>
          <w:tab w:val="left" w:pos="-720"/>
        </w:tabs>
        <w:suppressAutoHyphens/>
        <w:jc w:val="both"/>
        <w:rPr>
          <w:rFonts w:ascii="Arial" w:hAnsi="Arial" w:cs="Arial"/>
          <w:spacing w:val="-2"/>
          <w:u w:val="single"/>
        </w:rPr>
      </w:pPr>
    </w:p>
    <w:p w14:paraId="1DFE2FAB"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3B77670C" w14:textId="77777777" w:rsidR="004573A9" w:rsidRDefault="004573A9">
      <w:pPr>
        <w:tabs>
          <w:tab w:val="left" w:pos="-720"/>
        </w:tabs>
        <w:suppressAutoHyphens/>
        <w:jc w:val="both"/>
        <w:rPr>
          <w:rFonts w:ascii="Arial" w:hAnsi="Arial" w:cs="Arial"/>
          <w:spacing w:val="-2"/>
        </w:rPr>
      </w:pPr>
    </w:p>
    <w:p w14:paraId="6EB90C7A" w14:textId="77777777" w:rsidR="004573A9" w:rsidRDefault="004573A9">
      <w:pPr>
        <w:tabs>
          <w:tab w:val="left" w:pos="-720"/>
        </w:tabs>
        <w:suppressAutoHyphens/>
        <w:jc w:val="both"/>
        <w:rPr>
          <w:rFonts w:ascii="Arial" w:hAnsi="Arial" w:cs="Arial"/>
          <w:b/>
          <w:spacing w:val="-2"/>
          <w:u w:val="single"/>
        </w:rPr>
      </w:pPr>
    </w:p>
    <w:p w14:paraId="4C208B59"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8.705  Groundwater</w:t>
      </w:r>
      <w:proofErr w:type="gramEnd"/>
      <w:r>
        <w:rPr>
          <w:rFonts w:ascii="Arial" w:hAnsi="Arial" w:cs="Arial"/>
          <w:b/>
          <w:spacing w:val="-2"/>
        </w:rPr>
        <w:t xml:space="preserve"> Quality Standards</w:t>
      </w:r>
    </w:p>
    <w:p w14:paraId="178EA5E2" w14:textId="77777777" w:rsidR="004573A9" w:rsidRDefault="004573A9">
      <w:pPr>
        <w:tabs>
          <w:tab w:val="left" w:pos="-720"/>
        </w:tabs>
        <w:suppressAutoHyphens/>
        <w:jc w:val="both"/>
        <w:rPr>
          <w:rFonts w:ascii="Arial" w:hAnsi="Arial" w:cs="Arial"/>
          <w:spacing w:val="-2"/>
        </w:rPr>
      </w:pPr>
    </w:p>
    <w:p w14:paraId="567E8CB1" w14:textId="77777777" w:rsidR="004573A9" w:rsidRDefault="004573A9">
      <w:pPr>
        <w:autoSpaceDE w:val="0"/>
        <w:autoSpaceDN w:val="0"/>
        <w:adjustRightInd w:val="0"/>
        <w:jc w:val="both"/>
        <w:rPr>
          <w:rFonts w:ascii="Arial" w:hAnsi="Arial" w:cs="Arial"/>
          <w:sz w:val="21"/>
          <w:szCs w:val="21"/>
        </w:rPr>
      </w:pPr>
      <w:r>
        <w:rPr>
          <w:rFonts w:ascii="Arial" w:hAnsi="Arial" w:cs="Arial"/>
          <w:sz w:val="21"/>
          <w:szCs w:val="21"/>
        </w:rPr>
        <w:t xml:space="preserve">Rules 62-520.400 through 62-520.520, FAC, are hereby adopted and incorporated by reference as the City's ambient water quality standards for ground waters. </w:t>
      </w:r>
    </w:p>
    <w:p w14:paraId="4FE847FA" w14:textId="77777777" w:rsidR="004573A9" w:rsidRDefault="004573A9">
      <w:pPr>
        <w:autoSpaceDE w:val="0"/>
        <w:autoSpaceDN w:val="0"/>
        <w:adjustRightInd w:val="0"/>
        <w:jc w:val="both"/>
        <w:rPr>
          <w:rFonts w:ascii="Arial" w:hAnsi="Arial" w:cs="Arial"/>
          <w:sz w:val="21"/>
          <w:szCs w:val="21"/>
        </w:rPr>
      </w:pPr>
    </w:p>
    <w:p w14:paraId="1D1E2E52"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29E3B3DE" w14:textId="77777777" w:rsidR="004573A9" w:rsidRDefault="004573A9">
      <w:pPr>
        <w:autoSpaceDE w:val="0"/>
        <w:autoSpaceDN w:val="0"/>
        <w:adjustRightInd w:val="0"/>
        <w:jc w:val="both"/>
        <w:rPr>
          <w:rFonts w:ascii="Arial" w:hAnsi="Arial" w:cs="Arial"/>
          <w:b/>
          <w:bCs/>
          <w:sz w:val="21"/>
          <w:szCs w:val="21"/>
        </w:rPr>
      </w:pPr>
    </w:p>
    <w:p w14:paraId="1F780858" w14:textId="77777777" w:rsidR="004573A9" w:rsidRDefault="004573A9">
      <w:pPr>
        <w:autoSpaceDE w:val="0"/>
        <w:autoSpaceDN w:val="0"/>
        <w:adjustRightInd w:val="0"/>
        <w:jc w:val="both"/>
        <w:rPr>
          <w:rFonts w:ascii="Arial" w:hAnsi="Arial" w:cs="Arial"/>
          <w:b/>
          <w:bCs/>
          <w:sz w:val="21"/>
          <w:szCs w:val="21"/>
          <w:u w:val="single"/>
        </w:rPr>
      </w:pPr>
    </w:p>
    <w:p w14:paraId="5AE4D063" w14:textId="77777777" w:rsidR="004573A9" w:rsidRDefault="004573A9">
      <w:pPr>
        <w:autoSpaceDE w:val="0"/>
        <w:autoSpaceDN w:val="0"/>
        <w:adjustRightInd w:val="0"/>
        <w:jc w:val="both"/>
        <w:rPr>
          <w:rFonts w:ascii="Arial" w:hAnsi="Arial" w:cs="Arial"/>
          <w:b/>
          <w:bCs/>
          <w:sz w:val="21"/>
          <w:szCs w:val="21"/>
        </w:rPr>
      </w:pPr>
      <w:r>
        <w:rPr>
          <w:rFonts w:ascii="Arial" w:hAnsi="Arial" w:cs="Arial"/>
          <w:b/>
          <w:bCs/>
          <w:sz w:val="21"/>
          <w:szCs w:val="21"/>
        </w:rPr>
        <w:t>8.706</w:t>
      </w:r>
      <w:r>
        <w:rPr>
          <w:rFonts w:ascii="Arial" w:hAnsi="Arial" w:cs="Arial"/>
          <w:b/>
          <w:bCs/>
          <w:sz w:val="21"/>
          <w:szCs w:val="21"/>
        </w:rPr>
        <w:tab/>
        <w:t>Groundwater Clean Up Target Levels</w:t>
      </w:r>
    </w:p>
    <w:p w14:paraId="171B5D8E" w14:textId="77777777" w:rsidR="004573A9" w:rsidRDefault="004573A9">
      <w:pPr>
        <w:autoSpaceDE w:val="0"/>
        <w:autoSpaceDN w:val="0"/>
        <w:adjustRightInd w:val="0"/>
        <w:jc w:val="both"/>
        <w:rPr>
          <w:rFonts w:ascii="Arial" w:hAnsi="Arial" w:cs="Arial"/>
          <w:sz w:val="21"/>
          <w:szCs w:val="21"/>
        </w:rPr>
      </w:pPr>
    </w:p>
    <w:p w14:paraId="0FE0C02B" w14:textId="77777777" w:rsidR="004573A9" w:rsidRDefault="004573A9">
      <w:pPr>
        <w:autoSpaceDE w:val="0"/>
        <w:autoSpaceDN w:val="0"/>
        <w:adjustRightInd w:val="0"/>
        <w:jc w:val="both"/>
        <w:rPr>
          <w:rFonts w:ascii="Arial" w:hAnsi="Arial" w:cs="Arial"/>
          <w:sz w:val="21"/>
          <w:szCs w:val="21"/>
        </w:rPr>
      </w:pPr>
      <w:r>
        <w:rPr>
          <w:rFonts w:ascii="Arial" w:hAnsi="Arial" w:cs="Arial"/>
          <w:sz w:val="21"/>
          <w:szCs w:val="21"/>
        </w:rPr>
        <w:t xml:space="preserve">Chapter 62-777, Table I, FAC, is hereby adopted and incorporated by reference as the City's Groundwater Clean Up Target Levels.  </w:t>
      </w:r>
    </w:p>
    <w:p w14:paraId="3C38F236" w14:textId="77777777" w:rsidR="004573A9" w:rsidRDefault="004573A9">
      <w:pPr>
        <w:tabs>
          <w:tab w:val="center" w:pos="4680"/>
        </w:tabs>
        <w:suppressAutoHyphens/>
        <w:jc w:val="both"/>
        <w:rPr>
          <w:rFonts w:ascii="Arial" w:hAnsi="Arial" w:cs="Arial"/>
          <w:spacing w:val="-2"/>
          <w:u w:val="single"/>
        </w:rPr>
      </w:pPr>
    </w:p>
    <w:p w14:paraId="6FB0CB1F"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New 2/14/11, Effective 3/10/11]</w:t>
      </w:r>
    </w:p>
    <w:p w14:paraId="6C6D455E" w14:textId="77777777" w:rsidR="004573A9" w:rsidRDefault="004573A9">
      <w:pPr>
        <w:tabs>
          <w:tab w:val="center" w:pos="4680"/>
        </w:tabs>
        <w:suppressAutoHyphens/>
        <w:jc w:val="both"/>
        <w:rPr>
          <w:rFonts w:ascii="Arial" w:hAnsi="Arial" w:cs="Arial"/>
          <w:b/>
          <w:spacing w:val="-2"/>
        </w:rPr>
      </w:pPr>
      <w:r>
        <w:rPr>
          <w:rFonts w:ascii="Arial" w:hAnsi="Arial" w:cs="Arial"/>
          <w:spacing w:val="-2"/>
        </w:rPr>
        <w:br w:type="page"/>
      </w:r>
      <w:r>
        <w:rPr>
          <w:rFonts w:ascii="Arial" w:hAnsi="Arial" w:cs="Arial"/>
          <w:b/>
          <w:spacing w:val="-2"/>
        </w:rPr>
        <w:lastRenderedPageBreak/>
        <w:tab/>
        <w:t>PART VIII</w:t>
      </w:r>
    </w:p>
    <w:p w14:paraId="370B1093" w14:textId="77777777" w:rsidR="004573A9" w:rsidRDefault="004573A9">
      <w:pPr>
        <w:tabs>
          <w:tab w:val="center" w:pos="4680"/>
        </w:tabs>
        <w:suppressAutoHyphens/>
        <w:jc w:val="both"/>
        <w:rPr>
          <w:rFonts w:ascii="Arial" w:hAnsi="Arial" w:cs="Arial"/>
          <w:spacing w:val="-2"/>
        </w:rPr>
      </w:pPr>
      <w:r>
        <w:rPr>
          <w:rFonts w:ascii="Arial" w:hAnsi="Arial" w:cs="Arial"/>
          <w:b/>
          <w:spacing w:val="-2"/>
        </w:rPr>
        <w:tab/>
        <w:t>PROTECTION AGAINST GROUNDWATER DEGRADATION</w:t>
      </w:r>
    </w:p>
    <w:p w14:paraId="3E87A0C2" w14:textId="77777777" w:rsidR="004573A9" w:rsidRDefault="004573A9">
      <w:pPr>
        <w:tabs>
          <w:tab w:val="left" w:pos="-720"/>
        </w:tabs>
        <w:suppressAutoHyphens/>
        <w:jc w:val="both"/>
        <w:rPr>
          <w:rFonts w:ascii="Arial" w:hAnsi="Arial" w:cs="Arial"/>
          <w:spacing w:val="-2"/>
        </w:rPr>
      </w:pPr>
    </w:p>
    <w:p w14:paraId="742F05A5"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8.801  Goal</w:t>
      </w:r>
      <w:proofErr w:type="gramEnd"/>
    </w:p>
    <w:p w14:paraId="4AF87C9B" w14:textId="77777777" w:rsidR="004573A9" w:rsidRDefault="004573A9">
      <w:pPr>
        <w:tabs>
          <w:tab w:val="left" w:pos="-720"/>
        </w:tabs>
        <w:suppressAutoHyphens/>
        <w:jc w:val="both"/>
        <w:rPr>
          <w:rFonts w:ascii="Arial" w:hAnsi="Arial" w:cs="Arial"/>
          <w:spacing w:val="-2"/>
        </w:rPr>
      </w:pPr>
    </w:p>
    <w:p w14:paraId="39D13547" w14:textId="77777777" w:rsidR="004573A9" w:rsidRDefault="004573A9">
      <w:pPr>
        <w:tabs>
          <w:tab w:val="left" w:pos="-720"/>
          <w:tab w:val="left" w:pos="0"/>
        </w:tabs>
        <w:suppressAutoHyphens/>
        <w:jc w:val="both"/>
        <w:rPr>
          <w:rFonts w:ascii="Arial" w:hAnsi="Arial" w:cs="Arial"/>
          <w:spacing w:val="-2"/>
        </w:rPr>
      </w:pPr>
      <w:r>
        <w:rPr>
          <w:rFonts w:ascii="Arial" w:hAnsi="Arial" w:cs="Arial"/>
          <w:spacing w:val="-2"/>
        </w:rPr>
        <w:t>The goal of this Part is to protect the groundwater from degradation by:</w:t>
      </w:r>
    </w:p>
    <w:p w14:paraId="29F5BF02" w14:textId="77777777" w:rsidR="004573A9" w:rsidRDefault="004573A9">
      <w:pPr>
        <w:tabs>
          <w:tab w:val="left" w:pos="-720"/>
          <w:tab w:val="left" w:pos="0"/>
        </w:tabs>
        <w:suppressAutoHyphens/>
        <w:jc w:val="both"/>
        <w:rPr>
          <w:rFonts w:ascii="Arial" w:hAnsi="Arial" w:cs="Arial"/>
          <w:spacing w:val="-2"/>
        </w:rPr>
      </w:pPr>
      <w:r>
        <w:rPr>
          <w:rFonts w:ascii="Arial" w:hAnsi="Arial" w:cs="Arial"/>
          <w:spacing w:val="-2"/>
        </w:rPr>
        <w:t xml:space="preserve"> </w:t>
      </w:r>
    </w:p>
    <w:p w14:paraId="53AD7DE0" w14:textId="77777777" w:rsidR="004573A9" w:rsidRDefault="004573A9">
      <w:pPr>
        <w:tabs>
          <w:tab w:val="left" w:pos="-720"/>
          <w:tab w:val="left" w:pos="0"/>
          <w:tab w:val="left" w:pos="720"/>
          <w:tab w:val="left" w:pos="1440"/>
        </w:tabs>
        <w:suppressAutoHyphens/>
        <w:ind w:left="1440" w:hanging="720"/>
        <w:jc w:val="both"/>
        <w:rPr>
          <w:rFonts w:ascii="Arial" w:hAnsi="Arial" w:cs="Arial"/>
          <w:spacing w:val="-2"/>
        </w:rPr>
      </w:pPr>
      <w:r>
        <w:rPr>
          <w:rFonts w:ascii="Arial" w:hAnsi="Arial" w:cs="Arial"/>
          <w:spacing w:val="-2"/>
        </w:rPr>
        <w:t>A.</w:t>
      </w:r>
      <w:r>
        <w:rPr>
          <w:rFonts w:ascii="Arial" w:hAnsi="Arial" w:cs="Arial"/>
          <w:spacing w:val="-2"/>
        </w:rPr>
        <w:tab/>
        <w:t xml:space="preserve">Facilitating conservation and waste </w:t>
      </w:r>
      <w:proofErr w:type="gramStart"/>
      <w:r>
        <w:rPr>
          <w:rFonts w:ascii="Arial" w:hAnsi="Arial" w:cs="Arial"/>
          <w:spacing w:val="-2"/>
        </w:rPr>
        <w:t>reduction;</w:t>
      </w:r>
      <w:proofErr w:type="gramEnd"/>
    </w:p>
    <w:p w14:paraId="41C2E586" w14:textId="77777777" w:rsidR="004573A9" w:rsidRDefault="004573A9">
      <w:pPr>
        <w:tabs>
          <w:tab w:val="left" w:pos="-720"/>
        </w:tabs>
        <w:suppressAutoHyphens/>
        <w:jc w:val="both"/>
        <w:rPr>
          <w:rFonts w:ascii="Arial" w:hAnsi="Arial" w:cs="Arial"/>
          <w:spacing w:val="-2"/>
        </w:rPr>
      </w:pPr>
    </w:p>
    <w:p w14:paraId="6CEC15C7"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r>
        <w:rPr>
          <w:rFonts w:ascii="Arial" w:hAnsi="Arial" w:cs="Arial"/>
          <w:spacing w:val="-2"/>
        </w:rPr>
        <w:tab/>
        <w:t>B.</w:t>
      </w:r>
      <w:r>
        <w:rPr>
          <w:rFonts w:ascii="Arial" w:hAnsi="Arial" w:cs="Arial"/>
          <w:spacing w:val="-2"/>
        </w:rPr>
        <w:tab/>
        <w:t xml:space="preserve">Encouraging the lowest quality and quantity of groundwater necessary to satisfy a given </w:t>
      </w:r>
      <w:proofErr w:type="gramStart"/>
      <w:r>
        <w:rPr>
          <w:rFonts w:ascii="Arial" w:hAnsi="Arial" w:cs="Arial"/>
          <w:spacing w:val="-2"/>
        </w:rPr>
        <w:t>use;</w:t>
      </w:r>
      <w:proofErr w:type="gramEnd"/>
    </w:p>
    <w:p w14:paraId="380C53CD" w14:textId="77777777" w:rsidR="004573A9" w:rsidRDefault="004573A9">
      <w:pPr>
        <w:tabs>
          <w:tab w:val="left" w:pos="-720"/>
        </w:tabs>
        <w:suppressAutoHyphens/>
        <w:jc w:val="both"/>
        <w:rPr>
          <w:rFonts w:ascii="Arial" w:hAnsi="Arial" w:cs="Arial"/>
          <w:spacing w:val="-2"/>
        </w:rPr>
      </w:pPr>
    </w:p>
    <w:p w14:paraId="4BF7B783" w14:textId="77777777" w:rsidR="004573A9" w:rsidRDefault="004573A9">
      <w:pPr>
        <w:tabs>
          <w:tab w:val="left" w:pos="-720"/>
          <w:tab w:val="left" w:pos="0"/>
          <w:tab w:val="left" w:pos="720"/>
          <w:tab w:val="left" w:pos="1440"/>
        </w:tabs>
        <w:suppressAutoHyphens/>
        <w:ind w:left="1440" w:hanging="720"/>
        <w:jc w:val="both"/>
        <w:rPr>
          <w:rFonts w:ascii="Arial" w:hAnsi="Arial" w:cs="Arial"/>
          <w:spacing w:val="-2"/>
          <w:u w:val="single"/>
        </w:rPr>
      </w:pPr>
      <w:r>
        <w:rPr>
          <w:rFonts w:ascii="Arial" w:hAnsi="Arial" w:cs="Arial"/>
          <w:spacing w:val="-2"/>
        </w:rPr>
        <w:t>C.</w:t>
      </w:r>
      <w:r>
        <w:rPr>
          <w:rFonts w:ascii="Arial" w:hAnsi="Arial" w:cs="Arial"/>
          <w:spacing w:val="-2"/>
        </w:rPr>
        <w:tab/>
        <w:t xml:space="preserve">Protecting aquifers against the inter-aquifer and intra-aquifer transfer of pollutants due to the </w:t>
      </w:r>
      <w:proofErr w:type="gramStart"/>
      <w:r>
        <w:rPr>
          <w:rFonts w:ascii="Arial" w:hAnsi="Arial" w:cs="Arial"/>
          <w:spacing w:val="-2"/>
        </w:rPr>
        <w:t>following;</w:t>
      </w:r>
      <w:proofErr w:type="gramEnd"/>
    </w:p>
    <w:p w14:paraId="794806D6" w14:textId="77777777" w:rsidR="004573A9" w:rsidRDefault="004573A9">
      <w:pPr>
        <w:tabs>
          <w:tab w:val="left" w:pos="-720"/>
          <w:tab w:val="left" w:pos="0"/>
          <w:tab w:val="left" w:pos="720"/>
          <w:tab w:val="left" w:pos="1440"/>
        </w:tabs>
        <w:suppressAutoHyphens/>
        <w:ind w:left="1440" w:hanging="720"/>
        <w:jc w:val="both"/>
        <w:rPr>
          <w:rFonts w:ascii="Arial" w:hAnsi="Arial" w:cs="Arial"/>
          <w:spacing w:val="-2"/>
          <w:u w:val="single"/>
        </w:rPr>
      </w:pPr>
    </w:p>
    <w:p w14:paraId="5B3B2F4F" w14:textId="77777777" w:rsidR="004573A9" w:rsidRDefault="004573A9">
      <w:pPr>
        <w:tabs>
          <w:tab w:val="left" w:pos="-720"/>
          <w:tab w:val="left" w:pos="0"/>
          <w:tab w:val="left" w:pos="720"/>
        </w:tabs>
        <w:suppressAutoHyphens/>
        <w:ind w:left="2160" w:hanging="720"/>
        <w:jc w:val="both"/>
        <w:rPr>
          <w:rFonts w:ascii="Arial" w:hAnsi="Arial" w:cs="Arial"/>
          <w:spacing w:val="-2"/>
          <w:u w:val="single"/>
        </w:rPr>
      </w:pPr>
      <w:r>
        <w:rPr>
          <w:rFonts w:ascii="Arial" w:hAnsi="Arial" w:cs="Arial"/>
          <w:spacing w:val="-2"/>
        </w:rPr>
        <w:t>1.</w:t>
      </w:r>
      <w:r>
        <w:rPr>
          <w:rFonts w:ascii="Arial" w:hAnsi="Arial" w:cs="Arial"/>
          <w:spacing w:val="-2"/>
        </w:rPr>
        <w:tab/>
        <w:t xml:space="preserve">Failed well </w:t>
      </w:r>
      <w:proofErr w:type="gramStart"/>
      <w:r>
        <w:rPr>
          <w:rFonts w:ascii="Arial" w:hAnsi="Arial" w:cs="Arial"/>
          <w:spacing w:val="-2"/>
        </w:rPr>
        <w:t>casings;</w:t>
      </w:r>
      <w:proofErr w:type="gramEnd"/>
    </w:p>
    <w:p w14:paraId="0892D560" w14:textId="77777777" w:rsidR="004573A9" w:rsidRDefault="004573A9">
      <w:pPr>
        <w:tabs>
          <w:tab w:val="left" w:pos="-720"/>
          <w:tab w:val="left" w:pos="0"/>
          <w:tab w:val="left" w:pos="720"/>
        </w:tabs>
        <w:suppressAutoHyphens/>
        <w:ind w:left="2160" w:hanging="720"/>
        <w:jc w:val="both"/>
        <w:rPr>
          <w:rFonts w:ascii="Arial" w:hAnsi="Arial" w:cs="Arial"/>
          <w:spacing w:val="-2"/>
        </w:rPr>
      </w:pPr>
    </w:p>
    <w:p w14:paraId="04107807" w14:textId="77777777" w:rsidR="004573A9" w:rsidRDefault="004573A9">
      <w:pPr>
        <w:tabs>
          <w:tab w:val="left" w:pos="-720"/>
          <w:tab w:val="left" w:pos="0"/>
          <w:tab w:val="left" w:pos="720"/>
        </w:tabs>
        <w:suppressAutoHyphens/>
        <w:ind w:left="2160" w:hanging="720"/>
        <w:jc w:val="both"/>
        <w:rPr>
          <w:rFonts w:ascii="Arial" w:hAnsi="Arial" w:cs="Arial"/>
          <w:spacing w:val="-2"/>
        </w:rPr>
      </w:pPr>
      <w:r>
        <w:rPr>
          <w:rFonts w:ascii="Arial" w:hAnsi="Arial" w:cs="Arial"/>
          <w:spacing w:val="-2"/>
        </w:rPr>
        <w:t>2.</w:t>
      </w:r>
      <w:r>
        <w:rPr>
          <w:rFonts w:ascii="Arial" w:hAnsi="Arial" w:cs="Arial"/>
          <w:spacing w:val="-2"/>
        </w:rPr>
        <w:tab/>
        <w:t xml:space="preserve">Improper well construction, repair and </w:t>
      </w:r>
      <w:proofErr w:type="gramStart"/>
      <w:r>
        <w:rPr>
          <w:rFonts w:ascii="Arial" w:hAnsi="Arial" w:cs="Arial"/>
          <w:spacing w:val="-2"/>
        </w:rPr>
        <w:t>abandonment;</w:t>
      </w:r>
      <w:proofErr w:type="gramEnd"/>
      <w:r>
        <w:rPr>
          <w:rFonts w:ascii="Arial" w:hAnsi="Arial" w:cs="Arial"/>
          <w:spacing w:val="-2"/>
        </w:rPr>
        <w:t xml:space="preserve"> </w:t>
      </w:r>
      <w:r>
        <w:rPr>
          <w:rFonts w:ascii="Arial" w:hAnsi="Arial" w:cs="Arial"/>
          <w:strike/>
          <w:spacing w:val="-2"/>
        </w:rPr>
        <w:t xml:space="preserve"> </w:t>
      </w:r>
    </w:p>
    <w:p w14:paraId="06D96835" w14:textId="77777777" w:rsidR="004573A9" w:rsidRDefault="004573A9">
      <w:pPr>
        <w:tabs>
          <w:tab w:val="left" w:pos="-720"/>
          <w:tab w:val="left" w:pos="0"/>
          <w:tab w:val="left" w:pos="720"/>
        </w:tabs>
        <w:suppressAutoHyphens/>
        <w:ind w:left="2160" w:hanging="720"/>
        <w:jc w:val="both"/>
        <w:rPr>
          <w:rFonts w:ascii="Arial" w:hAnsi="Arial" w:cs="Arial"/>
          <w:spacing w:val="-2"/>
        </w:rPr>
      </w:pPr>
    </w:p>
    <w:p w14:paraId="5D7F6D8D" w14:textId="77777777" w:rsidR="004573A9" w:rsidRDefault="004573A9">
      <w:pPr>
        <w:tabs>
          <w:tab w:val="left" w:pos="-720"/>
          <w:tab w:val="left" w:pos="0"/>
          <w:tab w:val="left" w:pos="720"/>
        </w:tabs>
        <w:suppressAutoHyphens/>
        <w:ind w:left="2160" w:hanging="720"/>
        <w:jc w:val="both"/>
        <w:rPr>
          <w:rFonts w:ascii="Arial" w:hAnsi="Arial" w:cs="Arial"/>
          <w:spacing w:val="-2"/>
          <w:u w:val="single"/>
        </w:rPr>
      </w:pPr>
      <w:r>
        <w:rPr>
          <w:rFonts w:ascii="Arial" w:hAnsi="Arial" w:cs="Arial"/>
          <w:spacing w:val="-2"/>
        </w:rPr>
        <w:t>3.</w:t>
      </w:r>
      <w:r>
        <w:rPr>
          <w:rFonts w:ascii="Arial" w:hAnsi="Arial" w:cs="Arial"/>
          <w:spacing w:val="-2"/>
        </w:rPr>
        <w:tab/>
        <w:t>Improper water-cooled heat pump construction; or</w:t>
      </w:r>
    </w:p>
    <w:p w14:paraId="7C9AB22E" w14:textId="77777777" w:rsidR="004573A9" w:rsidRDefault="004573A9">
      <w:pPr>
        <w:tabs>
          <w:tab w:val="left" w:pos="-720"/>
          <w:tab w:val="left" w:pos="0"/>
          <w:tab w:val="left" w:pos="720"/>
        </w:tabs>
        <w:suppressAutoHyphens/>
        <w:ind w:left="2160" w:hanging="720"/>
        <w:jc w:val="both"/>
        <w:rPr>
          <w:rFonts w:ascii="Arial" w:hAnsi="Arial" w:cs="Arial"/>
          <w:spacing w:val="-2"/>
        </w:rPr>
      </w:pPr>
    </w:p>
    <w:p w14:paraId="55B2877F" w14:textId="77777777" w:rsidR="004573A9" w:rsidRDefault="004573A9">
      <w:pPr>
        <w:tabs>
          <w:tab w:val="left" w:pos="-720"/>
          <w:tab w:val="left" w:pos="0"/>
          <w:tab w:val="left" w:pos="720"/>
        </w:tabs>
        <w:suppressAutoHyphens/>
        <w:ind w:left="2160" w:hanging="720"/>
        <w:jc w:val="both"/>
        <w:rPr>
          <w:rFonts w:ascii="Arial" w:hAnsi="Arial" w:cs="Arial"/>
          <w:spacing w:val="-2"/>
          <w:u w:val="single"/>
        </w:rPr>
      </w:pPr>
      <w:r>
        <w:rPr>
          <w:rFonts w:ascii="Arial" w:hAnsi="Arial" w:cs="Arial"/>
          <w:spacing w:val="-2"/>
        </w:rPr>
        <w:t>4.</w:t>
      </w:r>
      <w:r>
        <w:rPr>
          <w:rFonts w:ascii="Arial" w:hAnsi="Arial" w:cs="Arial"/>
          <w:spacing w:val="-2"/>
        </w:rPr>
        <w:tab/>
        <w:t>Improper operation and construction of drainage, absorption, and injection wells; and</w:t>
      </w:r>
    </w:p>
    <w:p w14:paraId="3D04E57C" w14:textId="77777777" w:rsidR="004573A9" w:rsidRDefault="004573A9">
      <w:pPr>
        <w:tabs>
          <w:tab w:val="left" w:pos="-720"/>
          <w:tab w:val="left" w:pos="0"/>
          <w:tab w:val="left" w:pos="720"/>
        </w:tabs>
        <w:suppressAutoHyphens/>
        <w:ind w:left="2160" w:hanging="720"/>
        <w:jc w:val="both"/>
        <w:rPr>
          <w:rFonts w:ascii="Arial" w:hAnsi="Arial" w:cs="Arial"/>
          <w:spacing w:val="-2"/>
          <w:u w:val="single"/>
        </w:rPr>
      </w:pPr>
    </w:p>
    <w:p w14:paraId="7FE4916C" w14:textId="77777777" w:rsidR="004573A9" w:rsidRDefault="004573A9">
      <w:pPr>
        <w:tabs>
          <w:tab w:val="left" w:pos="-720"/>
          <w:tab w:val="left" w:pos="0"/>
          <w:tab w:val="left" w:pos="720"/>
        </w:tabs>
        <w:suppressAutoHyphens/>
        <w:ind w:left="1440" w:hanging="720"/>
        <w:jc w:val="both"/>
        <w:rPr>
          <w:rFonts w:ascii="Arial" w:hAnsi="Arial" w:cs="Arial"/>
          <w:spacing w:val="-2"/>
        </w:rPr>
      </w:pPr>
      <w:r>
        <w:rPr>
          <w:rFonts w:ascii="Arial" w:hAnsi="Arial" w:cs="Arial"/>
          <w:spacing w:val="-2"/>
        </w:rPr>
        <w:t>D.</w:t>
      </w:r>
      <w:r>
        <w:rPr>
          <w:rFonts w:ascii="Arial" w:hAnsi="Arial" w:cs="Arial"/>
          <w:spacing w:val="-2"/>
        </w:rPr>
        <w:tab/>
        <w:t>Encouraging the use of lowest quality water or reuse water when applicable.</w:t>
      </w:r>
    </w:p>
    <w:p w14:paraId="7EABD218" w14:textId="77777777" w:rsidR="004573A9" w:rsidRDefault="004573A9">
      <w:pPr>
        <w:tabs>
          <w:tab w:val="left" w:pos="-720"/>
        </w:tabs>
        <w:suppressAutoHyphens/>
        <w:jc w:val="both"/>
        <w:rPr>
          <w:rFonts w:ascii="Arial" w:hAnsi="Arial" w:cs="Arial"/>
          <w:b/>
          <w:spacing w:val="-2"/>
        </w:rPr>
      </w:pPr>
    </w:p>
    <w:p w14:paraId="20A7D849" w14:textId="77777777" w:rsidR="004573A9" w:rsidRDefault="004573A9">
      <w:pPr>
        <w:autoSpaceDE w:val="0"/>
        <w:autoSpaceDN w:val="0"/>
        <w:adjustRightInd w:val="0"/>
        <w:jc w:val="both"/>
        <w:rPr>
          <w:rFonts w:ascii="Arial" w:hAnsi="Arial" w:cs="Arial"/>
          <w:b/>
          <w:spacing w:val="-2"/>
        </w:rPr>
      </w:pPr>
      <w:r>
        <w:rPr>
          <w:rFonts w:ascii="Arial" w:hAnsi="Arial" w:cs="Arial"/>
          <w:sz w:val="16"/>
          <w:szCs w:val="16"/>
        </w:rPr>
        <w:t>[History:  Renumbered and Amended 2/14/11, Effective 3/10/11]</w:t>
      </w:r>
    </w:p>
    <w:p w14:paraId="62211BD8" w14:textId="77777777" w:rsidR="004573A9" w:rsidRDefault="004573A9">
      <w:pPr>
        <w:tabs>
          <w:tab w:val="left" w:pos="-720"/>
        </w:tabs>
        <w:suppressAutoHyphens/>
        <w:jc w:val="both"/>
        <w:rPr>
          <w:rFonts w:ascii="Arial" w:hAnsi="Arial" w:cs="Arial"/>
          <w:b/>
          <w:spacing w:val="-2"/>
        </w:rPr>
      </w:pPr>
    </w:p>
    <w:p w14:paraId="2B361792" w14:textId="77777777" w:rsidR="004573A9" w:rsidRDefault="004573A9">
      <w:pPr>
        <w:tabs>
          <w:tab w:val="left" w:pos="-720"/>
        </w:tabs>
        <w:suppressAutoHyphens/>
        <w:jc w:val="both"/>
        <w:rPr>
          <w:rFonts w:ascii="Arial" w:hAnsi="Arial" w:cs="Arial"/>
          <w:spacing w:val="-2"/>
          <w:u w:val="single"/>
        </w:rPr>
      </w:pPr>
      <w:proofErr w:type="gramStart"/>
      <w:r>
        <w:rPr>
          <w:rFonts w:ascii="Arial" w:hAnsi="Arial" w:cs="Arial"/>
          <w:b/>
          <w:spacing w:val="-2"/>
        </w:rPr>
        <w:t>8.802  Irrigation</w:t>
      </w:r>
      <w:proofErr w:type="gramEnd"/>
      <w:r>
        <w:rPr>
          <w:rFonts w:ascii="Arial" w:hAnsi="Arial" w:cs="Arial"/>
          <w:b/>
          <w:spacing w:val="-2"/>
        </w:rPr>
        <w:t xml:space="preserve"> Wells</w:t>
      </w:r>
    </w:p>
    <w:p w14:paraId="5532F74E" w14:textId="77777777" w:rsidR="004573A9" w:rsidRDefault="004573A9">
      <w:pPr>
        <w:tabs>
          <w:tab w:val="left" w:pos="-720"/>
        </w:tabs>
        <w:suppressAutoHyphens/>
        <w:jc w:val="both"/>
        <w:rPr>
          <w:rFonts w:ascii="Arial" w:hAnsi="Arial" w:cs="Arial"/>
          <w:spacing w:val="-2"/>
        </w:rPr>
      </w:pPr>
    </w:p>
    <w:p w14:paraId="1F465F2D" w14:textId="77777777" w:rsidR="004573A9" w:rsidRDefault="004573A9">
      <w:pPr>
        <w:tabs>
          <w:tab w:val="left" w:pos="-720"/>
          <w:tab w:val="left" w:pos="0"/>
          <w:tab w:val="left" w:pos="720"/>
        </w:tabs>
        <w:suppressAutoHyphens/>
        <w:ind w:left="1440" w:hanging="1440"/>
        <w:jc w:val="both"/>
        <w:rPr>
          <w:rFonts w:ascii="Arial" w:hAnsi="Arial" w:cs="Arial"/>
          <w:strike/>
          <w:spacing w:val="-2"/>
          <w:u w:val="single"/>
        </w:rPr>
      </w:pPr>
      <w:r>
        <w:rPr>
          <w:rFonts w:ascii="Arial" w:hAnsi="Arial" w:cs="Arial"/>
          <w:spacing w:val="-2"/>
        </w:rPr>
        <w:tab/>
        <w:t>A.</w:t>
      </w:r>
      <w:r>
        <w:rPr>
          <w:rFonts w:ascii="Arial" w:hAnsi="Arial" w:cs="Arial"/>
          <w:spacing w:val="-2"/>
        </w:rPr>
        <w:tab/>
        <w:t>The Department will encourage that groundwater used for irrigation purposes should be limited to only that necessary for efficient utilization and be from the lowest quality water source.  Specifically:</w:t>
      </w:r>
    </w:p>
    <w:p w14:paraId="69BE1424" w14:textId="77777777" w:rsidR="004573A9" w:rsidRDefault="004573A9">
      <w:pPr>
        <w:tabs>
          <w:tab w:val="left" w:pos="-720"/>
        </w:tabs>
        <w:suppressAutoHyphens/>
        <w:jc w:val="both"/>
        <w:rPr>
          <w:rFonts w:ascii="Arial" w:hAnsi="Arial" w:cs="Arial"/>
          <w:spacing w:val="-2"/>
        </w:rPr>
      </w:pPr>
    </w:p>
    <w:p w14:paraId="3C179E44" w14:textId="77777777" w:rsidR="004573A9" w:rsidRDefault="004573A9">
      <w:pPr>
        <w:tabs>
          <w:tab w:val="left" w:pos="-720"/>
          <w:tab w:val="left" w:pos="0"/>
          <w:tab w:val="left" w:pos="720"/>
          <w:tab w:val="left" w:pos="1440"/>
          <w:tab w:val="left" w:pos="216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1.</w:t>
      </w:r>
      <w:r>
        <w:rPr>
          <w:rFonts w:ascii="Arial" w:hAnsi="Arial" w:cs="Arial"/>
          <w:spacing w:val="-2"/>
        </w:rPr>
        <w:tab/>
        <w:t xml:space="preserve">Lowest groundwater quality should be the lowest quality compatible with irrigation use, but should not be of a quality to cause harm or damage to plants, vegetation or other </w:t>
      </w:r>
      <w:proofErr w:type="gramStart"/>
      <w:r>
        <w:rPr>
          <w:rFonts w:ascii="Arial" w:hAnsi="Arial" w:cs="Arial"/>
          <w:spacing w:val="-2"/>
        </w:rPr>
        <w:t>property;</w:t>
      </w:r>
      <w:proofErr w:type="gramEnd"/>
      <w:r>
        <w:rPr>
          <w:rFonts w:ascii="Arial" w:hAnsi="Arial" w:cs="Arial"/>
          <w:spacing w:val="-2"/>
        </w:rPr>
        <w:t xml:space="preserve"> </w:t>
      </w:r>
    </w:p>
    <w:p w14:paraId="711F73D6" w14:textId="77777777" w:rsidR="004573A9" w:rsidRDefault="004573A9">
      <w:pPr>
        <w:tabs>
          <w:tab w:val="left" w:pos="-720"/>
        </w:tabs>
        <w:suppressAutoHyphens/>
        <w:jc w:val="both"/>
        <w:rPr>
          <w:rFonts w:ascii="Arial" w:hAnsi="Arial" w:cs="Arial"/>
          <w:spacing w:val="-2"/>
        </w:rPr>
      </w:pPr>
    </w:p>
    <w:p w14:paraId="5EABD07A" w14:textId="77777777" w:rsidR="004573A9" w:rsidRDefault="004573A9">
      <w:pPr>
        <w:tabs>
          <w:tab w:val="left" w:pos="-720"/>
          <w:tab w:val="left" w:pos="0"/>
          <w:tab w:val="left" w:pos="720"/>
          <w:tab w:val="left" w:pos="1440"/>
          <w:tab w:val="left" w:pos="216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2.</w:t>
      </w:r>
      <w:r>
        <w:rPr>
          <w:rFonts w:ascii="Arial" w:hAnsi="Arial" w:cs="Arial"/>
          <w:spacing w:val="-2"/>
        </w:rPr>
        <w:tab/>
        <w:t>Sufficient water quantity should be the minimum amount of water needed to support plant growth and propagation.</w:t>
      </w:r>
    </w:p>
    <w:p w14:paraId="0069BC5B" w14:textId="77777777" w:rsidR="004573A9" w:rsidRDefault="004573A9">
      <w:pPr>
        <w:tabs>
          <w:tab w:val="left" w:pos="-720"/>
        </w:tabs>
        <w:suppressAutoHyphens/>
        <w:jc w:val="both"/>
        <w:rPr>
          <w:rFonts w:ascii="Arial" w:hAnsi="Arial" w:cs="Arial"/>
          <w:spacing w:val="-2"/>
        </w:rPr>
      </w:pPr>
    </w:p>
    <w:p w14:paraId="736B8EFA" w14:textId="77777777" w:rsidR="004573A9" w:rsidRDefault="004573A9">
      <w:pPr>
        <w:tabs>
          <w:tab w:val="left" w:pos="-720"/>
          <w:tab w:val="left" w:pos="0"/>
          <w:tab w:val="left" w:pos="720"/>
        </w:tabs>
        <w:suppressAutoHyphens/>
        <w:ind w:left="1440" w:hanging="1440"/>
        <w:jc w:val="both"/>
        <w:rPr>
          <w:rFonts w:ascii="Arial" w:hAnsi="Arial" w:cs="Arial"/>
          <w:strike/>
          <w:spacing w:val="-2"/>
        </w:rPr>
      </w:pPr>
      <w:r>
        <w:rPr>
          <w:rFonts w:ascii="Arial" w:hAnsi="Arial" w:cs="Arial"/>
          <w:spacing w:val="-2"/>
        </w:rPr>
        <w:tab/>
        <w:t>B.</w:t>
      </w:r>
      <w:r>
        <w:rPr>
          <w:rFonts w:ascii="Arial" w:hAnsi="Arial" w:cs="Arial"/>
          <w:spacing w:val="-2"/>
        </w:rPr>
        <w:tab/>
        <w:t xml:space="preserve">Approved backflow prevention devices shall be installed between the wellhead and any permanently installed irrigation distribution system.  The backflow prevention device </w:t>
      </w:r>
      <w:proofErr w:type="gramStart"/>
      <w:r>
        <w:rPr>
          <w:rFonts w:ascii="Arial" w:hAnsi="Arial" w:cs="Arial"/>
          <w:spacing w:val="-2"/>
        </w:rPr>
        <w:t>shall be maintained in operable condition at all times</w:t>
      </w:r>
      <w:proofErr w:type="gramEnd"/>
      <w:r>
        <w:rPr>
          <w:rFonts w:ascii="Arial" w:hAnsi="Arial" w:cs="Arial"/>
          <w:spacing w:val="-2"/>
        </w:rPr>
        <w:t xml:space="preserve">.  </w:t>
      </w:r>
    </w:p>
    <w:p w14:paraId="0058F533" w14:textId="77777777" w:rsidR="004573A9" w:rsidRDefault="004573A9">
      <w:pPr>
        <w:tabs>
          <w:tab w:val="left" w:pos="-720"/>
        </w:tabs>
        <w:suppressAutoHyphens/>
        <w:jc w:val="both"/>
        <w:rPr>
          <w:rFonts w:ascii="Arial" w:hAnsi="Arial" w:cs="Arial"/>
          <w:spacing w:val="-2"/>
        </w:rPr>
      </w:pPr>
    </w:p>
    <w:p w14:paraId="6FC36870"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C.</w:t>
      </w:r>
      <w:r>
        <w:rPr>
          <w:rFonts w:ascii="Arial" w:hAnsi="Arial" w:cs="Arial"/>
          <w:spacing w:val="-2"/>
        </w:rPr>
        <w:tab/>
        <w:t>The Department will encourage that irrigation wells should not be drilled on property adjacent to any reuse line or reuse system willing and able to serve that site.</w:t>
      </w:r>
    </w:p>
    <w:p w14:paraId="368A7265" w14:textId="7C1E31DF" w:rsidR="004573A9" w:rsidRDefault="004573A9">
      <w:pPr>
        <w:tabs>
          <w:tab w:val="left" w:pos="-720"/>
        </w:tabs>
        <w:suppressAutoHyphens/>
        <w:jc w:val="both"/>
        <w:rPr>
          <w:rFonts w:ascii="Arial" w:hAnsi="Arial" w:cs="Arial"/>
          <w:spacing w:val="-2"/>
        </w:rPr>
      </w:pPr>
    </w:p>
    <w:p w14:paraId="2D6C3658" w14:textId="2B6D8B09" w:rsidR="00B5464E" w:rsidRDefault="00B5464E">
      <w:pPr>
        <w:tabs>
          <w:tab w:val="left" w:pos="-720"/>
        </w:tabs>
        <w:suppressAutoHyphens/>
        <w:jc w:val="both"/>
        <w:rPr>
          <w:rFonts w:ascii="Arial" w:hAnsi="Arial" w:cs="Arial"/>
          <w:spacing w:val="-2"/>
        </w:rPr>
      </w:pPr>
    </w:p>
    <w:p w14:paraId="247BB389" w14:textId="38A34B63" w:rsidR="00B5464E" w:rsidRDefault="00B5464E">
      <w:pPr>
        <w:tabs>
          <w:tab w:val="left" w:pos="-720"/>
        </w:tabs>
        <w:suppressAutoHyphens/>
        <w:jc w:val="both"/>
        <w:rPr>
          <w:rFonts w:ascii="Arial" w:hAnsi="Arial" w:cs="Arial"/>
          <w:spacing w:val="-2"/>
        </w:rPr>
      </w:pPr>
    </w:p>
    <w:p w14:paraId="6B8FECC7" w14:textId="0B7B8A01" w:rsidR="00B5464E" w:rsidRDefault="00B5464E">
      <w:pPr>
        <w:tabs>
          <w:tab w:val="left" w:pos="-720"/>
        </w:tabs>
        <w:suppressAutoHyphens/>
        <w:jc w:val="both"/>
        <w:rPr>
          <w:rFonts w:ascii="Arial" w:hAnsi="Arial" w:cs="Arial"/>
          <w:spacing w:val="-2"/>
        </w:rPr>
      </w:pPr>
    </w:p>
    <w:p w14:paraId="1D69F7A5" w14:textId="77777777" w:rsidR="00B5464E" w:rsidRDefault="00B5464E">
      <w:pPr>
        <w:tabs>
          <w:tab w:val="left" w:pos="-720"/>
        </w:tabs>
        <w:suppressAutoHyphens/>
        <w:jc w:val="both"/>
        <w:rPr>
          <w:rFonts w:ascii="Arial" w:hAnsi="Arial" w:cs="Arial"/>
          <w:spacing w:val="-2"/>
        </w:rPr>
      </w:pPr>
    </w:p>
    <w:p w14:paraId="78536F85" w14:textId="7E4EE21B"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D.</w:t>
      </w:r>
      <w:r>
        <w:rPr>
          <w:rFonts w:ascii="Arial" w:hAnsi="Arial" w:cs="Arial"/>
          <w:spacing w:val="-2"/>
        </w:rPr>
        <w:tab/>
        <w:t xml:space="preserve">Irrigation well permits issued by the Department shall be subject to the following </w:t>
      </w:r>
      <w:r>
        <w:rPr>
          <w:rFonts w:ascii="Arial" w:hAnsi="Arial" w:cs="Arial"/>
          <w:spacing w:val="-2"/>
        </w:rPr>
        <w:lastRenderedPageBreak/>
        <w:t>provisions:</w:t>
      </w:r>
    </w:p>
    <w:p w14:paraId="33451407" w14:textId="77777777" w:rsidR="00B5464E" w:rsidRDefault="00B5464E">
      <w:pPr>
        <w:tabs>
          <w:tab w:val="left" w:pos="-720"/>
          <w:tab w:val="left" w:pos="0"/>
          <w:tab w:val="left" w:pos="720"/>
        </w:tabs>
        <w:suppressAutoHyphens/>
        <w:ind w:left="1440" w:hanging="1440"/>
        <w:jc w:val="both"/>
        <w:rPr>
          <w:rFonts w:ascii="Arial" w:hAnsi="Arial" w:cs="Arial"/>
          <w:spacing w:val="-2"/>
        </w:rPr>
      </w:pPr>
    </w:p>
    <w:p w14:paraId="3A7C18AF"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1.</w:t>
      </w:r>
      <w:r>
        <w:rPr>
          <w:rFonts w:ascii="Arial" w:hAnsi="Arial" w:cs="Arial"/>
          <w:spacing w:val="-2"/>
        </w:rPr>
        <w:tab/>
        <w:t>If the irrigated site is included in a designated water reuse zone in the future or a reuse line becomes available adjacent to the site and the existing well fails, the owner may be required, pursuant to other City ordinances and regulations, including Chapter 752, Ordinance Code, to connect to the reuse line;</w:t>
      </w:r>
    </w:p>
    <w:p w14:paraId="45CBD454" w14:textId="77777777" w:rsidR="004573A9" w:rsidRDefault="004573A9">
      <w:pPr>
        <w:tabs>
          <w:tab w:val="left" w:pos="-720"/>
        </w:tabs>
        <w:suppressAutoHyphens/>
        <w:jc w:val="both"/>
        <w:rPr>
          <w:rFonts w:ascii="Arial" w:hAnsi="Arial" w:cs="Arial"/>
          <w:spacing w:val="-2"/>
        </w:rPr>
      </w:pPr>
    </w:p>
    <w:p w14:paraId="379D83CA"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2.</w:t>
      </w:r>
      <w:r>
        <w:rPr>
          <w:rFonts w:ascii="Arial" w:hAnsi="Arial" w:cs="Arial"/>
          <w:spacing w:val="-2"/>
        </w:rPr>
        <w:tab/>
        <w:t>Use of the well shall be subject to all applicable water shortage restrictions pursuant to a Water Shortage Declaration issued by the SJRWMD; and</w:t>
      </w:r>
    </w:p>
    <w:p w14:paraId="30D5BE17" w14:textId="77777777" w:rsidR="004573A9" w:rsidRDefault="004573A9">
      <w:pPr>
        <w:tabs>
          <w:tab w:val="left" w:pos="-720"/>
        </w:tabs>
        <w:suppressAutoHyphens/>
        <w:jc w:val="both"/>
        <w:rPr>
          <w:rFonts w:ascii="Arial" w:hAnsi="Arial" w:cs="Arial"/>
          <w:spacing w:val="-2"/>
        </w:rPr>
      </w:pPr>
    </w:p>
    <w:p w14:paraId="12EA4CCD"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3.</w:t>
      </w:r>
      <w:r>
        <w:rPr>
          <w:rFonts w:ascii="Arial" w:hAnsi="Arial" w:cs="Arial"/>
          <w:spacing w:val="-2"/>
        </w:rPr>
        <w:tab/>
        <w:t>All irrigation systems shall meet or exceed the standards and specification as set forth in the latest editions of the Florida Building Code-Plumbing section, and the Florida Irrigation Society's Standards and Specifications for Turf and Landscape Irrigation Systems.</w:t>
      </w:r>
      <w:r>
        <w:rPr>
          <w:rFonts w:ascii="Arial" w:hAnsi="Arial" w:cs="Arial"/>
          <w:spacing w:val="-2"/>
        </w:rPr>
        <w:tab/>
      </w:r>
    </w:p>
    <w:p w14:paraId="41912326"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p>
    <w:p w14:paraId="77FE3800" w14:textId="77777777" w:rsidR="004573A9" w:rsidRDefault="004573A9">
      <w:pPr>
        <w:tabs>
          <w:tab w:val="left" w:pos="-720"/>
          <w:tab w:val="left" w:pos="0"/>
          <w:tab w:val="left" w:pos="720"/>
          <w:tab w:val="left" w:pos="1440"/>
        </w:tabs>
        <w:suppressAutoHyphens/>
        <w:ind w:left="1440" w:hanging="1440"/>
        <w:jc w:val="both"/>
        <w:rPr>
          <w:rFonts w:ascii="Arial" w:hAnsi="Arial" w:cs="Arial"/>
          <w:spacing w:val="-2"/>
        </w:rPr>
      </w:pPr>
      <w:r>
        <w:rPr>
          <w:rFonts w:ascii="Arial" w:hAnsi="Arial" w:cs="Arial"/>
          <w:spacing w:val="-2"/>
        </w:rPr>
        <w:tab/>
        <w:t>E.</w:t>
      </w:r>
      <w:r>
        <w:rPr>
          <w:rFonts w:ascii="Arial" w:hAnsi="Arial" w:cs="Arial"/>
          <w:spacing w:val="-2"/>
        </w:rPr>
        <w:tab/>
        <w:t xml:space="preserve">Landscape irrigation, whether by irrigation well or other water supply, must comply with the requirements set forth in Chapter 366, Part 5, Ordinance Code, unless specified otherwise by SJRWMD permit, variance, water shortage order or emergency order. </w:t>
      </w:r>
    </w:p>
    <w:p w14:paraId="6EB757FA"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p>
    <w:p w14:paraId="0AB6F4F4" w14:textId="77777777" w:rsidR="004573A9" w:rsidRDefault="004573A9">
      <w:pPr>
        <w:autoSpaceDE w:val="0"/>
        <w:autoSpaceDN w:val="0"/>
        <w:adjustRightInd w:val="0"/>
        <w:jc w:val="both"/>
        <w:rPr>
          <w:rFonts w:ascii="Arial" w:hAnsi="Arial" w:cs="Arial"/>
          <w:spacing w:val="-2"/>
        </w:rPr>
      </w:pPr>
      <w:r>
        <w:rPr>
          <w:rFonts w:ascii="Arial" w:hAnsi="Arial" w:cs="Arial"/>
          <w:sz w:val="16"/>
          <w:szCs w:val="16"/>
        </w:rPr>
        <w:t>[History:  Renumbered and Amended 2/14/11, Effective 3/10/11]</w:t>
      </w:r>
    </w:p>
    <w:p w14:paraId="27DFF41B" w14:textId="77777777" w:rsidR="004573A9" w:rsidRDefault="004573A9">
      <w:pPr>
        <w:tabs>
          <w:tab w:val="left" w:pos="-720"/>
        </w:tabs>
        <w:suppressAutoHyphens/>
        <w:jc w:val="both"/>
        <w:rPr>
          <w:rFonts w:ascii="Arial" w:hAnsi="Arial" w:cs="Arial"/>
          <w:spacing w:val="-2"/>
        </w:rPr>
      </w:pPr>
    </w:p>
    <w:p w14:paraId="55A483E1" w14:textId="77777777" w:rsidR="004573A9" w:rsidRDefault="004573A9">
      <w:pPr>
        <w:tabs>
          <w:tab w:val="left" w:pos="-720"/>
        </w:tabs>
        <w:suppressAutoHyphens/>
        <w:jc w:val="both"/>
        <w:rPr>
          <w:rFonts w:ascii="Arial" w:hAnsi="Arial" w:cs="Arial"/>
          <w:strike/>
          <w:spacing w:val="-2"/>
        </w:rPr>
      </w:pPr>
      <w:proofErr w:type="gramStart"/>
      <w:r>
        <w:rPr>
          <w:rFonts w:ascii="Arial" w:hAnsi="Arial" w:cs="Arial"/>
          <w:b/>
          <w:spacing w:val="-2"/>
        </w:rPr>
        <w:t>8.803  Waste</w:t>
      </w:r>
      <w:proofErr w:type="gramEnd"/>
      <w:r>
        <w:rPr>
          <w:rFonts w:ascii="Arial" w:hAnsi="Arial" w:cs="Arial"/>
          <w:b/>
          <w:spacing w:val="-2"/>
        </w:rPr>
        <w:t xml:space="preserve"> Discouraged </w:t>
      </w:r>
      <w:r>
        <w:rPr>
          <w:rFonts w:ascii="Arial" w:hAnsi="Arial" w:cs="Arial"/>
          <w:b/>
          <w:strike/>
          <w:spacing w:val="-2"/>
        </w:rPr>
        <w:t xml:space="preserve"> </w:t>
      </w:r>
    </w:p>
    <w:p w14:paraId="236420F0" w14:textId="77777777" w:rsidR="004573A9" w:rsidRDefault="004573A9">
      <w:pPr>
        <w:tabs>
          <w:tab w:val="left" w:pos="-720"/>
        </w:tabs>
        <w:suppressAutoHyphens/>
        <w:jc w:val="both"/>
        <w:rPr>
          <w:rFonts w:ascii="Arial" w:hAnsi="Arial" w:cs="Arial"/>
          <w:spacing w:val="-2"/>
        </w:rPr>
      </w:pPr>
    </w:p>
    <w:p w14:paraId="535054A1" w14:textId="77777777" w:rsidR="004573A9" w:rsidRDefault="004573A9">
      <w:pPr>
        <w:tabs>
          <w:tab w:val="left" w:pos="-720"/>
        </w:tabs>
        <w:suppressAutoHyphens/>
        <w:jc w:val="both"/>
        <w:rPr>
          <w:rFonts w:ascii="Arial" w:hAnsi="Arial" w:cs="Arial"/>
          <w:spacing w:val="-2"/>
        </w:rPr>
      </w:pPr>
      <w:r>
        <w:rPr>
          <w:rFonts w:ascii="Arial" w:hAnsi="Arial" w:cs="Arial"/>
          <w:spacing w:val="-2"/>
        </w:rPr>
        <w:t xml:space="preserve">Pursuant to Board Rule 3.101H, the use of Floridan Aquifer water to create or maintain surface water level or quality, i.e., to feed lakes, ponds, </w:t>
      </w:r>
      <w:proofErr w:type="gramStart"/>
      <w:r>
        <w:rPr>
          <w:rFonts w:ascii="Arial" w:hAnsi="Arial" w:cs="Arial"/>
          <w:spacing w:val="-2"/>
        </w:rPr>
        <w:t>streams</w:t>
      </w:r>
      <w:proofErr w:type="gramEnd"/>
      <w:r>
        <w:rPr>
          <w:rFonts w:ascii="Arial" w:hAnsi="Arial" w:cs="Arial"/>
          <w:spacing w:val="-2"/>
        </w:rPr>
        <w:t xml:space="preserve"> and fountains is discouraged.  Further, the Board specifically adopts the requirements of Section 373.213, F.S.</w:t>
      </w:r>
    </w:p>
    <w:p w14:paraId="4BCB7C3B" w14:textId="77777777" w:rsidR="004573A9" w:rsidRDefault="004573A9">
      <w:pPr>
        <w:tabs>
          <w:tab w:val="left" w:pos="-720"/>
        </w:tabs>
        <w:suppressAutoHyphens/>
        <w:jc w:val="both"/>
        <w:rPr>
          <w:rFonts w:ascii="Arial" w:hAnsi="Arial" w:cs="Arial"/>
          <w:b/>
          <w:spacing w:val="-2"/>
        </w:rPr>
      </w:pPr>
    </w:p>
    <w:p w14:paraId="5869B1CF" w14:textId="77777777" w:rsidR="004573A9" w:rsidRDefault="004573A9">
      <w:pPr>
        <w:autoSpaceDE w:val="0"/>
        <w:autoSpaceDN w:val="0"/>
        <w:adjustRightInd w:val="0"/>
        <w:jc w:val="both"/>
        <w:rPr>
          <w:rFonts w:ascii="Arial" w:hAnsi="Arial" w:cs="Arial"/>
          <w:b/>
          <w:spacing w:val="-2"/>
        </w:rPr>
      </w:pPr>
      <w:r>
        <w:rPr>
          <w:rFonts w:ascii="Arial" w:hAnsi="Arial" w:cs="Arial"/>
          <w:sz w:val="16"/>
          <w:szCs w:val="16"/>
        </w:rPr>
        <w:t>[History:  Renumbered and Amended 2/14/11, Effective 3/10/11]</w:t>
      </w:r>
    </w:p>
    <w:p w14:paraId="69D72BE3" w14:textId="77777777" w:rsidR="004573A9" w:rsidRDefault="004573A9">
      <w:pPr>
        <w:tabs>
          <w:tab w:val="left" w:pos="-720"/>
        </w:tabs>
        <w:suppressAutoHyphens/>
        <w:jc w:val="both"/>
        <w:rPr>
          <w:rFonts w:ascii="Arial" w:hAnsi="Arial" w:cs="Arial"/>
          <w:b/>
          <w:spacing w:val="-2"/>
        </w:rPr>
      </w:pPr>
    </w:p>
    <w:p w14:paraId="7EBB8D8F" w14:textId="77777777" w:rsidR="004573A9" w:rsidRDefault="004573A9">
      <w:pPr>
        <w:tabs>
          <w:tab w:val="left" w:pos="-720"/>
        </w:tabs>
        <w:suppressAutoHyphens/>
        <w:jc w:val="both"/>
        <w:rPr>
          <w:rFonts w:ascii="Arial" w:hAnsi="Arial" w:cs="Arial"/>
          <w:spacing w:val="-2"/>
          <w:u w:val="single"/>
        </w:rPr>
      </w:pPr>
      <w:proofErr w:type="gramStart"/>
      <w:r>
        <w:rPr>
          <w:rFonts w:ascii="Arial" w:hAnsi="Arial" w:cs="Arial"/>
          <w:b/>
          <w:spacing w:val="-2"/>
        </w:rPr>
        <w:t>8.804  Well</w:t>
      </w:r>
      <w:proofErr w:type="gramEnd"/>
      <w:r>
        <w:rPr>
          <w:rFonts w:ascii="Arial" w:hAnsi="Arial" w:cs="Arial"/>
          <w:b/>
          <w:spacing w:val="-2"/>
        </w:rPr>
        <w:t xml:space="preserve"> Abandonment Requirements</w:t>
      </w:r>
    </w:p>
    <w:p w14:paraId="7C32AEF1" w14:textId="77777777" w:rsidR="004573A9" w:rsidRDefault="004573A9">
      <w:pPr>
        <w:tabs>
          <w:tab w:val="left" w:pos="-720"/>
        </w:tabs>
        <w:suppressAutoHyphens/>
        <w:jc w:val="both"/>
        <w:rPr>
          <w:rFonts w:ascii="Arial" w:hAnsi="Arial" w:cs="Arial"/>
          <w:spacing w:val="-2"/>
        </w:rPr>
      </w:pPr>
    </w:p>
    <w:p w14:paraId="3F6E4777" w14:textId="77777777" w:rsidR="004573A9" w:rsidRDefault="004573A9">
      <w:pPr>
        <w:tabs>
          <w:tab w:val="left" w:pos="-720"/>
          <w:tab w:val="left" w:pos="0"/>
          <w:tab w:val="left" w:pos="720"/>
        </w:tabs>
        <w:suppressAutoHyphens/>
        <w:ind w:left="1440" w:hanging="1440"/>
        <w:jc w:val="both"/>
        <w:rPr>
          <w:rFonts w:ascii="Arial" w:hAnsi="Arial" w:cs="Arial"/>
          <w:strike/>
          <w:spacing w:val="-2"/>
        </w:rPr>
      </w:pPr>
      <w:r>
        <w:rPr>
          <w:rFonts w:ascii="Arial" w:hAnsi="Arial" w:cs="Arial"/>
          <w:spacing w:val="-2"/>
        </w:rPr>
        <w:tab/>
        <w:t>A.</w:t>
      </w:r>
      <w:r>
        <w:rPr>
          <w:rFonts w:ascii="Arial" w:hAnsi="Arial" w:cs="Arial"/>
          <w:spacing w:val="-2"/>
        </w:rPr>
        <w:tab/>
        <w:t>All well abandonments regulated by the Department under this Rule shall be done in accordance with the standards and requirements of Rules 62-532.440 and 40C-3.531, FAC.</w:t>
      </w:r>
    </w:p>
    <w:p w14:paraId="04B87A13"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342FD636"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B.</w:t>
      </w:r>
      <w:r>
        <w:rPr>
          <w:rFonts w:ascii="Arial" w:hAnsi="Arial" w:cs="Arial"/>
          <w:spacing w:val="-2"/>
        </w:rPr>
        <w:tab/>
      </w:r>
      <w:r>
        <w:rPr>
          <w:rFonts w:ascii="Arial" w:hAnsi="Arial" w:cs="Arial"/>
          <w:spacing w:val="-2"/>
          <w:szCs w:val="22"/>
        </w:rPr>
        <w:t xml:space="preserve">If </w:t>
      </w:r>
      <w:r>
        <w:rPr>
          <w:rFonts w:ascii="Arial" w:hAnsi="Arial" w:cs="Arial"/>
          <w:szCs w:val="22"/>
        </w:rPr>
        <w:t xml:space="preserve">the requirements of Board Rule 8.804.A are not met and </w:t>
      </w:r>
      <w:r>
        <w:rPr>
          <w:rFonts w:ascii="Arial" w:hAnsi="Arial" w:cs="Arial"/>
          <w:spacing w:val="-2"/>
        </w:rPr>
        <w:t>a well is determined to pose a threat to County groundwater resources, the Department shall have the authority to require proper abandonment or repair.</w:t>
      </w:r>
    </w:p>
    <w:p w14:paraId="2A39AF02" w14:textId="77777777" w:rsidR="004573A9" w:rsidRDefault="004573A9">
      <w:pPr>
        <w:tabs>
          <w:tab w:val="left" w:pos="-720"/>
        </w:tabs>
        <w:suppressAutoHyphens/>
        <w:jc w:val="both"/>
        <w:rPr>
          <w:rFonts w:ascii="Arial" w:hAnsi="Arial" w:cs="Arial"/>
          <w:b/>
          <w:spacing w:val="-2"/>
        </w:rPr>
      </w:pPr>
    </w:p>
    <w:p w14:paraId="01FBADF5" w14:textId="77777777" w:rsidR="004573A9" w:rsidRDefault="004573A9">
      <w:pPr>
        <w:autoSpaceDE w:val="0"/>
        <w:autoSpaceDN w:val="0"/>
        <w:adjustRightInd w:val="0"/>
        <w:jc w:val="both"/>
        <w:rPr>
          <w:rFonts w:ascii="Arial" w:hAnsi="Arial" w:cs="Arial"/>
          <w:b/>
          <w:spacing w:val="-2"/>
        </w:rPr>
      </w:pPr>
      <w:r>
        <w:rPr>
          <w:rFonts w:ascii="Arial" w:hAnsi="Arial" w:cs="Arial"/>
          <w:sz w:val="16"/>
          <w:szCs w:val="16"/>
        </w:rPr>
        <w:t>[History:  Renumbered and Amended 2/14/11, Effective 3/10/11]</w:t>
      </w:r>
    </w:p>
    <w:p w14:paraId="2F4D3565" w14:textId="77777777" w:rsidR="004573A9" w:rsidRDefault="004573A9">
      <w:pPr>
        <w:tabs>
          <w:tab w:val="left" w:pos="-720"/>
        </w:tabs>
        <w:suppressAutoHyphens/>
        <w:jc w:val="both"/>
        <w:rPr>
          <w:rFonts w:ascii="Arial" w:hAnsi="Arial" w:cs="Arial"/>
          <w:b/>
          <w:spacing w:val="-2"/>
        </w:rPr>
      </w:pPr>
    </w:p>
    <w:p w14:paraId="40062FAC"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8.805  Water</w:t>
      </w:r>
      <w:proofErr w:type="gramEnd"/>
      <w:r>
        <w:rPr>
          <w:rFonts w:ascii="Arial" w:hAnsi="Arial" w:cs="Arial"/>
          <w:b/>
          <w:spacing w:val="-2"/>
        </w:rPr>
        <w:t xml:space="preserve"> Cooled Heat Pumps (Geothermal Heat Pump Systems)</w:t>
      </w:r>
    </w:p>
    <w:p w14:paraId="485FAB02" w14:textId="77777777" w:rsidR="004573A9" w:rsidRDefault="004573A9">
      <w:pPr>
        <w:tabs>
          <w:tab w:val="left" w:pos="-720"/>
        </w:tabs>
        <w:suppressAutoHyphens/>
        <w:jc w:val="both"/>
        <w:rPr>
          <w:rFonts w:ascii="Arial" w:hAnsi="Arial" w:cs="Arial"/>
          <w:spacing w:val="-2"/>
        </w:rPr>
      </w:pPr>
    </w:p>
    <w:p w14:paraId="1930372F" w14:textId="77777777" w:rsidR="004573A9" w:rsidRDefault="004573A9">
      <w:pPr>
        <w:tabs>
          <w:tab w:val="left" w:pos="-720"/>
          <w:tab w:val="left" w:pos="0"/>
          <w:tab w:val="left" w:pos="720"/>
        </w:tabs>
        <w:suppressAutoHyphens/>
        <w:ind w:left="1440" w:hanging="1440"/>
        <w:jc w:val="both"/>
        <w:rPr>
          <w:rFonts w:ascii="Arial" w:hAnsi="Arial" w:cs="Arial"/>
          <w:strike/>
          <w:spacing w:val="-2"/>
        </w:rPr>
      </w:pPr>
      <w:r>
        <w:rPr>
          <w:rFonts w:ascii="Arial" w:hAnsi="Arial" w:cs="Arial"/>
          <w:spacing w:val="-2"/>
        </w:rPr>
        <w:tab/>
        <w:t>A.</w:t>
      </w:r>
      <w:r>
        <w:rPr>
          <w:rFonts w:ascii="Arial" w:hAnsi="Arial" w:cs="Arial"/>
          <w:spacing w:val="-2"/>
        </w:rPr>
        <w:tab/>
        <w:t>The Department will encourage that groundwater used for heat pump purposes should be from the lowest usable quantity and quality water source.  Specifically:</w:t>
      </w:r>
    </w:p>
    <w:p w14:paraId="69C1B62D" w14:textId="77777777" w:rsidR="004573A9" w:rsidRDefault="004573A9">
      <w:pPr>
        <w:tabs>
          <w:tab w:val="left" w:pos="-720"/>
        </w:tabs>
        <w:suppressAutoHyphens/>
        <w:jc w:val="both"/>
        <w:rPr>
          <w:rFonts w:ascii="Arial" w:hAnsi="Arial" w:cs="Arial"/>
          <w:spacing w:val="-2"/>
        </w:rPr>
      </w:pPr>
    </w:p>
    <w:p w14:paraId="4776CDB7" w14:textId="77777777" w:rsidR="004573A9" w:rsidRDefault="004573A9">
      <w:pPr>
        <w:tabs>
          <w:tab w:val="left" w:pos="-720"/>
          <w:tab w:val="left" w:pos="0"/>
          <w:tab w:val="left" w:pos="720"/>
          <w:tab w:val="left" w:pos="1440"/>
          <w:tab w:val="left" w:pos="216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1.</w:t>
      </w:r>
      <w:r>
        <w:rPr>
          <w:rFonts w:ascii="Arial" w:hAnsi="Arial" w:cs="Arial"/>
          <w:spacing w:val="-2"/>
        </w:rPr>
        <w:tab/>
        <w:t xml:space="preserve">Users are encouraged to use the lowest groundwater quality compatible with heat pump system use, but should not be of a quality to cause harm or damage to the heat pump </w:t>
      </w:r>
      <w:proofErr w:type="gramStart"/>
      <w:r>
        <w:rPr>
          <w:rFonts w:ascii="Arial" w:hAnsi="Arial" w:cs="Arial"/>
          <w:spacing w:val="-2"/>
        </w:rPr>
        <w:t>system;</w:t>
      </w:r>
      <w:proofErr w:type="gramEnd"/>
      <w:r>
        <w:rPr>
          <w:rFonts w:ascii="Arial" w:hAnsi="Arial" w:cs="Arial"/>
          <w:spacing w:val="-2"/>
        </w:rPr>
        <w:t xml:space="preserve"> </w:t>
      </w:r>
    </w:p>
    <w:p w14:paraId="33BEB881" w14:textId="054E4006" w:rsidR="004573A9" w:rsidRDefault="004573A9">
      <w:pPr>
        <w:tabs>
          <w:tab w:val="left" w:pos="-720"/>
        </w:tabs>
        <w:suppressAutoHyphens/>
        <w:jc w:val="both"/>
        <w:rPr>
          <w:rFonts w:ascii="Arial" w:hAnsi="Arial" w:cs="Arial"/>
          <w:spacing w:val="-2"/>
        </w:rPr>
      </w:pPr>
    </w:p>
    <w:p w14:paraId="25FAD9CF" w14:textId="77777777" w:rsidR="00B5464E" w:rsidRDefault="00B5464E">
      <w:pPr>
        <w:tabs>
          <w:tab w:val="left" w:pos="-720"/>
        </w:tabs>
        <w:suppressAutoHyphens/>
        <w:jc w:val="both"/>
        <w:rPr>
          <w:rFonts w:ascii="Arial" w:hAnsi="Arial" w:cs="Arial"/>
          <w:spacing w:val="-2"/>
        </w:rPr>
      </w:pPr>
    </w:p>
    <w:p w14:paraId="36B8EA3B" w14:textId="77777777" w:rsidR="004573A9" w:rsidRDefault="004573A9">
      <w:pPr>
        <w:tabs>
          <w:tab w:val="left" w:pos="-720"/>
          <w:tab w:val="left" w:pos="0"/>
          <w:tab w:val="left" w:pos="720"/>
          <w:tab w:val="left" w:pos="1440"/>
          <w:tab w:val="left" w:pos="216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2.</w:t>
      </w:r>
      <w:r>
        <w:rPr>
          <w:rFonts w:ascii="Arial" w:hAnsi="Arial" w:cs="Arial"/>
          <w:spacing w:val="-2"/>
        </w:rPr>
        <w:tab/>
        <w:t xml:space="preserve">Users are encouraged to use the minimum amount of water needed for use </w:t>
      </w:r>
      <w:r>
        <w:rPr>
          <w:rFonts w:ascii="Arial" w:hAnsi="Arial" w:cs="Arial"/>
          <w:spacing w:val="-2"/>
        </w:rPr>
        <w:lastRenderedPageBreak/>
        <w:t>by the heat pump system.</w:t>
      </w:r>
    </w:p>
    <w:p w14:paraId="6EFEAA34" w14:textId="77777777" w:rsidR="004573A9" w:rsidRDefault="004573A9">
      <w:pPr>
        <w:tabs>
          <w:tab w:val="left" w:pos="-720"/>
          <w:tab w:val="left" w:pos="0"/>
          <w:tab w:val="left" w:pos="720"/>
          <w:tab w:val="left" w:pos="1440"/>
        </w:tabs>
        <w:suppressAutoHyphens/>
        <w:ind w:left="2880" w:hanging="720"/>
        <w:jc w:val="both"/>
        <w:rPr>
          <w:rFonts w:ascii="Arial" w:hAnsi="Arial" w:cs="Arial"/>
          <w:spacing w:val="-2"/>
          <w:u w:val="single"/>
        </w:rPr>
      </w:pPr>
    </w:p>
    <w:p w14:paraId="3AD485C0" w14:textId="77777777" w:rsidR="004573A9" w:rsidRDefault="004573A9">
      <w:pPr>
        <w:tabs>
          <w:tab w:val="left" w:pos="-720"/>
          <w:tab w:val="left" w:pos="0"/>
          <w:tab w:val="left" w:pos="720"/>
        </w:tabs>
        <w:suppressAutoHyphens/>
        <w:ind w:left="1440" w:hanging="720"/>
        <w:jc w:val="both"/>
        <w:rPr>
          <w:rFonts w:ascii="Arial" w:hAnsi="Arial" w:cs="Arial"/>
          <w:snapToGrid/>
          <w:szCs w:val="22"/>
          <w:u w:val="single"/>
        </w:rPr>
      </w:pPr>
      <w:r>
        <w:rPr>
          <w:rFonts w:ascii="Arial" w:hAnsi="Arial" w:cs="Arial"/>
          <w:spacing w:val="-2"/>
        </w:rPr>
        <w:t>B.</w:t>
      </w:r>
      <w:r>
        <w:rPr>
          <w:rFonts w:ascii="Arial" w:hAnsi="Arial" w:cs="Arial"/>
          <w:spacing w:val="-2"/>
        </w:rPr>
        <w:tab/>
        <w:t xml:space="preserve">Heat Pump injection wells are prohibited on </w:t>
      </w:r>
      <w:r>
        <w:rPr>
          <w:rFonts w:ascii="Arial" w:hAnsi="Arial" w:cs="Arial"/>
          <w:snapToGrid/>
          <w:szCs w:val="22"/>
        </w:rPr>
        <w:t xml:space="preserve">a Superfund or ash site subject to an EPA Consent Decree or on a site with institutional controls where the use of groundwater or the installation of wells is restricted. </w:t>
      </w:r>
    </w:p>
    <w:p w14:paraId="061BF025" w14:textId="77777777" w:rsidR="004573A9" w:rsidRDefault="004573A9">
      <w:pPr>
        <w:tabs>
          <w:tab w:val="left" w:pos="-720"/>
          <w:tab w:val="left" w:pos="0"/>
          <w:tab w:val="left" w:pos="720"/>
          <w:tab w:val="left" w:pos="1440"/>
        </w:tabs>
        <w:suppressAutoHyphens/>
        <w:ind w:left="2880" w:hanging="720"/>
        <w:jc w:val="both"/>
        <w:rPr>
          <w:rFonts w:ascii="Arial" w:hAnsi="Arial" w:cs="Arial"/>
          <w:strike/>
          <w:spacing w:val="-2"/>
        </w:rPr>
      </w:pPr>
    </w:p>
    <w:p w14:paraId="78D8634D" w14:textId="77777777" w:rsidR="004573A9" w:rsidRDefault="004573A9">
      <w:pPr>
        <w:tabs>
          <w:tab w:val="left" w:pos="-720"/>
          <w:tab w:val="left" w:pos="0"/>
          <w:tab w:val="left" w:pos="720"/>
          <w:tab w:val="left" w:pos="1440"/>
        </w:tabs>
        <w:suppressAutoHyphens/>
        <w:ind w:left="1440" w:hanging="720"/>
        <w:jc w:val="both"/>
        <w:rPr>
          <w:rFonts w:ascii="Arial" w:hAnsi="Arial" w:cs="Arial"/>
          <w:spacing w:val="-2"/>
        </w:rPr>
      </w:pPr>
      <w:r>
        <w:rPr>
          <w:rFonts w:ascii="Arial" w:hAnsi="Arial" w:cs="Arial"/>
          <w:spacing w:val="-2"/>
        </w:rPr>
        <w:t>C.</w:t>
      </w:r>
      <w:r>
        <w:rPr>
          <w:rFonts w:ascii="Arial" w:hAnsi="Arial" w:cs="Arial"/>
          <w:spacing w:val="-2"/>
        </w:rPr>
        <w:tab/>
        <w:t>Injection wells shall be no closer than 50 feet from any potential source of contamination such as a septic tank or drainfield and shall not adversely impact the operation of on-site waste treatment or drainage systems.</w:t>
      </w:r>
    </w:p>
    <w:p w14:paraId="20667317" w14:textId="77777777" w:rsidR="004573A9" w:rsidRDefault="004573A9">
      <w:pPr>
        <w:tabs>
          <w:tab w:val="left" w:pos="-720"/>
          <w:tab w:val="left" w:pos="0"/>
          <w:tab w:val="left" w:pos="720"/>
          <w:tab w:val="left" w:pos="1440"/>
        </w:tabs>
        <w:suppressAutoHyphens/>
        <w:ind w:left="1440" w:hanging="720"/>
        <w:jc w:val="both"/>
        <w:rPr>
          <w:rFonts w:ascii="Arial" w:hAnsi="Arial" w:cs="Arial"/>
          <w:spacing w:val="-2"/>
        </w:rPr>
      </w:pPr>
    </w:p>
    <w:p w14:paraId="155A0569" w14:textId="77777777" w:rsidR="004573A9" w:rsidRDefault="004573A9">
      <w:pPr>
        <w:tabs>
          <w:tab w:val="left" w:pos="-720"/>
          <w:tab w:val="left" w:pos="0"/>
          <w:tab w:val="left" w:pos="720"/>
          <w:tab w:val="left" w:pos="1440"/>
        </w:tabs>
        <w:suppressAutoHyphens/>
        <w:ind w:left="1440" w:hanging="720"/>
        <w:jc w:val="both"/>
        <w:rPr>
          <w:rFonts w:ascii="Arial" w:hAnsi="Arial" w:cs="Arial"/>
          <w:spacing w:val="-2"/>
        </w:rPr>
      </w:pPr>
      <w:r>
        <w:rPr>
          <w:rFonts w:ascii="Arial" w:hAnsi="Arial" w:cs="Arial"/>
          <w:spacing w:val="-2"/>
        </w:rPr>
        <w:t>D.</w:t>
      </w:r>
      <w:r>
        <w:rPr>
          <w:rFonts w:ascii="Arial" w:hAnsi="Arial" w:cs="Arial"/>
          <w:spacing w:val="-2"/>
        </w:rPr>
        <w:tab/>
        <w:t>Closed loop boreholes shall be sealed with grout or other approved materials approved by SJRWMD or the Department.</w:t>
      </w:r>
    </w:p>
    <w:p w14:paraId="398E4EA2" w14:textId="77777777" w:rsidR="004573A9" w:rsidRDefault="004573A9">
      <w:pPr>
        <w:tabs>
          <w:tab w:val="left" w:pos="-720"/>
          <w:tab w:val="left" w:pos="0"/>
          <w:tab w:val="left" w:pos="720"/>
          <w:tab w:val="left" w:pos="1440"/>
        </w:tabs>
        <w:suppressAutoHyphens/>
        <w:ind w:left="1440" w:hanging="720"/>
        <w:jc w:val="both"/>
        <w:rPr>
          <w:rFonts w:ascii="Arial" w:hAnsi="Arial" w:cs="Arial"/>
          <w:spacing w:val="-2"/>
        </w:rPr>
      </w:pPr>
    </w:p>
    <w:p w14:paraId="236B6D40" w14:textId="77777777" w:rsidR="004573A9" w:rsidRDefault="004573A9">
      <w:pPr>
        <w:tabs>
          <w:tab w:val="left" w:pos="-720"/>
          <w:tab w:val="left" w:pos="0"/>
          <w:tab w:val="left" w:pos="720"/>
          <w:tab w:val="left" w:pos="1440"/>
        </w:tabs>
        <w:suppressAutoHyphens/>
        <w:ind w:left="1440" w:hanging="720"/>
        <w:jc w:val="both"/>
        <w:rPr>
          <w:rFonts w:ascii="Arial" w:hAnsi="Arial" w:cs="Arial"/>
          <w:spacing w:val="-2"/>
        </w:rPr>
      </w:pPr>
      <w:r>
        <w:rPr>
          <w:rFonts w:ascii="Arial" w:hAnsi="Arial" w:cs="Arial"/>
          <w:spacing w:val="-2"/>
        </w:rPr>
        <w:t>E.</w:t>
      </w:r>
      <w:r>
        <w:rPr>
          <w:rFonts w:ascii="Arial" w:hAnsi="Arial" w:cs="Arial"/>
          <w:spacing w:val="-2"/>
        </w:rPr>
        <w:tab/>
        <w:t>No substances shall be introduced into closed loop installations other than IGSHPA approved fluids.</w:t>
      </w:r>
    </w:p>
    <w:p w14:paraId="6B4B0644" w14:textId="77777777" w:rsidR="004573A9" w:rsidRDefault="004573A9">
      <w:pPr>
        <w:tabs>
          <w:tab w:val="left" w:pos="-720"/>
          <w:tab w:val="left" w:pos="0"/>
          <w:tab w:val="left" w:pos="720"/>
          <w:tab w:val="left" w:pos="1440"/>
        </w:tabs>
        <w:suppressAutoHyphens/>
        <w:ind w:left="1440" w:hanging="720"/>
        <w:jc w:val="both"/>
        <w:rPr>
          <w:rFonts w:ascii="Arial" w:hAnsi="Arial" w:cs="Arial"/>
          <w:spacing w:val="-2"/>
        </w:rPr>
      </w:pPr>
    </w:p>
    <w:p w14:paraId="383C4CA0" w14:textId="77777777" w:rsidR="004573A9" w:rsidRDefault="004573A9">
      <w:pPr>
        <w:tabs>
          <w:tab w:val="left" w:pos="-720"/>
          <w:tab w:val="left" w:pos="0"/>
          <w:tab w:val="left" w:pos="720"/>
          <w:tab w:val="left" w:pos="1440"/>
        </w:tabs>
        <w:suppressAutoHyphens/>
        <w:ind w:left="1440" w:hanging="720"/>
        <w:jc w:val="both"/>
        <w:rPr>
          <w:rFonts w:ascii="Arial" w:hAnsi="Arial" w:cs="Arial"/>
          <w:spacing w:val="-2"/>
        </w:rPr>
      </w:pPr>
      <w:r>
        <w:rPr>
          <w:rFonts w:ascii="Arial" w:hAnsi="Arial" w:cs="Arial"/>
          <w:spacing w:val="-2"/>
        </w:rPr>
        <w:t>F.</w:t>
      </w:r>
      <w:r>
        <w:rPr>
          <w:rFonts w:ascii="Arial" w:hAnsi="Arial" w:cs="Arial"/>
          <w:spacing w:val="-2"/>
        </w:rPr>
        <w:tab/>
        <w:t>The Department encourages meetings to discuss water needs and other technical issues with heat pump systems prior to applying for well construction permits.</w:t>
      </w:r>
    </w:p>
    <w:p w14:paraId="7C545B95" w14:textId="77777777" w:rsidR="004573A9" w:rsidRDefault="004573A9">
      <w:pPr>
        <w:tabs>
          <w:tab w:val="left" w:pos="-720"/>
        </w:tabs>
        <w:suppressAutoHyphens/>
        <w:jc w:val="both"/>
        <w:rPr>
          <w:rFonts w:ascii="Arial" w:hAnsi="Arial" w:cs="Arial"/>
          <w:b/>
          <w:spacing w:val="-2"/>
        </w:rPr>
      </w:pPr>
    </w:p>
    <w:p w14:paraId="4B4A4B94" w14:textId="77777777" w:rsidR="004573A9" w:rsidRDefault="004573A9">
      <w:pPr>
        <w:autoSpaceDE w:val="0"/>
        <w:autoSpaceDN w:val="0"/>
        <w:adjustRightInd w:val="0"/>
        <w:jc w:val="both"/>
        <w:rPr>
          <w:rFonts w:ascii="Arial" w:hAnsi="Arial" w:cs="Arial"/>
          <w:b/>
          <w:spacing w:val="-2"/>
        </w:rPr>
      </w:pPr>
      <w:r>
        <w:rPr>
          <w:rFonts w:ascii="Arial" w:hAnsi="Arial" w:cs="Arial"/>
          <w:sz w:val="16"/>
          <w:szCs w:val="16"/>
        </w:rPr>
        <w:t>[History:  Renumbered and Amended 2/14/11, Effective 3/10/11]</w:t>
      </w:r>
    </w:p>
    <w:p w14:paraId="7C424EB2" w14:textId="77777777" w:rsidR="004573A9" w:rsidRDefault="004573A9">
      <w:pPr>
        <w:tabs>
          <w:tab w:val="left" w:pos="-720"/>
        </w:tabs>
        <w:suppressAutoHyphens/>
        <w:jc w:val="both"/>
        <w:rPr>
          <w:rFonts w:ascii="Arial" w:hAnsi="Arial" w:cs="Arial"/>
          <w:b/>
          <w:spacing w:val="-2"/>
        </w:rPr>
      </w:pPr>
    </w:p>
    <w:p w14:paraId="16D1EC04"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8.806  Injection</w:t>
      </w:r>
      <w:proofErr w:type="gramEnd"/>
      <w:r>
        <w:rPr>
          <w:rFonts w:ascii="Arial" w:hAnsi="Arial" w:cs="Arial"/>
          <w:b/>
          <w:spacing w:val="-2"/>
        </w:rPr>
        <w:t xml:space="preserve"> Wells</w:t>
      </w:r>
    </w:p>
    <w:p w14:paraId="0E5817EB" w14:textId="77777777" w:rsidR="004573A9" w:rsidRDefault="004573A9">
      <w:pPr>
        <w:tabs>
          <w:tab w:val="left" w:pos="-720"/>
        </w:tabs>
        <w:suppressAutoHyphens/>
        <w:jc w:val="both"/>
        <w:rPr>
          <w:rFonts w:ascii="Arial" w:hAnsi="Arial" w:cs="Arial"/>
          <w:spacing w:val="-2"/>
        </w:rPr>
      </w:pPr>
    </w:p>
    <w:p w14:paraId="649A4A44" w14:textId="77777777" w:rsidR="004573A9" w:rsidRDefault="004573A9">
      <w:pPr>
        <w:tabs>
          <w:tab w:val="left" w:pos="-720"/>
          <w:tab w:val="left" w:pos="0"/>
          <w:tab w:val="left" w:pos="720"/>
        </w:tabs>
        <w:suppressAutoHyphens/>
        <w:ind w:left="1440" w:hanging="1440"/>
        <w:jc w:val="both"/>
        <w:rPr>
          <w:rFonts w:ascii="Arial" w:hAnsi="Arial" w:cs="Arial"/>
          <w:strike/>
          <w:spacing w:val="-2"/>
        </w:rPr>
      </w:pPr>
      <w:r>
        <w:rPr>
          <w:rFonts w:ascii="Arial" w:hAnsi="Arial" w:cs="Arial"/>
          <w:spacing w:val="-2"/>
        </w:rPr>
        <w:tab/>
        <w:t>A.</w:t>
      </w:r>
      <w:r>
        <w:rPr>
          <w:rFonts w:ascii="Arial" w:hAnsi="Arial" w:cs="Arial"/>
          <w:spacing w:val="-2"/>
        </w:rPr>
        <w:tab/>
        <w:t>Construction of injection wells is prohibited except:</w:t>
      </w:r>
    </w:p>
    <w:p w14:paraId="0E1FFFE1" w14:textId="77777777" w:rsidR="004573A9" w:rsidRDefault="004573A9">
      <w:pPr>
        <w:tabs>
          <w:tab w:val="left" w:pos="-720"/>
          <w:tab w:val="left" w:pos="0"/>
          <w:tab w:val="left" w:pos="720"/>
        </w:tabs>
        <w:suppressAutoHyphens/>
        <w:ind w:left="1440" w:hanging="1440"/>
        <w:jc w:val="both"/>
        <w:rPr>
          <w:rFonts w:ascii="Arial" w:hAnsi="Arial" w:cs="Arial"/>
          <w:strike/>
          <w:spacing w:val="-2"/>
        </w:rPr>
      </w:pPr>
    </w:p>
    <w:p w14:paraId="7CA800CC" w14:textId="77777777" w:rsidR="004573A9" w:rsidRDefault="004573A9">
      <w:pPr>
        <w:tabs>
          <w:tab w:val="left" w:pos="-720"/>
          <w:tab w:val="left" w:pos="0"/>
          <w:tab w:val="left" w:pos="720"/>
        </w:tabs>
        <w:suppressAutoHyphens/>
        <w:ind w:left="2160" w:hanging="720"/>
        <w:jc w:val="both"/>
        <w:rPr>
          <w:rFonts w:ascii="Arial" w:hAnsi="Arial" w:cs="Arial"/>
        </w:rPr>
      </w:pPr>
      <w:r>
        <w:rPr>
          <w:rFonts w:ascii="Arial" w:hAnsi="Arial" w:cs="Arial"/>
          <w:spacing w:val="-2"/>
        </w:rPr>
        <w:t>1.</w:t>
      </w:r>
      <w:r>
        <w:rPr>
          <w:rFonts w:ascii="Arial" w:hAnsi="Arial" w:cs="Arial"/>
          <w:spacing w:val="-2"/>
        </w:rPr>
        <w:tab/>
      </w:r>
      <w:r>
        <w:rPr>
          <w:rFonts w:ascii="Arial" w:hAnsi="Arial" w:cs="Arial"/>
        </w:rPr>
        <w:t xml:space="preserve">Drilling injection wells deeper than 35 feet is permitted if the well is part of a heat pump system, or a component of a plan, approved by a federal, state or local environmental regulatory agency, to remediate contaminated soil or impacted groundwater; or a permitted aquifer storage and recovery well; or </w:t>
      </w:r>
    </w:p>
    <w:p w14:paraId="54339CCD" w14:textId="77777777" w:rsidR="004573A9" w:rsidRDefault="004573A9">
      <w:pPr>
        <w:tabs>
          <w:tab w:val="left" w:pos="-720"/>
          <w:tab w:val="left" w:pos="0"/>
          <w:tab w:val="left" w:pos="720"/>
          <w:tab w:val="left" w:pos="1440"/>
        </w:tabs>
        <w:suppressAutoHyphens/>
        <w:ind w:left="2160" w:hanging="2160"/>
        <w:jc w:val="both"/>
        <w:rPr>
          <w:rFonts w:ascii="Arial" w:hAnsi="Arial" w:cs="Arial"/>
          <w:strike/>
          <w:spacing w:val="-2"/>
        </w:rPr>
      </w:pPr>
    </w:p>
    <w:p w14:paraId="5B1346B4" w14:textId="77777777" w:rsidR="004573A9" w:rsidRDefault="004573A9">
      <w:pPr>
        <w:tabs>
          <w:tab w:val="left" w:pos="-720"/>
          <w:tab w:val="left" w:pos="0"/>
          <w:tab w:val="left" w:pos="720"/>
          <w:tab w:val="left" w:pos="1440"/>
        </w:tabs>
        <w:suppressAutoHyphens/>
        <w:ind w:left="2160" w:hanging="720"/>
        <w:jc w:val="both"/>
        <w:rPr>
          <w:rFonts w:ascii="Arial" w:hAnsi="Arial" w:cs="Arial"/>
          <w:spacing w:val="-2"/>
        </w:rPr>
      </w:pPr>
      <w:r>
        <w:rPr>
          <w:rFonts w:ascii="Arial" w:hAnsi="Arial" w:cs="Arial"/>
          <w:spacing w:val="-2"/>
        </w:rPr>
        <w:t>2.</w:t>
      </w:r>
      <w:r>
        <w:rPr>
          <w:rFonts w:ascii="Arial" w:hAnsi="Arial" w:cs="Arial"/>
          <w:spacing w:val="-2"/>
        </w:rPr>
        <w:tab/>
        <w:t>For wells utilized for remediation of soil and groundwater contamination.</w:t>
      </w:r>
    </w:p>
    <w:p w14:paraId="0D8C4641" w14:textId="77777777" w:rsidR="004573A9" w:rsidRDefault="004573A9">
      <w:pPr>
        <w:tabs>
          <w:tab w:val="left" w:pos="-720"/>
          <w:tab w:val="left" w:pos="0"/>
          <w:tab w:val="left" w:pos="720"/>
          <w:tab w:val="left" w:pos="1440"/>
        </w:tabs>
        <w:suppressAutoHyphens/>
        <w:ind w:left="2160" w:hanging="720"/>
        <w:jc w:val="both"/>
        <w:rPr>
          <w:rFonts w:ascii="Arial" w:hAnsi="Arial" w:cs="Arial"/>
          <w:spacing w:val="-2"/>
        </w:rPr>
      </w:pPr>
    </w:p>
    <w:p w14:paraId="596FDD70" w14:textId="77777777" w:rsidR="004573A9" w:rsidRDefault="004573A9">
      <w:pPr>
        <w:tabs>
          <w:tab w:val="left" w:pos="-720"/>
          <w:tab w:val="left" w:pos="0"/>
          <w:tab w:val="left" w:pos="720"/>
          <w:tab w:val="left" w:pos="1440"/>
        </w:tabs>
        <w:suppressAutoHyphens/>
        <w:ind w:left="1440" w:hanging="720"/>
        <w:jc w:val="both"/>
        <w:rPr>
          <w:rFonts w:ascii="Arial" w:hAnsi="Arial" w:cs="Arial"/>
          <w:spacing w:val="-2"/>
        </w:rPr>
      </w:pPr>
      <w:r>
        <w:rPr>
          <w:rFonts w:ascii="Arial" w:hAnsi="Arial" w:cs="Arial"/>
          <w:spacing w:val="-2"/>
        </w:rPr>
        <w:t>B.</w:t>
      </w:r>
      <w:r>
        <w:rPr>
          <w:rFonts w:ascii="Arial" w:hAnsi="Arial" w:cs="Arial"/>
          <w:spacing w:val="-2"/>
        </w:rPr>
        <w:tab/>
        <w:t>A well construction permit shall be required for all injection wells.</w:t>
      </w:r>
    </w:p>
    <w:p w14:paraId="338F09E0" w14:textId="77777777" w:rsidR="004573A9" w:rsidRDefault="004573A9">
      <w:pPr>
        <w:tabs>
          <w:tab w:val="left" w:pos="-720"/>
          <w:tab w:val="left" w:pos="0"/>
          <w:tab w:val="left" w:pos="720"/>
        </w:tabs>
        <w:suppressAutoHyphens/>
        <w:ind w:left="1440" w:hanging="1440"/>
        <w:jc w:val="both"/>
        <w:rPr>
          <w:rFonts w:ascii="Arial" w:hAnsi="Arial" w:cs="Arial"/>
          <w:spacing w:val="-2"/>
          <w:sz w:val="18"/>
          <w:szCs w:val="18"/>
          <w:u w:val="single"/>
        </w:rPr>
      </w:pPr>
      <w:r>
        <w:rPr>
          <w:rFonts w:ascii="Arial" w:hAnsi="Arial" w:cs="Arial"/>
          <w:spacing w:val="-2"/>
        </w:rPr>
        <w:tab/>
      </w:r>
    </w:p>
    <w:p w14:paraId="117A9757" w14:textId="77777777" w:rsidR="004573A9" w:rsidRDefault="004573A9">
      <w:pPr>
        <w:autoSpaceDE w:val="0"/>
        <w:autoSpaceDN w:val="0"/>
        <w:adjustRightInd w:val="0"/>
        <w:jc w:val="both"/>
        <w:rPr>
          <w:rFonts w:ascii="Arial" w:hAnsi="Arial" w:cs="Arial"/>
          <w:spacing w:val="-2"/>
        </w:rPr>
      </w:pPr>
      <w:r>
        <w:rPr>
          <w:rFonts w:ascii="Arial" w:hAnsi="Arial" w:cs="Arial"/>
          <w:sz w:val="16"/>
          <w:szCs w:val="16"/>
        </w:rPr>
        <w:t>[History:  Renumbered and Amended 2/14/11, Effective 3/10/11]</w:t>
      </w:r>
    </w:p>
    <w:p w14:paraId="270CAA97" w14:textId="77777777" w:rsidR="004573A9" w:rsidRDefault="004573A9">
      <w:pPr>
        <w:tabs>
          <w:tab w:val="left" w:pos="-720"/>
        </w:tabs>
        <w:suppressAutoHyphens/>
        <w:jc w:val="both"/>
        <w:rPr>
          <w:rFonts w:ascii="Arial" w:hAnsi="Arial" w:cs="Arial"/>
          <w:b/>
          <w:spacing w:val="-2"/>
        </w:rPr>
      </w:pPr>
    </w:p>
    <w:p w14:paraId="2BF92F5C"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8.807  Cross</w:t>
      </w:r>
      <w:proofErr w:type="gramEnd"/>
      <w:r>
        <w:rPr>
          <w:rFonts w:ascii="Arial" w:hAnsi="Arial" w:cs="Arial"/>
          <w:b/>
          <w:spacing w:val="-2"/>
        </w:rPr>
        <w:t xml:space="preserve"> Connections</w:t>
      </w:r>
    </w:p>
    <w:p w14:paraId="119AA15C" w14:textId="77777777" w:rsidR="004573A9" w:rsidRDefault="004573A9">
      <w:pPr>
        <w:tabs>
          <w:tab w:val="left" w:pos="-720"/>
        </w:tabs>
        <w:suppressAutoHyphens/>
        <w:jc w:val="both"/>
        <w:rPr>
          <w:rFonts w:ascii="Arial" w:hAnsi="Arial" w:cs="Arial"/>
          <w:spacing w:val="-2"/>
        </w:rPr>
      </w:pPr>
    </w:p>
    <w:p w14:paraId="742CFE17" w14:textId="77777777" w:rsidR="004573A9" w:rsidRDefault="004573A9">
      <w:pPr>
        <w:tabs>
          <w:tab w:val="left" w:pos="-720"/>
          <w:tab w:val="left" w:pos="0"/>
          <w:tab w:val="left" w:pos="720"/>
        </w:tabs>
        <w:suppressAutoHyphens/>
        <w:jc w:val="both"/>
        <w:rPr>
          <w:rFonts w:ascii="Arial" w:hAnsi="Arial" w:cs="Arial"/>
          <w:spacing w:val="-2"/>
        </w:rPr>
      </w:pPr>
      <w:r>
        <w:rPr>
          <w:rFonts w:ascii="Arial" w:hAnsi="Arial" w:cs="Arial"/>
          <w:spacing w:val="-2"/>
        </w:rPr>
        <w:t>Cross connection control is required and shall be in accordance with the current Florida Building Code, Plumbing requirements, and City Ordinance Code requirements.</w:t>
      </w:r>
    </w:p>
    <w:p w14:paraId="7D1CB6FB" w14:textId="77777777" w:rsidR="004573A9" w:rsidRDefault="004573A9">
      <w:pPr>
        <w:tabs>
          <w:tab w:val="left" w:pos="-720"/>
          <w:tab w:val="left" w:pos="0"/>
          <w:tab w:val="left" w:pos="720"/>
        </w:tabs>
        <w:suppressAutoHyphens/>
        <w:jc w:val="both"/>
        <w:rPr>
          <w:rFonts w:ascii="Arial" w:hAnsi="Arial" w:cs="Arial"/>
          <w:spacing w:val="-2"/>
          <w:u w:val="single"/>
        </w:rPr>
      </w:pPr>
    </w:p>
    <w:p w14:paraId="51A4BA7C" w14:textId="77777777" w:rsidR="004573A9" w:rsidRDefault="004573A9">
      <w:pPr>
        <w:autoSpaceDE w:val="0"/>
        <w:autoSpaceDN w:val="0"/>
        <w:adjustRightInd w:val="0"/>
        <w:jc w:val="both"/>
        <w:rPr>
          <w:rFonts w:ascii="Arial" w:hAnsi="Arial" w:cs="Arial"/>
          <w:spacing w:val="-2"/>
        </w:rPr>
      </w:pPr>
      <w:r>
        <w:rPr>
          <w:rFonts w:ascii="Arial" w:hAnsi="Arial" w:cs="Arial"/>
          <w:sz w:val="16"/>
          <w:szCs w:val="16"/>
        </w:rPr>
        <w:t>[History:  Renumbered and Amended 2/14/11, Effective 3/10/11]</w:t>
      </w:r>
    </w:p>
    <w:p w14:paraId="37931844" w14:textId="77777777" w:rsidR="004573A9" w:rsidRDefault="004573A9">
      <w:pPr>
        <w:tabs>
          <w:tab w:val="left" w:pos="-720"/>
        </w:tabs>
        <w:suppressAutoHyphens/>
        <w:jc w:val="both"/>
        <w:rPr>
          <w:rFonts w:ascii="Arial" w:hAnsi="Arial" w:cs="Arial"/>
          <w:spacing w:val="-2"/>
        </w:rPr>
      </w:pPr>
    </w:p>
    <w:p w14:paraId="2116ADCA" w14:textId="77777777" w:rsidR="004573A9" w:rsidRDefault="004573A9">
      <w:pPr>
        <w:tabs>
          <w:tab w:val="left" w:pos="-720"/>
        </w:tabs>
        <w:suppressAutoHyphens/>
        <w:jc w:val="both"/>
        <w:rPr>
          <w:rFonts w:ascii="Arial" w:hAnsi="Arial" w:cs="Arial"/>
          <w:spacing w:val="-2"/>
        </w:rPr>
      </w:pPr>
      <w:r>
        <w:rPr>
          <w:rFonts w:ascii="Arial" w:hAnsi="Arial" w:cs="Arial"/>
          <w:b/>
          <w:spacing w:val="-2"/>
        </w:rPr>
        <w:t>8.808 Contamination and Remediation</w:t>
      </w:r>
      <w:r>
        <w:rPr>
          <w:rFonts w:ascii="Arial" w:hAnsi="Arial" w:cs="Arial"/>
          <w:spacing w:val="-2"/>
        </w:rPr>
        <w:t xml:space="preserve"> </w:t>
      </w:r>
    </w:p>
    <w:p w14:paraId="7E15E3FD" w14:textId="77777777" w:rsidR="004573A9" w:rsidRDefault="004573A9">
      <w:pPr>
        <w:tabs>
          <w:tab w:val="left" w:pos="-720"/>
        </w:tabs>
        <w:suppressAutoHyphens/>
        <w:jc w:val="both"/>
        <w:rPr>
          <w:rFonts w:ascii="Arial" w:hAnsi="Arial" w:cs="Arial"/>
          <w:spacing w:val="-2"/>
        </w:rPr>
      </w:pPr>
    </w:p>
    <w:p w14:paraId="28D8574C" w14:textId="77777777" w:rsidR="004573A9" w:rsidRDefault="004573A9">
      <w:pPr>
        <w:pStyle w:val="BodyText"/>
        <w:spacing w:after="0"/>
        <w:jc w:val="both"/>
        <w:rPr>
          <w:rFonts w:ascii="Arial" w:hAnsi="Arial" w:cs="Arial"/>
          <w:sz w:val="22"/>
          <w:szCs w:val="22"/>
          <w:u w:val="single"/>
        </w:rPr>
      </w:pPr>
      <w:r>
        <w:rPr>
          <w:rFonts w:ascii="Arial" w:hAnsi="Arial" w:cs="Arial"/>
          <w:spacing w:val="-2"/>
          <w:sz w:val="22"/>
          <w:szCs w:val="22"/>
        </w:rPr>
        <w:t xml:space="preserve">Wells used in site characterization and remediation shall require a well construction permit. </w:t>
      </w:r>
    </w:p>
    <w:p w14:paraId="0E99D827" w14:textId="77777777" w:rsidR="004573A9" w:rsidRDefault="004573A9">
      <w:pPr>
        <w:tabs>
          <w:tab w:val="left" w:pos="-720"/>
        </w:tabs>
        <w:suppressAutoHyphens/>
        <w:jc w:val="both"/>
        <w:rPr>
          <w:rFonts w:ascii="Arial" w:hAnsi="Arial" w:cs="Arial"/>
          <w:b/>
          <w:spacing w:val="-2"/>
          <w:u w:val="single"/>
        </w:rPr>
      </w:pPr>
    </w:p>
    <w:p w14:paraId="3F0605F8"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651FBE9A" w14:textId="77777777" w:rsidR="004573A9" w:rsidRDefault="004573A9">
      <w:pPr>
        <w:tabs>
          <w:tab w:val="center" w:pos="4680"/>
        </w:tabs>
        <w:suppressAutoHyphens/>
        <w:jc w:val="both"/>
        <w:rPr>
          <w:rFonts w:ascii="Arial" w:hAnsi="Arial" w:cs="Arial"/>
          <w:b/>
          <w:spacing w:val="-2"/>
        </w:rPr>
      </w:pPr>
      <w:r>
        <w:rPr>
          <w:rFonts w:ascii="Arial" w:hAnsi="Arial" w:cs="Arial"/>
          <w:b/>
          <w:spacing w:val="-2"/>
        </w:rPr>
        <w:br w:type="page"/>
      </w:r>
      <w:r>
        <w:rPr>
          <w:rFonts w:ascii="Arial" w:hAnsi="Arial" w:cs="Arial"/>
          <w:b/>
          <w:spacing w:val="-2"/>
        </w:rPr>
        <w:lastRenderedPageBreak/>
        <w:tab/>
        <w:t>PART IX</w:t>
      </w:r>
    </w:p>
    <w:p w14:paraId="0DE00D0A" w14:textId="77777777" w:rsidR="004573A9" w:rsidRDefault="004573A9">
      <w:pPr>
        <w:tabs>
          <w:tab w:val="center" w:pos="4680"/>
        </w:tabs>
        <w:suppressAutoHyphens/>
        <w:jc w:val="both"/>
        <w:rPr>
          <w:rFonts w:ascii="Arial" w:hAnsi="Arial" w:cs="Arial"/>
          <w:b/>
          <w:spacing w:val="-2"/>
        </w:rPr>
      </w:pPr>
      <w:r>
        <w:rPr>
          <w:rFonts w:ascii="Arial" w:hAnsi="Arial" w:cs="Arial"/>
          <w:b/>
          <w:spacing w:val="-2"/>
        </w:rPr>
        <w:tab/>
        <w:t>TECHNICAL ADVISORY COMMITTEE</w:t>
      </w:r>
    </w:p>
    <w:p w14:paraId="6760EC1B" w14:textId="77777777" w:rsidR="004573A9" w:rsidRDefault="004573A9">
      <w:pPr>
        <w:tabs>
          <w:tab w:val="left" w:pos="-720"/>
        </w:tabs>
        <w:suppressAutoHyphens/>
        <w:jc w:val="both"/>
        <w:rPr>
          <w:rFonts w:ascii="Arial" w:hAnsi="Arial" w:cs="Arial"/>
          <w:spacing w:val="-2"/>
        </w:rPr>
      </w:pPr>
      <w:r>
        <w:rPr>
          <w:rFonts w:ascii="Arial" w:hAnsi="Arial" w:cs="Arial"/>
          <w:spacing w:val="-2"/>
        </w:rPr>
        <w:tab/>
      </w:r>
    </w:p>
    <w:p w14:paraId="0C4EBFD9" w14:textId="77777777" w:rsidR="004573A9" w:rsidRDefault="004573A9">
      <w:pPr>
        <w:tabs>
          <w:tab w:val="left" w:pos="-720"/>
        </w:tabs>
        <w:suppressAutoHyphens/>
        <w:jc w:val="both"/>
        <w:rPr>
          <w:rFonts w:ascii="Arial" w:hAnsi="Arial" w:cs="Arial"/>
          <w:b/>
          <w:spacing w:val="-2"/>
        </w:rPr>
      </w:pPr>
      <w:proofErr w:type="gramStart"/>
      <w:r>
        <w:rPr>
          <w:rFonts w:ascii="Arial" w:hAnsi="Arial" w:cs="Arial"/>
          <w:b/>
          <w:spacing w:val="-2"/>
        </w:rPr>
        <w:t>8.901  Establishment</w:t>
      </w:r>
      <w:proofErr w:type="gramEnd"/>
    </w:p>
    <w:p w14:paraId="44229ADC" w14:textId="77777777" w:rsidR="004573A9" w:rsidRDefault="004573A9">
      <w:pPr>
        <w:tabs>
          <w:tab w:val="left" w:pos="-720"/>
        </w:tabs>
        <w:suppressAutoHyphens/>
        <w:jc w:val="both"/>
        <w:rPr>
          <w:rFonts w:ascii="Arial" w:hAnsi="Arial" w:cs="Arial"/>
          <w:spacing w:val="-2"/>
        </w:rPr>
      </w:pPr>
    </w:p>
    <w:p w14:paraId="7E9BB825"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A.</w:t>
      </w:r>
      <w:r>
        <w:rPr>
          <w:rFonts w:ascii="Arial" w:hAnsi="Arial" w:cs="Arial"/>
          <w:spacing w:val="-2"/>
        </w:rPr>
        <w:tab/>
        <w:t xml:space="preserve">The Technical Advisory Committee (TAC) is herein established and will consist of representatives from the following member entities: </w:t>
      </w:r>
    </w:p>
    <w:p w14:paraId="36F4558F" w14:textId="77777777" w:rsidR="004573A9" w:rsidRDefault="004573A9">
      <w:pPr>
        <w:tabs>
          <w:tab w:val="left" w:pos="-720"/>
        </w:tabs>
        <w:suppressAutoHyphens/>
        <w:jc w:val="both"/>
        <w:rPr>
          <w:rFonts w:ascii="Arial" w:hAnsi="Arial" w:cs="Arial"/>
          <w:spacing w:val="-2"/>
        </w:rPr>
      </w:pPr>
    </w:p>
    <w:p w14:paraId="56831B00"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1.</w:t>
      </w:r>
      <w:r>
        <w:rPr>
          <w:rFonts w:ascii="Arial" w:hAnsi="Arial" w:cs="Arial"/>
          <w:spacing w:val="-2"/>
        </w:rPr>
        <w:tab/>
        <w:t xml:space="preserve">Department’s Technical Services Branch Manager or his representative, who shall be the Chair of the </w:t>
      </w:r>
      <w:proofErr w:type="gramStart"/>
      <w:r>
        <w:rPr>
          <w:rFonts w:ascii="Arial" w:hAnsi="Arial" w:cs="Arial"/>
          <w:spacing w:val="-2"/>
        </w:rPr>
        <w:t>TAC;</w:t>
      </w:r>
      <w:proofErr w:type="gramEnd"/>
    </w:p>
    <w:p w14:paraId="7EAFB6D9" w14:textId="77777777" w:rsidR="004573A9" w:rsidRDefault="004573A9">
      <w:pPr>
        <w:tabs>
          <w:tab w:val="left" w:pos="-720"/>
        </w:tabs>
        <w:suppressAutoHyphens/>
        <w:jc w:val="both"/>
        <w:rPr>
          <w:rFonts w:ascii="Arial" w:hAnsi="Arial" w:cs="Arial"/>
          <w:spacing w:val="-2"/>
        </w:rPr>
      </w:pPr>
    </w:p>
    <w:p w14:paraId="36069998"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2.</w:t>
      </w:r>
      <w:r>
        <w:rPr>
          <w:rFonts w:ascii="Arial" w:hAnsi="Arial" w:cs="Arial"/>
          <w:spacing w:val="-2"/>
        </w:rPr>
        <w:tab/>
      </w:r>
      <w:smartTag w:uri="urn:schemas-microsoft-com:office:smarttags" w:element="place">
        <w:smartTag w:uri="urn:schemas-microsoft-com:office:smarttags" w:element="State">
          <w:r>
            <w:rPr>
              <w:rFonts w:ascii="Arial" w:hAnsi="Arial" w:cs="Arial"/>
              <w:spacing w:val="-2"/>
            </w:rPr>
            <w:t>Florida</w:t>
          </w:r>
        </w:smartTag>
      </w:smartTag>
      <w:r>
        <w:rPr>
          <w:rFonts w:ascii="Arial" w:hAnsi="Arial" w:cs="Arial"/>
          <w:spacing w:val="-2"/>
        </w:rPr>
        <w:t xml:space="preserve"> Ground Water </w:t>
      </w:r>
      <w:proofErr w:type="gramStart"/>
      <w:r>
        <w:rPr>
          <w:rFonts w:ascii="Arial" w:hAnsi="Arial" w:cs="Arial"/>
          <w:spacing w:val="-2"/>
        </w:rPr>
        <w:t>Association;</w:t>
      </w:r>
      <w:proofErr w:type="gramEnd"/>
    </w:p>
    <w:p w14:paraId="363F3250" w14:textId="77777777" w:rsidR="004573A9" w:rsidRDefault="004573A9">
      <w:pPr>
        <w:tabs>
          <w:tab w:val="left" w:pos="-720"/>
        </w:tabs>
        <w:suppressAutoHyphens/>
        <w:jc w:val="both"/>
        <w:rPr>
          <w:rFonts w:ascii="Arial" w:hAnsi="Arial" w:cs="Arial"/>
          <w:spacing w:val="-2"/>
        </w:rPr>
      </w:pPr>
    </w:p>
    <w:p w14:paraId="3179F597"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3.</w:t>
      </w:r>
      <w:r>
        <w:rPr>
          <w:rFonts w:ascii="Arial" w:hAnsi="Arial" w:cs="Arial"/>
          <w:spacing w:val="-2"/>
        </w:rPr>
        <w:tab/>
        <w:t xml:space="preserve">Duval </w:t>
      </w:r>
      <w:smartTag w:uri="urn:schemas-microsoft-com:office:smarttags" w:element="place">
        <w:smartTag w:uri="urn:schemas-microsoft-com:office:smarttags" w:element="PlaceType">
          <w:r>
            <w:rPr>
              <w:rFonts w:ascii="Arial" w:hAnsi="Arial" w:cs="Arial"/>
              <w:spacing w:val="-2"/>
            </w:rPr>
            <w:t>County</w:t>
          </w:r>
        </w:smartTag>
        <w:r>
          <w:rPr>
            <w:rFonts w:ascii="Arial" w:hAnsi="Arial" w:cs="Arial"/>
            <w:spacing w:val="-2"/>
          </w:rPr>
          <w:t xml:space="preserve"> </w:t>
        </w:r>
        <w:smartTag w:uri="urn:schemas-microsoft-com:office:smarttags" w:element="PlaceName">
          <w:r>
            <w:rPr>
              <w:rFonts w:ascii="Arial" w:hAnsi="Arial" w:cs="Arial"/>
              <w:spacing w:val="-2"/>
            </w:rPr>
            <w:t>Agriculture</w:t>
          </w:r>
        </w:smartTag>
      </w:smartTag>
      <w:r>
        <w:rPr>
          <w:rFonts w:ascii="Arial" w:hAnsi="Arial" w:cs="Arial"/>
          <w:spacing w:val="-2"/>
        </w:rPr>
        <w:t xml:space="preserve"> Extension </w:t>
      </w:r>
      <w:proofErr w:type="gramStart"/>
      <w:r>
        <w:rPr>
          <w:rFonts w:ascii="Arial" w:hAnsi="Arial" w:cs="Arial"/>
          <w:spacing w:val="-2"/>
        </w:rPr>
        <w:t>Service;</w:t>
      </w:r>
      <w:proofErr w:type="gramEnd"/>
    </w:p>
    <w:p w14:paraId="2ECF631F" w14:textId="77777777" w:rsidR="004573A9" w:rsidRDefault="004573A9">
      <w:pPr>
        <w:tabs>
          <w:tab w:val="left" w:pos="-720"/>
        </w:tabs>
        <w:suppressAutoHyphens/>
        <w:jc w:val="both"/>
        <w:rPr>
          <w:rFonts w:ascii="Arial" w:hAnsi="Arial" w:cs="Arial"/>
          <w:spacing w:val="-2"/>
        </w:rPr>
      </w:pPr>
    </w:p>
    <w:p w14:paraId="651A57C1"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4.</w:t>
      </w:r>
      <w:r>
        <w:rPr>
          <w:rFonts w:ascii="Arial" w:hAnsi="Arial" w:cs="Arial"/>
          <w:spacing w:val="-2"/>
        </w:rPr>
        <w:tab/>
      </w:r>
      <w:proofErr w:type="gramStart"/>
      <w:r>
        <w:rPr>
          <w:rFonts w:ascii="Arial" w:hAnsi="Arial" w:cs="Arial"/>
          <w:spacing w:val="-2"/>
        </w:rPr>
        <w:t>SJRWMD;</w:t>
      </w:r>
      <w:proofErr w:type="gramEnd"/>
    </w:p>
    <w:p w14:paraId="3EA5697F" w14:textId="77777777" w:rsidR="004573A9" w:rsidRDefault="004573A9">
      <w:pPr>
        <w:tabs>
          <w:tab w:val="left" w:pos="-720"/>
        </w:tabs>
        <w:suppressAutoHyphens/>
        <w:jc w:val="both"/>
        <w:rPr>
          <w:rFonts w:ascii="Arial" w:hAnsi="Arial" w:cs="Arial"/>
          <w:spacing w:val="-2"/>
        </w:rPr>
      </w:pPr>
    </w:p>
    <w:p w14:paraId="6ACCF391"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5.</w:t>
      </w:r>
      <w:r>
        <w:rPr>
          <w:rFonts w:ascii="Arial" w:hAnsi="Arial" w:cs="Arial"/>
          <w:spacing w:val="-2"/>
        </w:rPr>
        <w:tab/>
        <w:t xml:space="preserve">Natural Resources Conservation </w:t>
      </w:r>
      <w:proofErr w:type="gramStart"/>
      <w:r>
        <w:rPr>
          <w:rFonts w:ascii="Arial" w:hAnsi="Arial" w:cs="Arial"/>
          <w:spacing w:val="-2"/>
        </w:rPr>
        <w:t>Service;</w:t>
      </w:r>
      <w:proofErr w:type="gramEnd"/>
    </w:p>
    <w:p w14:paraId="53A8F7FD" w14:textId="77777777" w:rsidR="004573A9" w:rsidRDefault="004573A9">
      <w:pPr>
        <w:tabs>
          <w:tab w:val="left" w:pos="-720"/>
        </w:tabs>
        <w:suppressAutoHyphens/>
        <w:jc w:val="both"/>
        <w:rPr>
          <w:rFonts w:ascii="Arial" w:hAnsi="Arial" w:cs="Arial"/>
          <w:spacing w:val="-2"/>
        </w:rPr>
      </w:pPr>
    </w:p>
    <w:p w14:paraId="143E778F"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6.</w:t>
      </w:r>
      <w:r>
        <w:rPr>
          <w:rFonts w:ascii="Arial" w:hAnsi="Arial" w:cs="Arial"/>
          <w:spacing w:val="-2"/>
        </w:rPr>
        <w:tab/>
      </w:r>
      <w:proofErr w:type="gramStart"/>
      <w:r>
        <w:rPr>
          <w:rFonts w:ascii="Arial" w:hAnsi="Arial" w:cs="Arial"/>
          <w:spacing w:val="-2"/>
        </w:rPr>
        <w:t>FDEP;</w:t>
      </w:r>
      <w:proofErr w:type="gramEnd"/>
    </w:p>
    <w:p w14:paraId="3B7D69D6" w14:textId="77777777" w:rsidR="004573A9" w:rsidRDefault="004573A9">
      <w:pPr>
        <w:tabs>
          <w:tab w:val="left" w:pos="-720"/>
        </w:tabs>
        <w:suppressAutoHyphens/>
        <w:jc w:val="both"/>
        <w:rPr>
          <w:rFonts w:ascii="Arial" w:hAnsi="Arial" w:cs="Arial"/>
          <w:spacing w:val="-2"/>
        </w:rPr>
      </w:pPr>
    </w:p>
    <w:p w14:paraId="55521C1F"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7.</w:t>
      </w:r>
      <w:r>
        <w:rPr>
          <w:rFonts w:ascii="Arial" w:hAnsi="Arial" w:cs="Arial"/>
          <w:spacing w:val="-2"/>
        </w:rPr>
        <w:tab/>
      </w:r>
      <w:smartTag w:uri="urn:schemas-microsoft-com:office:smarttags" w:element="country-region">
        <w:smartTag w:uri="urn:schemas-microsoft-com:office:smarttags" w:element="place">
          <w:r>
            <w:rPr>
              <w:rFonts w:ascii="Arial" w:hAnsi="Arial" w:cs="Arial"/>
              <w:spacing w:val="-2"/>
            </w:rPr>
            <w:t>U.S.</w:t>
          </w:r>
        </w:smartTag>
      </w:smartTag>
      <w:r>
        <w:rPr>
          <w:rFonts w:ascii="Arial" w:hAnsi="Arial" w:cs="Arial"/>
          <w:spacing w:val="-2"/>
        </w:rPr>
        <w:t xml:space="preserve"> Geological Survey (USGS</w:t>
      </w:r>
      <w:proofErr w:type="gramStart"/>
      <w:r>
        <w:rPr>
          <w:rFonts w:ascii="Arial" w:hAnsi="Arial" w:cs="Arial"/>
          <w:spacing w:val="-2"/>
        </w:rPr>
        <w:t>);</w:t>
      </w:r>
      <w:proofErr w:type="gramEnd"/>
    </w:p>
    <w:p w14:paraId="4A0DA1E2" w14:textId="77777777" w:rsidR="004573A9" w:rsidRDefault="004573A9">
      <w:pPr>
        <w:tabs>
          <w:tab w:val="left" w:pos="-720"/>
        </w:tabs>
        <w:suppressAutoHyphens/>
        <w:jc w:val="both"/>
        <w:rPr>
          <w:rFonts w:ascii="Arial" w:hAnsi="Arial" w:cs="Arial"/>
          <w:spacing w:val="-2"/>
        </w:rPr>
      </w:pPr>
    </w:p>
    <w:p w14:paraId="08084607"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8.</w:t>
      </w:r>
      <w:r>
        <w:rPr>
          <w:rFonts w:ascii="Arial" w:hAnsi="Arial" w:cs="Arial"/>
          <w:spacing w:val="-2"/>
        </w:rPr>
        <w:tab/>
        <w:t xml:space="preserve">Planning and Development </w:t>
      </w:r>
      <w:proofErr w:type="gramStart"/>
      <w:r>
        <w:rPr>
          <w:rFonts w:ascii="Arial" w:hAnsi="Arial" w:cs="Arial"/>
          <w:spacing w:val="-2"/>
        </w:rPr>
        <w:t>Department;</w:t>
      </w:r>
      <w:proofErr w:type="gramEnd"/>
    </w:p>
    <w:p w14:paraId="407335BD" w14:textId="77777777" w:rsidR="004573A9" w:rsidRDefault="004573A9">
      <w:pPr>
        <w:tabs>
          <w:tab w:val="left" w:pos="-720"/>
        </w:tabs>
        <w:suppressAutoHyphens/>
        <w:jc w:val="both"/>
        <w:rPr>
          <w:rFonts w:ascii="Arial" w:hAnsi="Arial" w:cs="Arial"/>
          <w:spacing w:val="-2"/>
        </w:rPr>
      </w:pPr>
    </w:p>
    <w:p w14:paraId="1EE15A2C"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9.</w:t>
      </w:r>
      <w:r>
        <w:rPr>
          <w:rFonts w:ascii="Arial" w:hAnsi="Arial" w:cs="Arial"/>
          <w:spacing w:val="-2"/>
        </w:rPr>
        <w:tab/>
      </w:r>
      <w:smartTag w:uri="urn:schemas-microsoft-com:office:smarttags" w:element="place">
        <w:smartTag w:uri="urn:schemas-microsoft-com:office:smarttags" w:element="State">
          <w:r>
            <w:rPr>
              <w:rFonts w:ascii="Arial" w:hAnsi="Arial" w:cs="Arial"/>
              <w:spacing w:val="-2"/>
            </w:rPr>
            <w:t>Florida</w:t>
          </w:r>
        </w:smartTag>
      </w:smartTag>
      <w:r>
        <w:rPr>
          <w:rFonts w:ascii="Arial" w:hAnsi="Arial" w:cs="Arial"/>
          <w:spacing w:val="-2"/>
        </w:rPr>
        <w:t xml:space="preserve"> Engineering </w:t>
      </w:r>
      <w:proofErr w:type="gramStart"/>
      <w:r>
        <w:rPr>
          <w:rFonts w:ascii="Arial" w:hAnsi="Arial" w:cs="Arial"/>
          <w:spacing w:val="-2"/>
        </w:rPr>
        <w:t>Society;</w:t>
      </w:r>
      <w:proofErr w:type="gramEnd"/>
    </w:p>
    <w:p w14:paraId="464CFA8A" w14:textId="77777777" w:rsidR="004573A9" w:rsidRDefault="004573A9">
      <w:pPr>
        <w:tabs>
          <w:tab w:val="left" w:pos="-720"/>
        </w:tabs>
        <w:suppressAutoHyphens/>
        <w:jc w:val="both"/>
        <w:rPr>
          <w:rFonts w:ascii="Arial" w:hAnsi="Arial" w:cs="Arial"/>
          <w:spacing w:val="-2"/>
        </w:rPr>
      </w:pPr>
    </w:p>
    <w:p w14:paraId="12344E96"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10.</w:t>
      </w:r>
      <w:r>
        <w:rPr>
          <w:rFonts w:ascii="Arial" w:hAnsi="Arial" w:cs="Arial"/>
          <w:spacing w:val="-2"/>
        </w:rPr>
        <w:tab/>
        <w:t xml:space="preserve">Professional Geologist (Hydrogeologist) in private </w:t>
      </w:r>
      <w:proofErr w:type="gramStart"/>
      <w:r>
        <w:rPr>
          <w:rFonts w:ascii="Arial" w:hAnsi="Arial" w:cs="Arial"/>
          <w:spacing w:val="-2"/>
        </w:rPr>
        <w:t>practice;</w:t>
      </w:r>
      <w:proofErr w:type="gramEnd"/>
    </w:p>
    <w:p w14:paraId="7BB78AC8" w14:textId="77777777" w:rsidR="004573A9" w:rsidRDefault="004573A9">
      <w:pPr>
        <w:tabs>
          <w:tab w:val="left" w:pos="-720"/>
        </w:tabs>
        <w:suppressAutoHyphens/>
        <w:jc w:val="both"/>
        <w:rPr>
          <w:rFonts w:ascii="Arial" w:hAnsi="Arial" w:cs="Arial"/>
          <w:spacing w:val="-2"/>
        </w:rPr>
      </w:pPr>
    </w:p>
    <w:p w14:paraId="4B5426FF"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11.</w:t>
      </w:r>
      <w:r>
        <w:rPr>
          <w:rFonts w:ascii="Arial" w:hAnsi="Arial" w:cs="Arial"/>
          <w:spacing w:val="-2"/>
        </w:rPr>
        <w:tab/>
      </w:r>
      <w:proofErr w:type="gramStart"/>
      <w:r>
        <w:rPr>
          <w:rFonts w:ascii="Arial" w:hAnsi="Arial" w:cs="Arial"/>
          <w:spacing w:val="-2"/>
        </w:rPr>
        <w:t>DOH;</w:t>
      </w:r>
      <w:proofErr w:type="gramEnd"/>
    </w:p>
    <w:p w14:paraId="7668E6B7" w14:textId="77777777" w:rsidR="004573A9" w:rsidRDefault="004573A9">
      <w:pPr>
        <w:tabs>
          <w:tab w:val="left" w:pos="-720"/>
        </w:tabs>
        <w:suppressAutoHyphens/>
        <w:jc w:val="both"/>
        <w:rPr>
          <w:rFonts w:ascii="Arial" w:hAnsi="Arial" w:cs="Arial"/>
          <w:spacing w:val="-2"/>
        </w:rPr>
      </w:pPr>
    </w:p>
    <w:p w14:paraId="3167F1C4"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12.</w:t>
      </w:r>
      <w:r>
        <w:rPr>
          <w:rFonts w:ascii="Arial" w:hAnsi="Arial" w:cs="Arial"/>
          <w:spacing w:val="-2"/>
        </w:rPr>
        <w:tab/>
        <w:t xml:space="preserve">Northeast </w:t>
      </w:r>
      <w:smartTag w:uri="urn:schemas-microsoft-com:office:smarttags" w:element="place">
        <w:smartTag w:uri="urn:schemas-microsoft-com:office:smarttags" w:element="State">
          <w:r>
            <w:rPr>
              <w:rFonts w:ascii="Arial" w:hAnsi="Arial" w:cs="Arial"/>
              <w:spacing w:val="-2"/>
            </w:rPr>
            <w:t>Florida</w:t>
          </w:r>
        </w:smartTag>
      </w:smartTag>
      <w:r>
        <w:rPr>
          <w:rFonts w:ascii="Arial" w:hAnsi="Arial" w:cs="Arial"/>
          <w:spacing w:val="-2"/>
        </w:rPr>
        <w:t xml:space="preserve"> Regional Planning Council (NEFRPC</w:t>
      </w:r>
      <w:proofErr w:type="gramStart"/>
      <w:r>
        <w:rPr>
          <w:rFonts w:ascii="Arial" w:hAnsi="Arial" w:cs="Arial"/>
          <w:spacing w:val="-2"/>
        </w:rPr>
        <w:t>);</w:t>
      </w:r>
      <w:proofErr w:type="gramEnd"/>
    </w:p>
    <w:p w14:paraId="7BB2CCA2" w14:textId="77777777" w:rsidR="004573A9" w:rsidRDefault="004573A9">
      <w:pPr>
        <w:tabs>
          <w:tab w:val="left" w:pos="-720"/>
        </w:tabs>
        <w:suppressAutoHyphens/>
        <w:jc w:val="both"/>
        <w:rPr>
          <w:rFonts w:ascii="Arial" w:hAnsi="Arial" w:cs="Arial"/>
          <w:spacing w:val="-2"/>
        </w:rPr>
      </w:pPr>
    </w:p>
    <w:p w14:paraId="15615A4A"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13.</w:t>
      </w:r>
      <w:r>
        <w:rPr>
          <w:rFonts w:ascii="Arial" w:hAnsi="Arial" w:cs="Arial"/>
          <w:spacing w:val="-2"/>
        </w:rPr>
        <w:tab/>
        <w:t xml:space="preserve">Board </w:t>
      </w:r>
      <w:proofErr w:type="gramStart"/>
      <w:r>
        <w:rPr>
          <w:rFonts w:ascii="Arial" w:hAnsi="Arial" w:cs="Arial"/>
          <w:spacing w:val="-2"/>
        </w:rPr>
        <w:t>member;</w:t>
      </w:r>
      <w:proofErr w:type="gramEnd"/>
    </w:p>
    <w:p w14:paraId="52D1910A" w14:textId="77777777" w:rsidR="004573A9" w:rsidRDefault="004573A9">
      <w:pPr>
        <w:tabs>
          <w:tab w:val="left" w:pos="-720"/>
        </w:tabs>
        <w:suppressAutoHyphens/>
        <w:jc w:val="both"/>
        <w:rPr>
          <w:rFonts w:ascii="Arial" w:hAnsi="Arial" w:cs="Arial"/>
          <w:spacing w:val="-2"/>
        </w:rPr>
      </w:pPr>
    </w:p>
    <w:p w14:paraId="4CB60366"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r>
        <w:rPr>
          <w:rFonts w:ascii="Arial" w:hAnsi="Arial" w:cs="Arial"/>
          <w:spacing w:val="-2"/>
        </w:rPr>
        <w:tab/>
      </w:r>
      <w:r>
        <w:rPr>
          <w:rFonts w:ascii="Arial" w:hAnsi="Arial" w:cs="Arial"/>
          <w:spacing w:val="-2"/>
        </w:rPr>
        <w:tab/>
        <w:t>14.</w:t>
      </w:r>
      <w:r>
        <w:rPr>
          <w:rFonts w:ascii="Arial" w:hAnsi="Arial" w:cs="Arial"/>
          <w:spacing w:val="-2"/>
        </w:rPr>
        <w:tab/>
        <w:t>JEA</w:t>
      </w:r>
    </w:p>
    <w:p w14:paraId="7DAD46EE" w14:textId="77777777" w:rsidR="004573A9" w:rsidRDefault="004573A9">
      <w:pPr>
        <w:tabs>
          <w:tab w:val="left" w:pos="-720"/>
        </w:tabs>
        <w:suppressAutoHyphens/>
        <w:jc w:val="both"/>
        <w:rPr>
          <w:rFonts w:ascii="Arial" w:hAnsi="Arial" w:cs="Arial"/>
          <w:spacing w:val="-2"/>
        </w:rPr>
      </w:pPr>
    </w:p>
    <w:p w14:paraId="7B87015B" w14:textId="77777777" w:rsidR="004573A9" w:rsidRDefault="004573A9">
      <w:pPr>
        <w:tabs>
          <w:tab w:val="left" w:pos="-720"/>
        </w:tabs>
        <w:suppressAutoHyphens/>
        <w:jc w:val="both"/>
        <w:rPr>
          <w:rFonts w:ascii="Arial" w:hAnsi="Arial" w:cs="Arial"/>
          <w:spacing w:val="-2"/>
        </w:rPr>
      </w:pPr>
      <w:r>
        <w:rPr>
          <w:rFonts w:ascii="Arial" w:hAnsi="Arial" w:cs="Arial"/>
          <w:spacing w:val="-2"/>
        </w:rPr>
        <w:tab/>
      </w:r>
      <w:r>
        <w:rPr>
          <w:rFonts w:ascii="Arial" w:hAnsi="Arial" w:cs="Arial"/>
          <w:spacing w:val="-2"/>
        </w:rPr>
        <w:tab/>
        <w:t>15.</w:t>
      </w:r>
      <w:r>
        <w:rPr>
          <w:rFonts w:ascii="Arial" w:hAnsi="Arial" w:cs="Arial"/>
          <w:spacing w:val="-2"/>
        </w:rPr>
        <w:tab/>
      </w:r>
      <w:smartTag w:uri="urn:schemas-microsoft-com:office:smarttags" w:element="State">
        <w:smartTag w:uri="urn:schemas-microsoft-com:office:smarttags" w:element="place">
          <w:r>
            <w:rPr>
              <w:rFonts w:ascii="Arial" w:hAnsi="Arial" w:cs="Arial"/>
              <w:spacing w:val="-2"/>
            </w:rPr>
            <w:t>Florida</w:t>
          </w:r>
        </w:smartTag>
      </w:smartTag>
      <w:r>
        <w:rPr>
          <w:rFonts w:ascii="Arial" w:hAnsi="Arial" w:cs="Arial"/>
          <w:spacing w:val="-2"/>
        </w:rPr>
        <w:t xml:space="preserve"> Association of Professional Geologists (FAPG); and</w:t>
      </w:r>
    </w:p>
    <w:p w14:paraId="054C0BA7" w14:textId="77777777" w:rsidR="004573A9" w:rsidRDefault="004573A9">
      <w:pPr>
        <w:tabs>
          <w:tab w:val="left" w:pos="-720"/>
          <w:tab w:val="left" w:pos="0"/>
          <w:tab w:val="left" w:pos="720"/>
          <w:tab w:val="left" w:pos="1440"/>
        </w:tabs>
        <w:suppressAutoHyphens/>
        <w:ind w:left="2160" w:hanging="2160"/>
        <w:jc w:val="both"/>
        <w:rPr>
          <w:rFonts w:ascii="Arial" w:hAnsi="Arial" w:cs="Arial"/>
          <w:spacing w:val="-2"/>
        </w:rPr>
      </w:pPr>
    </w:p>
    <w:p w14:paraId="5167C86E" w14:textId="77777777" w:rsidR="004573A9" w:rsidRDefault="004573A9">
      <w:pPr>
        <w:tabs>
          <w:tab w:val="left" w:pos="-720"/>
          <w:tab w:val="left" w:pos="0"/>
          <w:tab w:val="left" w:pos="720"/>
          <w:tab w:val="left" w:pos="1440"/>
        </w:tabs>
        <w:suppressAutoHyphens/>
        <w:ind w:left="2160" w:hanging="2160"/>
        <w:jc w:val="both"/>
        <w:rPr>
          <w:rFonts w:ascii="Arial" w:hAnsi="Arial" w:cs="Arial"/>
          <w:strike/>
          <w:spacing w:val="-2"/>
        </w:rPr>
      </w:pPr>
      <w:r>
        <w:rPr>
          <w:rFonts w:ascii="Arial" w:hAnsi="Arial" w:cs="Arial"/>
          <w:spacing w:val="-2"/>
        </w:rPr>
        <w:tab/>
      </w:r>
      <w:r>
        <w:rPr>
          <w:rFonts w:ascii="Arial" w:hAnsi="Arial" w:cs="Arial"/>
          <w:spacing w:val="-2"/>
        </w:rPr>
        <w:tab/>
        <w:t>16.</w:t>
      </w:r>
      <w:r>
        <w:rPr>
          <w:rFonts w:ascii="Arial" w:hAnsi="Arial" w:cs="Arial"/>
          <w:spacing w:val="-2"/>
        </w:rPr>
        <w:tab/>
        <w:t xml:space="preserve">Other members recommended by TAC and approved by the Board. </w:t>
      </w:r>
    </w:p>
    <w:p w14:paraId="1580F7BC" w14:textId="77777777" w:rsidR="004573A9" w:rsidRDefault="004573A9">
      <w:pPr>
        <w:tabs>
          <w:tab w:val="left" w:pos="-720"/>
        </w:tabs>
        <w:suppressAutoHyphens/>
        <w:jc w:val="both"/>
        <w:rPr>
          <w:rFonts w:ascii="Arial" w:hAnsi="Arial" w:cs="Arial"/>
          <w:spacing w:val="-2"/>
        </w:rPr>
      </w:pPr>
    </w:p>
    <w:p w14:paraId="0FAC9DA0"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6C27AAAF" w14:textId="77777777" w:rsidR="004573A9" w:rsidRDefault="004573A9">
      <w:pPr>
        <w:tabs>
          <w:tab w:val="left" w:pos="-720"/>
        </w:tabs>
        <w:suppressAutoHyphens/>
        <w:jc w:val="both"/>
        <w:rPr>
          <w:rFonts w:ascii="Arial" w:hAnsi="Arial" w:cs="Arial"/>
          <w:spacing w:val="-2"/>
          <w:sz w:val="18"/>
          <w:szCs w:val="18"/>
          <w:u w:val="single"/>
        </w:rPr>
      </w:pPr>
    </w:p>
    <w:p w14:paraId="48CBF82E"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8.902  Meetings</w:t>
      </w:r>
      <w:proofErr w:type="gramEnd"/>
    </w:p>
    <w:p w14:paraId="53FCD93F" w14:textId="77777777" w:rsidR="004573A9" w:rsidRDefault="004573A9">
      <w:pPr>
        <w:tabs>
          <w:tab w:val="left" w:pos="-720"/>
        </w:tabs>
        <w:suppressAutoHyphens/>
        <w:jc w:val="both"/>
        <w:rPr>
          <w:rFonts w:ascii="Arial" w:hAnsi="Arial" w:cs="Arial"/>
          <w:spacing w:val="-2"/>
        </w:rPr>
      </w:pPr>
    </w:p>
    <w:p w14:paraId="26272C3E"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A.</w:t>
      </w:r>
      <w:r>
        <w:rPr>
          <w:rFonts w:ascii="Arial" w:hAnsi="Arial" w:cs="Arial"/>
          <w:spacing w:val="-2"/>
        </w:rPr>
        <w:tab/>
        <w:t xml:space="preserve">The TAC shall normally meet upon the call of the Chair.  A quorum shall consist of nine (9) members being present. The concurrence of </w:t>
      </w:r>
      <w:proofErr w:type="gramStart"/>
      <w:r>
        <w:rPr>
          <w:rFonts w:ascii="Arial" w:hAnsi="Arial" w:cs="Arial"/>
          <w:spacing w:val="-2"/>
        </w:rPr>
        <w:t>the majority of</w:t>
      </w:r>
      <w:proofErr w:type="gramEnd"/>
      <w:r>
        <w:rPr>
          <w:rFonts w:ascii="Arial" w:hAnsi="Arial" w:cs="Arial"/>
          <w:spacing w:val="-2"/>
        </w:rPr>
        <w:t xml:space="preserve"> the members present shall be necessary to decide any question.</w:t>
      </w:r>
    </w:p>
    <w:p w14:paraId="47D8FEA5" w14:textId="77777777" w:rsidR="004573A9" w:rsidRDefault="004573A9">
      <w:pPr>
        <w:tabs>
          <w:tab w:val="left" w:pos="-720"/>
          <w:tab w:val="left" w:pos="0"/>
          <w:tab w:val="left" w:pos="720"/>
        </w:tabs>
        <w:suppressAutoHyphens/>
        <w:ind w:left="1440" w:hanging="1440"/>
        <w:jc w:val="both"/>
        <w:rPr>
          <w:rFonts w:ascii="Arial" w:hAnsi="Arial" w:cs="Arial"/>
          <w:spacing w:val="-2"/>
        </w:rPr>
      </w:pPr>
    </w:p>
    <w:p w14:paraId="6AADDBA7" w14:textId="77777777" w:rsidR="004573A9" w:rsidRDefault="004573A9">
      <w:pPr>
        <w:tabs>
          <w:tab w:val="left" w:pos="-720"/>
          <w:tab w:val="left" w:pos="0"/>
          <w:tab w:val="left" w:pos="720"/>
        </w:tabs>
        <w:suppressAutoHyphens/>
        <w:ind w:left="1440" w:hanging="1440"/>
        <w:jc w:val="both"/>
        <w:rPr>
          <w:rFonts w:ascii="Arial" w:hAnsi="Arial" w:cs="Arial"/>
          <w:spacing w:val="-2"/>
        </w:rPr>
      </w:pPr>
      <w:r>
        <w:rPr>
          <w:rFonts w:ascii="Arial" w:hAnsi="Arial" w:cs="Arial"/>
          <w:spacing w:val="-2"/>
        </w:rPr>
        <w:tab/>
        <w:t>B.</w:t>
      </w:r>
      <w:r>
        <w:rPr>
          <w:rFonts w:ascii="Arial" w:hAnsi="Arial" w:cs="Arial"/>
          <w:spacing w:val="-2"/>
        </w:rPr>
        <w:tab/>
        <w:t>Procedures of the Board shall apply to all meetings of the TAC.</w:t>
      </w:r>
    </w:p>
    <w:p w14:paraId="2AD07C19" w14:textId="77777777" w:rsidR="004573A9" w:rsidRDefault="004573A9">
      <w:pPr>
        <w:autoSpaceDE w:val="0"/>
        <w:autoSpaceDN w:val="0"/>
        <w:adjustRightInd w:val="0"/>
        <w:jc w:val="both"/>
        <w:rPr>
          <w:rFonts w:ascii="Arial" w:hAnsi="Arial" w:cs="Arial"/>
          <w:sz w:val="18"/>
          <w:szCs w:val="18"/>
        </w:rPr>
      </w:pPr>
    </w:p>
    <w:p w14:paraId="1B358A2D"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70029193" w14:textId="77777777" w:rsidR="004573A9" w:rsidRDefault="004573A9">
      <w:pPr>
        <w:tabs>
          <w:tab w:val="left" w:pos="-720"/>
        </w:tabs>
        <w:suppressAutoHyphens/>
        <w:jc w:val="both"/>
        <w:rPr>
          <w:rFonts w:ascii="Arial" w:hAnsi="Arial" w:cs="Arial"/>
          <w:spacing w:val="-2"/>
          <w:sz w:val="18"/>
          <w:szCs w:val="18"/>
          <w:u w:val="single"/>
        </w:rPr>
      </w:pPr>
    </w:p>
    <w:p w14:paraId="2D979B35" w14:textId="77777777" w:rsidR="004573A9" w:rsidRDefault="004573A9">
      <w:pPr>
        <w:tabs>
          <w:tab w:val="left" w:pos="-720"/>
        </w:tabs>
        <w:suppressAutoHyphens/>
        <w:jc w:val="both"/>
        <w:rPr>
          <w:rFonts w:ascii="Arial" w:hAnsi="Arial" w:cs="Arial"/>
          <w:b/>
          <w:spacing w:val="-2"/>
        </w:rPr>
      </w:pPr>
    </w:p>
    <w:p w14:paraId="2C29FBD3"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lastRenderedPageBreak/>
        <w:t>8.903  Advisory</w:t>
      </w:r>
      <w:proofErr w:type="gramEnd"/>
      <w:r>
        <w:rPr>
          <w:rFonts w:ascii="Arial" w:hAnsi="Arial" w:cs="Arial"/>
          <w:b/>
          <w:spacing w:val="-2"/>
        </w:rPr>
        <w:t xml:space="preserve"> Role</w:t>
      </w:r>
    </w:p>
    <w:p w14:paraId="61AE90A3" w14:textId="77777777" w:rsidR="004573A9" w:rsidRDefault="004573A9">
      <w:pPr>
        <w:tabs>
          <w:tab w:val="left" w:pos="-720"/>
        </w:tabs>
        <w:suppressAutoHyphens/>
        <w:jc w:val="both"/>
        <w:rPr>
          <w:rFonts w:ascii="Arial" w:hAnsi="Arial" w:cs="Arial"/>
          <w:spacing w:val="-2"/>
        </w:rPr>
      </w:pPr>
    </w:p>
    <w:p w14:paraId="00EFA5E5" w14:textId="77777777" w:rsidR="004573A9" w:rsidRDefault="004573A9">
      <w:pPr>
        <w:tabs>
          <w:tab w:val="left" w:pos="-720"/>
        </w:tabs>
        <w:suppressAutoHyphens/>
        <w:jc w:val="both"/>
        <w:rPr>
          <w:rFonts w:ascii="Arial" w:hAnsi="Arial" w:cs="Arial"/>
          <w:spacing w:val="-2"/>
        </w:rPr>
      </w:pPr>
      <w:r>
        <w:rPr>
          <w:rFonts w:ascii="Arial" w:hAnsi="Arial" w:cs="Arial"/>
          <w:spacing w:val="-2"/>
        </w:rPr>
        <w:t>The TAC shall provide technical and expert advice and information to the Department and to the Board concerning groundwater resources.</w:t>
      </w:r>
    </w:p>
    <w:p w14:paraId="04BBEC28" w14:textId="77777777" w:rsidR="004573A9" w:rsidRDefault="004573A9">
      <w:pPr>
        <w:tabs>
          <w:tab w:val="center" w:pos="4680"/>
        </w:tabs>
        <w:suppressAutoHyphens/>
        <w:jc w:val="both"/>
        <w:rPr>
          <w:rFonts w:ascii="Arial" w:hAnsi="Arial" w:cs="Arial"/>
          <w:spacing w:val="-2"/>
        </w:rPr>
      </w:pPr>
    </w:p>
    <w:p w14:paraId="385F6338"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Renumbered and Amended 2/14/11, Effective 3/10/11]</w:t>
      </w:r>
    </w:p>
    <w:p w14:paraId="3E6E3285" w14:textId="77777777" w:rsidR="004573A9" w:rsidRDefault="004573A9">
      <w:pPr>
        <w:tabs>
          <w:tab w:val="left" w:pos="-720"/>
        </w:tabs>
        <w:suppressAutoHyphens/>
        <w:jc w:val="both"/>
        <w:rPr>
          <w:rFonts w:ascii="Arial" w:hAnsi="Arial" w:cs="Arial"/>
          <w:spacing w:val="-2"/>
          <w:sz w:val="18"/>
          <w:szCs w:val="18"/>
          <w:u w:val="single"/>
        </w:rPr>
      </w:pPr>
    </w:p>
    <w:p w14:paraId="2494E45F" w14:textId="77777777" w:rsidR="004573A9" w:rsidRDefault="004573A9">
      <w:pPr>
        <w:tabs>
          <w:tab w:val="center" w:pos="4680"/>
        </w:tabs>
        <w:suppressAutoHyphens/>
        <w:jc w:val="both"/>
        <w:rPr>
          <w:rFonts w:ascii="Arial" w:hAnsi="Arial" w:cs="Arial"/>
          <w:b/>
          <w:spacing w:val="-2"/>
        </w:rPr>
      </w:pPr>
      <w:r>
        <w:rPr>
          <w:rFonts w:ascii="Arial" w:hAnsi="Arial" w:cs="Arial"/>
          <w:spacing w:val="-2"/>
        </w:rPr>
        <w:br w:type="page"/>
      </w:r>
      <w:r>
        <w:rPr>
          <w:rFonts w:ascii="Arial" w:hAnsi="Arial" w:cs="Arial"/>
          <w:b/>
          <w:spacing w:val="-2"/>
        </w:rPr>
        <w:lastRenderedPageBreak/>
        <w:tab/>
        <w:t>PART X</w:t>
      </w:r>
    </w:p>
    <w:p w14:paraId="7F09D1FF" w14:textId="77777777" w:rsidR="004573A9" w:rsidRDefault="004573A9">
      <w:pPr>
        <w:tabs>
          <w:tab w:val="center" w:pos="4680"/>
        </w:tabs>
        <w:suppressAutoHyphens/>
        <w:jc w:val="both"/>
        <w:rPr>
          <w:rFonts w:ascii="Arial" w:hAnsi="Arial" w:cs="Arial"/>
          <w:b/>
          <w:spacing w:val="-2"/>
        </w:rPr>
      </w:pPr>
      <w:r>
        <w:rPr>
          <w:rFonts w:ascii="Arial" w:hAnsi="Arial" w:cs="Arial"/>
          <w:b/>
          <w:spacing w:val="-2"/>
        </w:rPr>
        <w:tab/>
        <w:t>WATER CONSERVATION</w:t>
      </w:r>
    </w:p>
    <w:p w14:paraId="36CA1A66" w14:textId="77777777" w:rsidR="004573A9" w:rsidRDefault="004573A9">
      <w:pPr>
        <w:tabs>
          <w:tab w:val="left" w:pos="-720"/>
        </w:tabs>
        <w:suppressAutoHyphens/>
        <w:jc w:val="both"/>
        <w:rPr>
          <w:rFonts w:ascii="Arial" w:hAnsi="Arial" w:cs="Arial"/>
          <w:b/>
          <w:spacing w:val="-2"/>
        </w:rPr>
      </w:pPr>
    </w:p>
    <w:p w14:paraId="02639127" w14:textId="77777777" w:rsidR="004573A9" w:rsidRDefault="004573A9">
      <w:pPr>
        <w:tabs>
          <w:tab w:val="left" w:pos="-720"/>
        </w:tabs>
        <w:suppressAutoHyphens/>
        <w:jc w:val="both"/>
        <w:rPr>
          <w:rFonts w:ascii="Arial" w:hAnsi="Arial" w:cs="Arial"/>
          <w:spacing w:val="-2"/>
          <w:u w:val="single"/>
        </w:rPr>
      </w:pPr>
      <w:proofErr w:type="gramStart"/>
      <w:r>
        <w:rPr>
          <w:rFonts w:ascii="Arial" w:hAnsi="Arial" w:cs="Arial"/>
          <w:b/>
          <w:spacing w:val="-2"/>
        </w:rPr>
        <w:t>8.1001  Water</w:t>
      </w:r>
      <w:proofErr w:type="gramEnd"/>
      <w:r>
        <w:rPr>
          <w:rFonts w:ascii="Arial" w:hAnsi="Arial" w:cs="Arial"/>
          <w:b/>
          <w:spacing w:val="-2"/>
        </w:rPr>
        <w:t xml:space="preserve"> Conservation Planning</w:t>
      </w:r>
    </w:p>
    <w:p w14:paraId="40C42D54" w14:textId="77777777" w:rsidR="004573A9" w:rsidRDefault="004573A9">
      <w:pPr>
        <w:pStyle w:val="BodyText"/>
        <w:spacing w:after="0"/>
        <w:jc w:val="both"/>
        <w:rPr>
          <w:rFonts w:ascii="Arial" w:hAnsi="Arial" w:cs="Arial"/>
          <w:sz w:val="22"/>
          <w:szCs w:val="22"/>
          <w:u w:val="single"/>
        </w:rPr>
      </w:pPr>
    </w:p>
    <w:p w14:paraId="410BD725" w14:textId="77777777" w:rsidR="004573A9" w:rsidRDefault="004573A9">
      <w:pPr>
        <w:pStyle w:val="BodyText"/>
        <w:spacing w:after="0"/>
        <w:jc w:val="both"/>
        <w:rPr>
          <w:rFonts w:ascii="Arial" w:hAnsi="Arial" w:cs="Arial"/>
          <w:sz w:val="22"/>
          <w:szCs w:val="22"/>
        </w:rPr>
      </w:pPr>
      <w:r>
        <w:rPr>
          <w:rFonts w:ascii="Arial" w:hAnsi="Arial" w:cs="Arial"/>
          <w:sz w:val="22"/>
          <w:szCs w:val="22"/>
        </w:rPr>
        <w:t xml:space="preserve">The Director shall cooperate with SJRWMD and all utilities located in </w:t>
      </w:r>
      <w:smartTag w:uri="urn:schemas-microsoft-com:office:smarttags" w:element="PlaceName">
        <w:r>
          <w:rPr>
            <w:rFonts w:ascii="Arial" w:hAnsi="Arial" w:cs="Arial"/>
            <w:sz w:val="22"/>
            <w:szCs w:val="22"/>
          </w:rPr>
          <w:t>Duval</w:t>
        </w:r>
      </w:smartTag>
      <w:r>
        <w:rPr>
          <w:rFonts w:ascii="Arial" w:hAnsi="Arial" w:cs="Arial"/>
          <w:sz w:val="22"/>
          <w:szCs w:val="22"/>
        </w:rPr>
        <w:t xml:space="preserve"> </w:t>
      </w:r>
      <w:smartTag w:uri="urn:schemas-microsoft-com:office:smarttags" w:element="PlaceType">
        <w:r>
          <w:rPr>
            <w:rFonts w:ascii="Arial" w:hAnsi="Arial" w:cs="Arial"/>
            <w:sz w:val="22"/>
            <w:szCs w:val="22"/>
          </w:rPr>
          <w:t>County</w:t>
        </w:r>
      </w:smartTag>
      <w:r>
        <w:rPr>
          <w:rFonts w:ascii="Arial" w:hAnsi="Arial" w:cs="Arial"/>
          <w:sz w:val="22"/>
          <w:szCs w:val="22"/>
        </w:rPr>
        <w:t xml:space="preserve"> in water conservation planning for </w:t>
      </w:r>
      <w:smartTag w:uri="urn:schemas-microsoft-com:office:smarttags" w:element="place">
        <w:smartTag w:uri="urn:schemas-microsoft-com:office:smarttags" w:element="PlaceName">
          <w:r>
            <w:rPr>
              <w:rFonts w:ascii="Arial" w:hAnsi="Arial" w:cs="Arial"/>
              <w:sz w:val="22"/>
              <w:szCs w:val="22"/>
            </w:rPr>
            <w:t>Duval</w:t>
          </w:r>
        </w:smartTag>
        <w:r>
          <w:rPr>
            <w:rFonts w:ascii="Arial" w:hAnsi="Arial" w:cs="Arial"/>
            <w:sz w:val="22"/>
            <w:szCs w:val="22"/>
          </w:rPr>
          <w:t xml:space="preserve"> </w:t>
        </w:r>
        <w:smartTag w:uri="urn:schemas-microsoft-com:office:smarttags" w:element="PlaceType">
          <w:r>
            <w:rPr>
              <w:rFonts w:ascii="Arial" w:hAnsi="Arial" w:cs="Arial"/>
              <w:sz w:val="22"/>
              <w:szCs w:val="22"/>
            </w:rPr>
            <w:t>County</w:t>
          </w:r>
        </w:smartTag>
      </w:smartTag>
      <w:r>
        <w:rPr>
          <w:rFonts w:ascii="Arial" w:hAnsi="Arial" w:cs="Arial"/>
          <w:sz w:val="22"/>
          <w:szCs w:val="22"/>
        </w:rPr>
        <w:t xml:space="preserve">, pursuant to Sections 366.102 and 366.501, Ordinance Code, through the following: </w:t>
      </w:r>
    </w:p>
    <w:p w14:paraId="7E4978EF" w14:textId="77777777" w:rsidR="004573A9" w:rsidRDefault="004573A9">
      <w:pPr>
        <w:pStyle w:val="BodyText"/>
        <w:spacing w:after="0"/>
        <w:jc w:val="both"/>
        <w:rPr>
          <w:rFonts w:ascii="Arial" w:hAnsi="Arial" w:cs="Arial"/>
          <w:sz w:val="22"/>
          <w:szCs w:val="22"/>
        </w:rPr>
      </w:pPr>
    </w:p>
    <w:p w14:paraId="63B16880" w14:textId="77777777" w:rsidR="004573A9" w:rsidRDefault="004573A9">
      <w:pPr>
        <w:pStyle w:val="BodyText"/>
        <w:spacing w:after="0"/>
        <w:ind w:left="1440" w:hanging="720"/>
        <w:jc w:val="both"/>
        <w:rPr>
          <w:rFonts w:ascii="Arial" w:hAnsi="Arial" w:cs="Arial"/>
          <w:sz w:val="22"/>
          <w:szCs w:val="22"/>
        </w:rPr>
      </w:pPr>
      <w:r>
        <w:rPr>
          <w:rFonts w:ascii="Arial" w:hAnsi="Arial" w:cs="Arial"/>
          <w:sz w:val="22"/>
          <w:szCs w:val="22"/>
        </w:rPr>
        <w:t>A.</w:t>
      </w:r>
      <w:r>
        <w:rPr>
          <w:rFonts w:ascii="Arial" w:hAnsi="Arial" w:cs="Arial"/>
          <w:sz w:val="22"/>
          <w:szCs w:val="22"/>
        </w:rPr>
        <w:tab/>
        <w:t>Investigation of all practical means of supplying adequate water supply, including, groundwater, demineralization, renovated wastewater, surface water conservation and peak shaving.</w:t>
      </w:r>
    </w:p>
    <w:p w14:paraId="2802E41F" w14:textId="77777777" w:rsidR="004573A9" w:rsidRDefault="004573A9">
      <w:pPr>
        <w:pStyle w:val="BodyText"/>
        <w:spacing w:after="0"/>
        <w:ind w:left="-432"/>
        <w:jc w:val="both"/>
        <w:rPr>
          <w:rFonts w:ascii="Arial" w:hAnsi="Arial" w:cs="Arial"/>
          <w:sz w:val="22"/>
          <w:szCs w:val="22"/>
        </w:rPr>
      </w:pPr>
    </w:p>
    <w:p w14:paraId="11F64923" w14:textId="77777777" w:rsidR="004573A9" w:rsidRDefault="004573A9">
      <w:pPr>
        <w:pStyle w:val="BodyText"/>
        <w:spacing w:after="0"/>
        <w:ind w:left="-432"/>
        <w:jc w:val="both"/>
        <w:rPr>
          <w:rFonts w:ascii="Arial" w:hAnsi="Arial" w:cs="Arial"/>
          <w:sz w:val="22"/>
          <w:szCs w:val="22"/>
        </w:rPr>
      </w:pPr>
      <w:r>
        <w:rPr>
          <w:rFonts w:ascii="Arial" w:hAnsi="Arial" w:cs="Arial"/>
          <w:sz w:val="22"/>
          <w:szCs w:val="22"/>
        </w:rPr>
        <w:tab/>
      </w:r>
      <w:r>
        <w:rPr>
          <w:rFonts w:ascii="Arial" w:hAnsi="Arial" w:cs="Arial"/>
          <w:sz w:val="22"/>
          <w:szCs w:val="22"/>
        </w:rPr>
        <w:tab/>
        <w:t>B.</w:t>
      </w:r>
      <w:r>
        <w:rPr>
          <w:rFonts w:ascii="Arial" w:hAnsi="Arial" w:cs="Arial"/>
          <w:sz w:val="22"/>
          <w:szCs w:val="22"/>
        </w:rPr>
        <w:tab/>
        <w:t>Implementation, where appropriate, of the supply means found practical.</w:t>
      </w:r>
    </w:p>
    <w:p w14:paraId="30608F52" w14:textId="77777777" w:rsidR="004573A9" w:rsidRDefault="004573A9">
      <w:pPr>
        <w:pStyle w:val="BodyText"/>
        <w:spacing w:after="0"/>
        <w:ind w:left="-432"/>
        <w:jc w:val="both"/>
        <w:rPr>
          <w:rFonts w:ascii="Arial" w:hAnsi="Arial" w:cs="Arial"/>
          <w:sz w:val="22"/>
          <w:szCs w:val="22"/>
        </w:rPr>
      </w:pPr>
    </w:p>
    <w:p w14:paraId="0366FAD5" w14:textId="77777777" w:rsidR="004573A9" w:rsidRDefault="004573A9">
      <w:pPr>
        <w:pStyle w:val="BodyText"/>
        <w:spacing w:after="0"/>
        <w:ind w:left="1440" w:hanging="720"/>
        <w:jc w:val="both"/>
        <w:rPr>
          <w:rFonts w:ascii="Arial" w:hAnsi="Arial" w:cs="Arial"/>
          <w:sz w:val="22"/>
          <w:szCs w:val="22"/>
        </w:rPr>
      </w:pPr>
      <w:r>
        <w:rPr>
          <w:rFonts w:ascii="Arial" w:hAnsi="Arial" w:cs="Arial"/>
          <w:sz w:val="22"/>
          <w:szCs w:val="22"/>
        </w:rPr>
        <w:t>C.</w:t>
      </w:r>
      <w:r>
        <w:rPr>
          <w:rFonts w:ascii="Arial" w:hAnsi="Arial" w:cs="Arial"/>
          <w:sz w:val="22"/>
          <w:szCs w:val="22"/>
        </w:rPr>
        <w:tab/>
        <w:t>Acquisition or control of land for potential wellfield for future municipal use at sites selected to produce the highest quality and quantity of water with the least impact to the resource.</w:t>
      </w:r>
    </w:p>
    <w:p w14:paraId="20B18024" w14:textId="77777777" w:rsidR="004573A9" w:rsidRDefault="004573A9">
      <w:pPr>
        <w:pStyle w:val="BodyText"/>
        <w:spacing w:after="0"/>
        <w:ind w:left="1440" w:hanging="720"/>
        <w:jc w:val="both"/>
        <w:rPr>
          <w:rFonts w:ascii="Arial" w:hAnsi="Arial" w:cs="Arial"/>
          <w:sz w:val="22"/>
          <w:szCs w:val="22"/>
        </w:rPr>
      </w:pPr>
    </w:p>
    <w:p w14:paraId="548DB8D9" w14:textId="77777777" w:rsidR="004573A9" w:rsidRDefault="004573A9">
      <w:pPr>
        <w:pStyle w:val="BodyText"/>
        <w:spacing w:after="0"/>
        <w:ind w:left="1440" w:hanging="720"/>
        <w:jc w:val="both"/>
        <w:rPr>
          <w:rFonts w:ascii="Arial" w:hAnsi="Arial" w:cs="Arial"/>
          <w:sz w:val="22"/>
          <w:szCs w:val="22"/>
        </w:rPr>
      </w:pPr>
      <w:r>
        <w:rPr>
          <w:rFonts w:ascii="Arial" w:hAnsi="Arial" w:cs="Arial"/>
          <w:sz w:val="22"/>
          <w:szCs w:val="22"/>
        </w:rPr>
        <w:t>D.</w:t>
      </w:r>
      <w:r>
        <w:rPr>
          <w:rFonts w:ascii="Arial" w:hAnsi="Arial" w:cs="Arial"/>
          <w:sz w:val="22"/>
          <w:szCs w:val="22"/>
        </w:rPr>
        <w:tab/>
        <w:t xml:space="preserve">A </w:t>
      </w:r>
      <w:proofErr w:type="gramStart"/>
      <w:r>
        <w:rPr>
          <w:rFonts w:ascii="Arial" w:hAnsi="Arial" w:cs="Arial"/>
          <w:sz w:val="22"/>
          <w:szCs w:val="22"/>
        </w:rPr>
        <w:t>long range</w:t>
      </w:r>
      <w:proofErr w:type="gramEnd"/>
      <w:r>
        <w:rPr>
          <w:rFonts w:ascii="Arial" w:hAnsi="Arial" w:cs="Arial"/>
          <w:sz w:val="22"/>
          <w:szCs w:val="22"/>
        </w:rPr>
        <w:t xml:space="preserve"> capital improvement program to provide for production, treatment, and distribution of water within the county.</w:t>
      </w:r>
    </w:p>
    <w:p w14:paraId="5BF93984" w14:textId="77777777" w:rsidR="004573A9" w:rsidRDefault="004573A9">
      <w:pPr>
        <w:pStyle w:val="BodyText"/>
        <w:spacing w:after="0"/>
        <w:ind w:left="1440" w:hanging="720"/>
        <w:jc w:val="both"/>
        <w:rPr>
          <w:rFonts w:ascii="Arial" w:hAnsi="Arial" w:cs="Arial"/>
          <w:sz w:val="22"/>
          <w:szCs w:val="22"/>
        </w:rPr>
      </w:pPr>
    </w:p>
    <w:p w14:paraId="0320713F" w14:textId="77777777" w:rsidR="004573A9" w:rsidRDefault="004573A9">
      <w:pPr>
        <w:pStyle w:val="BodyText"/>
        <w:spacing w:after="0"/>
        <w:ind w:left="1440" w:hanging="720"/>
        <w:jc w:val="both"/>
        <w:rPr>
          <w:rFonts w:ascii="Arial" w:hAnsi="Arial" w:cs="Arial"/>
          <w:sz w:val="22"/>
          <w:szCs w:val="22"/>
        </w:rPr>
      </w:pPr>
      <w:r>
        <w:rPr>
          <w:rFonts w:ascii="Arial" w:hAnsi="Arial" w:cs="Arial"/>
          <w:sz w:val="22"/>
          <w:szCs w:val="22"/>
        </w:rPr>
        <w:t>E.</w:t>
      </w:r>
      <w:r>
        <w:rPr>
          <w:rFonts w:ascii="Arial" w:hAnsi="Arial" w:cs="Arial"/>
          <w:sz w:val="22"/>
          <w:szCs w:val="22"/>
        </w:rPr>
        <w:tab/>
        <w:t>A county-wide wastage and leakage reduction regulatory program.</w:t>
      </w:r>
    </w:p>
    <w:p w14:paraId="0EA52DC5" w14:textId="77777777" w:rsidR="004573A9" w:rsidRDefault="004573A9">
      <w:pPr>
        <w:pStyle w:val="BodyText"/>
        <w:spacing w:after="0"/>
        <w:ind w:left="1440" w:hanging="720"/>
        <w:jc w:val="both"/>
        <w:rPr>
          <w:rFonts w:ascii="Arial" w:hAnsi="Arial" w:cs="Arial"/>
          <w:sz w:val="22"/>
          <w:szCs w:val="22"/>
        </w:rPr>
      </w:pPr>
    </w:p>
    <w:p w14:paraId="71D994AA" w14:textId="77777777" w:rsidR="004573A9" w:rsidRDefault="004573A9">
      <w:pPr>
        <w:pStyle w:val="BodyText"/>
        <w:spacing w:after="0"/>
        <w:ind w:left="1440" w:hanging="720"/>
        <w:jc w:val="both"/>
        <w:rPr>
          <w:rFonts w:ascii="Arial" w:hAnsi="Arial" w:cs="Arial"/>
          <w:sz w:val="22"/>
          <w:szCs w:val="22"/>
        </w:rPr>
      </w:pPr>
      <w:r>
        <w:rPr>
          <w:rFonts w:ascii="Arial" w:hAnsi="Arial" w:cs="Arial"/>
          <w:sz w:val="22"/>
          <w:szCs w:val="22"/>
        </w:rPr>
        <w:t>F.</w:t>
      </w:r>
      <w:r>
        <w:rPr>
          <w:rFonts w:ascii="Arial" w:hAnsi="Arial" w:cs="Arial"/>
          <w:sz w:val="22"/>
          <w:szCs w:val="22"/>
        </w:rPr>
        <w:tab/>
        <w:t>An automated data program to optimize water production efficiency.</w:t>
      </w:r>
    </w:p>
    <w:p w14:paraId="43293425" w14:textId="77777777" w:rsidR="004573A9" w:rsidRDefault="004573A9">
      <w:pPr>
        <w:pStyle w:val="BodyText"/>
        <w:spacing w:after="0"/>
        <w:ind w:left="1440" w:hanging="720"/>
        <w:jc w:val="both"/>
        <w:rPr>
          <w:rFonts w:ascii="Arial" w:hAnsi="Arial" w:cs="Arial"/>
          <w:sz w:val="22"/>
          <w:szCs w:val="22"/>
        </w:rPr>
      </w:pPr>
    </w:p>
    <w:p w14:paraId="1EC248FC" w14:textId="77777777" w:rsidR="004573A9" w:rsidRDefault="004573A9">
      <w:pPr>
        <w:pStyle w:val="BodyText"/>
        <w:spacing w:after="0"/>
        <w:ind w:left="1440" w:hanging="720"/>
        <w:jc w:val="both"/>
        <w:rPr>
          <w:rFonts w:ascii="Arial" w:hAnsi="Arial" w:cs="Arial"/>
          <w:b/>
          <w:spacing w:val="-2"/>
          <w:sz w:val="22"/>
          <w:szCs w:val="22"/>
        </w:rPr>
      </w:pPr>
      <w:r>
        <w:rPr>
          <w:rFonts w:ascii="Arial" w:hAnsi="Arial" w:cs="Arial"/>
          <w:sz w:val="22"/>
          <w:szCs w:val="22"/>
        </w:rPr>
        <w:t>G.</w:t>
      </w:r>
      <w:r>
        <w:rPr>
          <w:rFonts w:ascii="Arial" w:hAnsi="Arial" w:cs="Arial"/>
          <w:sz w:val="22"/>
          <w:szCs w:val="22"/>
        </w:rPr>
        <w:tab/>
        <w:t xml:space="preserve">A public education </w:t>
      </w:r>
      <w:proofErr w:type="gramStart"/>
      <w:r>
        <w:rPr>
          <w:rFonts w:ascii="Arial" w:hAnsi="Arial" w:cs="Arial"/>
          <w:sz w:val="22"/>
          <w:szCs w:val="22"/>
        </w:rPr>
        <w:t>program</w:t>
      </w:r>
      <w:proofErr w:type="gramEnd"/>
      <w:r>
        <w:rPr>
          <w:rFonts w:ascii="Arial" w:hAnsi="Arial" w:cs="Arial"/>
          <w:sz w:val="22"/>
          <w:szCs w:val="22"/>
        </w:rPr>
        <w:t>.</w:t>
      </w:r>
    </w:p>
    <w:p w14:paraId="1E76A159" w14:textId="77777777" w:rsidR="004573A9" w:rsidRDefault="004573A9">
      <w:pPr>
        <w:tabs>
          <w:tab w:val="left" w:pos="-720"/>
        </w:tabs>
        <w:suppressAutoHyphens/>
        <w:jc w:val="both"/>
        <w:rPr>
          <w:rFonts w:ascii="Arial" w:hAnsi="Arial" w:cs="Arial"/>
          <w:b/>
          <w:spacing w:val="-2"/>
          <w:szCs w:val="22"/>
        </w:rPr>
      </w:pPr>
    </w:p>
    <w:p w14:paraId="481896D8" w14:textId="77777777" w:rsidR="004573A9" w:rsidRDefault="004573A9">
      <w:pPr>
        <w:autoSpaceDE w:val="0"/>
        <w:autoSpaceDN w:val="0"/>
        <w:adjustRightInd w:val="0"/>
        <w:jc w:val="both"/>
        <w:rPr>
          <w:rFonts w:ascii="Arial" w:hAnsi="Arial" w:cs="Arial"/>
          <w:spacing w:val="-2"/>
          <w:sz w:val="18"/>
          <w:szCs w:val="18"/>
          <w:u w:val="single"/>
        </w:rPr>
      </w:pPr>
      <w:r>
        <w:rPr>
          <w:rFonts w:ascii="Arial" w:hAnsi="Arial" w:cs="Arial"/>
          <w:sz w:val="16"/>
          <w:szCs w:val="16"/>
        </w:rPr>
        <w:t>[History:  New 2/14/11, Effective 3/10/11]</w:t>
      </w:r>
    </w:p>
    <w:p w14:paraId="725FA931" w14:textId="77777777" w:rsidR="004573A9" w:rsidRDefault="004573A9">
      <w:pPr>
        <w:tabs>
          <w:tab w:val="left" w:pos="-720"/>
        </w:tabs>
        <w:suppressAutoHyphens/>
        <w:jc w:val="both"/>
        <w:rPr>
          <w:rFonts w:ascii="Arial" w:hAnsi="Arial" w:cs="Arial"/>
          <w:b/>
          <w:spacing w:val="-2"/>
          <w:szCs w:val="22"/>
        </w:rPr>
      </w:pPr>
    </w:p>
    <w:p w14:paraId="5AEABD00"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8.1002  Wastage</w:t>
      </w:r>
      <w:proofErr w:type="gramEnd"/>
      <w:r>
        <w:rPr>
          <w:rFonts w:ascii="Arial" w:hAnsi="Arial" w:cs="Arial"/>
          <w:b/>
          <w:spacing w:val="-2"/>
        </w:rPr>
        <w:t xml:space="preserve"> and Leakage</w:t>
      </w:r>
    </w:p>
    <w:p w14:paraId="7A61A11B" w14:textId="77777777" w:rsidR="004573A9" w:rsidRDefault="004573A9">
      <w:pPr>
        <w:tabs>
          <w:tab w:val="left" w:pos="-720"/>
        </w:tabs>
        <w:suppressAutoHyphens/>
        <w:jc w:val="both"/>
        <w:rPr>
          <w:rFonts w:ascii="Arial" w:hAnsi="Arial" w:cs="Arial"/>
          <w:spacing w:val="-2"/>
        </w:rPr>
      </w:pPr>
    </w:p>
    <w:p w14:paraId="0E6E8F88" w14:textId="77777777" w:rsidR="004573A9" w:rsidRDefault="004573A9">
      <w:pPr>
        <w:tabs>
          <w:tab w:val="left" w:pos="-720"/>
        </w:tabs>
        <w:suppressAutoHyphens/>
        <w:jc w:val="both"/>
        <w:rPr>
          <w:rFonts w:ascii="Arial" w:hAnsi="Arial" w:cs="Arial"/>
          <w:szCs w:val="22"/>
        </w:rPr>
      </w:pPr>
      <w:r>
        <w:t xml:space="preserve">The waste of water from any well, </w:t>
      </w:r>
      <w:proofErr w:type="gramStart"/>
      <w:r>
        <w:t>plant ,</w:t>
      </w:r>
      <w:proofErr w:type="gramEnd"/>
      <w:r>
        <w:t xml:space="preserve"> or system due to a failure to properly maintain any well, plant or system is discouraged i</w:t>
      </w:r>
      <w:r>
        <w:rPr>
          <w:rFonts w:ascii="Arial" w:hAnsi="Arial" w:cs="Arial"/>
          <w:szCs w:val="22"/>
        </w:rPr>
        <w:t>n accordance with Section 366.307(a), Ordinance Code.</w:t>
      </w:r>
    </w:p>
    <w:p w14:paraId="42851EA9" w14:textId="77777777" w:rsidR="004573A9" w:rsidRDefault="004573A9">
      <w:pPr>
        <w:tabs>
          <w:tab w:val="left" w:pos="-720"/>
        </w:tabs>
        <w:suppressAutoHyphens/>
        <w:jc w:val="both"/>
        <w:rPr>
          <w:rFonts w:ascii="Arial" w:hAnsi="Arial" w:cs="Arial"/>
          <w:spacing w:val="-2"/>
        </w:rPr>
      </w:pPr>
    </w:p>
    <w:p w14:paraId="07F61376" w14:textId="77777777" w:rsidR="004573A9" w:rsidRDefault="004573A9">
      <w:pPr>
        <w:autoSpaceDE w:val="0"/>
        <w:autoSpaceDN w:val="0"/>
        <w:adjustRightInd w:val="0"/>
        <w:jc w:val="both"/>
        <w:rPr>
          <w:rFonts w:ascii="Arial" w:hAnsi="Arial" w:cs="Arial"/>
          <w:spacing w:val="-2"/>
          <w:sz w:val="18"/>
          <w:szCs w:val="18"/>
          <w:u w:val="single"/>
        </w:rPr>
      </w:pPr>
      <w:r>
        <w:rPr>
          <w:rFonts w:ascii="Arial" w:hAnsi="Arial" w:cs="Arial"/>
          <w:sz w:val="16"/>
          <w:szCs w:val="16"/>
        </w:rPr>
        <w:t>[History:  New 2/14/11, Effective 3/10/11]</w:t>
      </w:r>
    </w:p>
    <w:p w14:paraId="06555616" w14:textId="77777777" w:rsidR="004573A9" w:rsidRDefault="004573A9">
      <w:pPr>
        <w:tabs>
          <w:tab w:val="left" w:pos="-720"/>
        </w:tabs>
        <w:suppressAutoHyphens/>
        <w:jc w:val="both"/>
        <w:rPr>
          <w:rFonts w:ascii="Arial" w:hAnsi="Arial" w:cs="Arial"/>
          <w:b/>
          <w:spacing w:val="-2"/>
        </w:rPr>
      </w:pPr>
    </w:p>
    <w:p w14:paraId="12D430A9" w14:textId="77777777" w:rsidR="004573A9" w:rsidRDefault="004573A9">
      <w:pPr>
        <w:tabs>
          <w:tab w:val="left" w:pos="-720"/>
        </w:tabs>
        <w:suppressAutoHyphens/>
        <w:jc w:val="both"/>
        <w:rPr>
          <w:rFonts w:ascii="Arial" w:hAnsi="Arial" w:cs="Arial"/>
          <w:spacing w:val="-2"/>
        </w:rPr>
      </w:pPr>
      <w:proofErr w:type="gramStart"/>
      <w:r>
        <w:rPr>
          <w:rFonts w:ascii="Arial" w:hAnsi="Arial" w:cs="Arial"/>
          <w:b/>
          <w:spacing w:val="-2"/>
        </w:rPr>
        <w:t>8.1003  Water</w:t>
      </w:r>
      <w:proofErr w:type="gramEnd"/>
      <w:r>
        <w:rPr>
          <w:rFonts w:ascii="Arial" w:hAnsi="Arial" w:cs="Arial"/>
          <w:b/>
          <w:spacing w:val="-2"/>
        </w:rPr>
        <w:t xml:space="preserve"> Conservation Measures</w:t>
      </w:r>
    </w:p>
    <w:p w14:paraId="715B6C61" w14:textId="77777777" w:rsidR="004573A9" w:rsidRDefault="004573A9">
      <w:pPr>
        <w:tabs>
          <w:tab w:val="left" w:pos="-720"/>
        </w:tabs>
        <w:suppressAutoHyphens/>
        <w:jc w:val="both"/>
        <w:rPr>
          <w:szCs w:val="22"/>
        </w:rPr>
      </w:pPr>
      <w:r>
        <w:tab/>
      </w:r>
    </w:p>
    <w:p w14:paraId="5B59ACCA" w14:textId="77777777" w:rsidR="004573A9" w:rsidRDefault="004573A9">
      <w:pPr>
        <w:jc w:val="both"/>
        <w:rPr>
          <w:rFonts w:ascii="Arial" w:hAnsi="Arial" w:cs="Arial"/>
        </w:rPr>
      </w:pPr>
      <w:r>
        <w:rPr>
          <w:rFonts w:ascii="Arial" w:hAnsi="Arial" w:cs="Arial"/>
          <w:szCs w:val="22"/>
        </w:rPr>
        <w:t xml:space="preserve">Water conservation refers to water use practices and technologies that provide the services desired by water users while using less water. It is the Department’s goal to </w:t>
      </w:r>
      <w:r>
        <w:rPr>
          <w:rFonts w:ascii="Arial" w:hAnsi="Arial" w:cs="Arial"/>
        </w:rPr>
        <w:t>inform and educate the public about groundwater resource management practices, aquifer conditions, and water supply options that encourage:</w:t>
      </w:r>
    </w:p>
    <w:p w14:paraId="1A469C6C" w14:textId="77777777" w:rsidR="004573A9" w:rsidRDefault="004573A9">
      <w:pPr>
        <w:jc w:val="both"/>
        <w:rPr>
          <w:rFonts w:ascii="Arial" w:hAnsi="Arial" w:cs="Arial"/>
        </w:rPr>
      </w:pPr>
    </w:p>
    <w:p w14:paraId="21EBA950" w14:textId="77777777" w:rsidR="004573A9" w:rsidRDefault="004573A9">
      <w:pPr>
        <w:ind w:left="1440" w:hanging="720"/>
        <w:jc w:val="both"/>
        <w:rPr>
          <w:rFonts w:ascii="Arial" w:hAnsi="Arial" w:cs="Arial"/>
        </w:rPr>
      </w:pPr>
      <w:r>
        <w:rPr>
          <w:rFonts w:ascii="Arial" w:hAnsi="Arial" w:cs="Arial"/>
        </w:rPr>
        <w:t>A.   </w:t>
      </w:r>
      <w:r>
        <w:rPr>
          <w:rFonts w:ascii="Arial" w:hAnsi="Arial" w:cs="Arial"/>
        </w:rPr>
        <w:tab/>
        <w:t xml:space="preserve">The maximum reuse of water where feasible, and cost effective, and consistent with the policies and regulations of FDEP and the </w:t>
      </w:r>
      <w:proofErr w:type="gramStart"/>
      <w:r>
        <w:rPr>
          <w:rFonts w:ascii="Arial" w:hAnsi="Arial" w:cs="Arial"/>
        </w:rPr>
        <w:t>SJRWMD;</w:t>
      </w:r>
      <w:proofErr w:type="gramEnd"/>
    </w:p>
    <w:p w14:paraId="68CB1FE0" w14:textId="77777777" w:rsidR="004573A9" w:rsidRDefault="004573A9">
      <w:pPr>
        <w:ind w:left="1440" w:hanging="720"/>
        <w:jc w:val="both"/>
        <w:rPr>
          <w:rFonts w:ascii="Arial" w:hAnsi="Arial" w:cs="Arial"/>
        </w:rPr>
      </w:pPr>
    </w:p>
    <w:p w14:paraId="5392CEF5" w14:textId="77777777" w:rsidR="004573A9" w:rsidRDefault="004573A9">
      <w:pPr>
        <w:ind w:left="1440" w:hanging="720"/>
        <w:jc w:val="both"/>
        <w:rPr>
          <w:rFonts w:ascii="Arial" w:hAnsi="Arial" w:cs="Arial"/>
        </w:rPr>
      </w:pPr>
      <w:r>
        <w:rPr>
          <w:rFonts w:ascii="Arial" w:hAnsi="Arial" w:cs="Arial"/>
        </w:rPr>
        <w:t>B.</w:t>
      </w:r>
      <w:r>
        <w:rPr>
          <w:rFonts w:ascii="Arial" w:hAnsi="Arial" w:cs="Arial"/>
        </w:rPr>
        <w:tab/>
        <w:t xml:space="preserve">The use of suitable water sources that are more quickly replenished over those that are less quickly </w:t>
      </w:r>
      <w:proofErr w:type="gramStart"/>
      <w:r>
        <w:rPr>
          <w:rFonts w:ascii="Arial" w:hAnsi="Arial" w:cs="Arial"/>
        </w:rPr>
        <w:t>replenished;</w:t>
      </w:r>
      <w:proofErr w:type="gramEnd"/>
    </w:p>
    <w:p w14:paraId="421A6D23" w14:textId="77777777" w:rsidR="004573A9" w:rsidRDefault="004573A9">
      <w:pPr>
        <w:ind w:left="1440" w:hanging="720"/>
        <w:jc w:val="both"/>
        <w:rPr>
          <w:rFonts w:ascii="Arial" w:hAnsi="Arial" w:cs="Arial"/>
        </w:rPr>
      </w:pPr>
    </w:p>
    <w:p w14:paraId="0AD9B348" w14:textId="77777777" w:rsidR="004573A9" w:rsidRDefault="004573A9">
      <w:pPr>
        <w:ind w:left="1440" w:hanging="720"/>
        <w:jc w:val="both"/>
        <w:rPr>
          <w:rFonts w:ascii="Arial" w:hAnsi="Arial" w:cs="Arial"/>
        </w:rPr>
      </w:pPr>
      <w:r>
        <w:rPr>
          <w:rFonts w:ascii="Arial" w:hAnsi="Arial" w:cs="Arial"/>
        </w:rPr>
        <w:t>C.</w:t>
      </w:r>
      <w:r>
        <w:rPr>
          <w:rFonts w:ascii="Arial" w:hAnsi="Arial" w:cs="Arial"/>
        </w:rPr>
        <w:tab/>
        <w:t>The uses of water sources of no higher quality than that needed for the intended use; and</w:t>
      </w:r>
    </w:p>
    <w:p w14:paraId="5CBF8348" w14:textId="77777777" w:rsidR="004573A9" w:rsidRDefault="004573A9">
      <w:pPr>
        <w:ind w:left="1440" w:hanging="720"/>
        <w:jc w:val="both"/>
        <w:rPr>
          <w:rFonts w:ascii="Arial" w:hAnsi="Arial" w:cs="Arial"/>
        </w:rPr>
      </w:pPr>
    </w:p>
    <w:p w14:paraId="3A1C4EDA" w14:textId="77777777" w:rsidR="004573A9" w:rsidRDefault="004573A9">
      <w:pPr>
        <w:ind w:left="1440" w:hanging="720"/>
        <w:jc w:val="both"/>
        <w:rPr>
          <w:rFonts w:ascii="Arial" w:hAnsi="Arial" w:cs="Arial"/>
        </w:rPr>
      </w:pPr>
      <w:r>
        <w:rPr>
          <w:rFonts w:ascii="Arial" w:hAnsi="Arial" w:cs="Arial"/>
        </w:rPr>
        <w:t>D.</w:t>
      </w:r>
      <w:r>
        <w:rPr>
          <w:rFonts w:ascii="Arial" w:hAnsi="Arial" w:cs="Arial"/>
        </w:rPr>
        <w:tab/>
        <w:t>All water users to install and use equipment, facilities and best management practices that represent current environmental technology to protect the resource and prevent waste and unreasonable water use.</w:t>
      </w:r>
    </w:p>
    <w:p w14:paraId="6B09D809" w14:textId="77777777" w:rsidR="004573A9" w:rsidRDefault="004573A9">
      <w:pPr>
        <w:tabs>
          <w:tab w:val="left" w:pos="-720"/>
        </w:tabs>
        <w:suppressAutoHyphens/>
        <w:jc w:val="both"/>
        <w:rPr>
          <w:rFonts w:ascii="Arial" w:hAnsi="Arial" w:cs="Arial"/>
          <w:spacing w:val="-2"/>
          <w:sz w:val="18"/>
          <w:szCs w:val="18"/>
          <w:u w:val="single"/>
        </w:rPr>
      </w:pPr>
    </w:p>
    <w:p w14:paraId="73B1BF1D" w14:textId="77777777" w:rsidR="004573A9" w:rsidRDefault="004573A9">
      <w:pPr>
        <w:autoSpaceDE w:val="0"/>
        <w:autoSpaceDN w:val="0"/>
        <w:adjustRightInd w:val="0"/>
        <w:jc w:val="both"/>
        <w:rPr>
          <w:rFonts w:ascii="Arial" w:hAnsi="Arial" w:cs="Arial"/>
          <w:bCs/>
          <w:sz w:val="16"/>
          <w:szCs w:val="16"/>
          <w:u w:val="single"/>
        </w:rPr>
      </w:pPr>
      <w:r>
        <w:rPr>
          <w:rFonts w:ascii="Arial" w:hAnsi="Arial" w:cs="Arial"/>
          <w:sz w:val="16"/>
          <w:szCs w:val="16"/>
        </w:rPr>
        <w:t>[History: New 2/14/11, Effective 3/10/11]</w:t>
      </w:r>
    </w:p>
    <w:p w14:paraId="04FDA078" w14:textId="77777777" w:rsidR="004573A9" w:rsidRDefault="004573A9">
      <w:pPr>
        <w:tabs>
          <w:tab w:val="left" w:pos="-720"/>
        </w:tabs>
        <w:suppressAutoHyphens/>
        <w:jc w:val="both"/>
        <w:rPr>
          <w:rFonts w:ascii="Arial" w:hAnsi="Arial" w:cs="Arial"/>
          <w:spacing w:val="-2"/>
          <w:sz w:val="18"/>
          <w:szCs w:val="18"/>
          <w:u w:val="single"/>
        </w:rPr>
      </w:pPr>
    </w:p>
    <w:p w14:paraId="1101C27C" w14:textId="77777777" w:rsidR="004573A9" w:rsidRDefault="004573A9">
      <w:pPr>
        <w:pStyle w:val="BodyText"/>
        <w:spacing w:after="0"/>
        <w:jc w:val="center"/>
        <w:rPr>
          <w:rFonts w:ascii="Arial" w:hAnsi="Arial" w:cs="Arial"/>
          <w:b/>
          <w:strike/>
          <w:spacing w:val="-2"/>
          <w:sz w:val="22"/>
          <w:szCs w:val="22"/>
        </w:rPr>
      </w:pPr>
    </w:p>
    <w:p w14:paraId="0B8ECCF1" w14:textId="77777777" w:rsidR="004573A9" w:rsidRDefault="004573A9">
      <w:pPr>
        <w:tabs>
          <w:tab w:val="left" w:pos="-1080"/>
          <w:tab w:val="left" w:pos="-720"/>
          <w:tab w:val="left" w:pos="0"/>
          <w:tab w:val="left" w:pos="720"/>
          <w:tab w:val="left" w:pos="1440"/>
          <w:tab w:val="left" w:pos="2070"/>
          <w:tab w:val="left" w:pos="2700"/>
          <w:tab w:val="left" w:pos="3330"/>
          <w:tab w:val="left" w:pos="5040"/>
          <w:tab w:val="left" w:pos="5940"/>
          <w:tab w:val="left" w:pos="6480"/>
          <w:tab w:val="left" w:pos="7200"/>
          <w:tab w:val="left" w:pos="7920"/>
          <w:tab w:val="left" w:pos="8730"/>
        </w:tabs>
        <w:rPr>
          <w:rFonts w:ascii="Arial" w:hAnsi="Arial" w:cs="Arial"/>
          <w:b/>
        </w:rPr>
      </w:pPr>
    </w:p>
    <w:p w14:paraId="0058EE61" w14:textId="77777777" w:rsidR="004573A9" w:rsidRDefault="004573A9">
      <w:pPr>
        <w:tabs>
          <w:tab w:val="left" w:pos="-1080"/>
          <w:tab w:val="left" w:pos="-720"/>
          <w:tab w:val="left" w:pos="0"/>
          <w:tab w:val="left" w:pos="720"/>
          <w:tab w:val="left" w:pos="1440"/>
          <w:tab w:val="left" w:pos="2070"/>
          <w:tab w:val="left" w:pos="2700"/>
          <w:tab w:val="left" w:pos="3330"/>
          <w:tab w:val="left" w:pos="5040"/>
          <w:tab w:val="left" w:pos="5940"/>
          <w:tab w:val="left" w:pos="6480"/>
          <w:tab w:val="left" w:pos="7200"/>
          <w:tab w:val="left" w:pos="7920"/>
          <w:tab w:val="left" w:pos="8730"/>
        </w:tabs>
        <w:rPr>
          <w:rFonts w:ascii="Arial" w:hAnsi="Arial" w:cs="Arial"/>
          <w:b/>
        </w:rPr>
      </w:pPr>
    </w:p>
    <w:p w14:paraId="6EBDB4E2" w14:textId="77777777" w:rsidR="004573A9" w:rsidRDefault="004573A9">
      <w:pPr>
        <w:tabs>
          <w:tab w:val="left" w:pos="-1080"/>
          <w:tab w:val="left" w:pos="-720"/>
          <w:tab w:val="left" w:pos="0"/>
          <w:tab w:val="left" w:pos="720"/>
          <w:tab w:val="left" w:pos="1440"/>
          <w:tab w:val="left" w:pos="2070"/>
          <w:tab w:val="left" w:pos="2700"/>
          <w:tab w:val="left" w:pos="3330"/>
          <w:tab w:val="left" w:pos="5040"/>
          <w:tab w:val="left" w:pos="5940"/>
          <w:tab w:val="left" w:pos="6480"/>
          <w:tab w:val="left" w:pos="7200"/>
          <w:tab w:val="left" w:pos="7920"/>
          <w:tab w:val="left" w:pos="8730"/>
        </w:tabs>
        <w:rPr>
          <w:rFonts w:ascii="Arial" w:hAnsi="Arial" w:cs="Arial"/>
          <w:b/>
        </w:rPr>
      </w:pPr>
    </w:p>
    <w:p w14:paraId="7ED14466" w14:textId="207D2505" w:rsidR="004573A9" w:rsidRDefault="004573A9">
      <w:pPr>
        <w:tabs>
          <w:tab w:val="left" w:pos="-1080"/>
          <w:tab w:val="left" w:pos="-720"/>
          <w:tab w:val="left" w:pos="0"/>
          <w:tab w:val="left" w:pos="720"/>
          <w:tab w:val="left" w:pos="1440"/>
          <w:tab w:val="left" w:pos="2070"/>
          <w:tab w:val="left" w:pos="2700"/>
          <w:tab w:val="left" w:pos="3330"/>
          <w:tab w:val="left" w:pos="5040"/>
          <w:tab w:val="left" w:pos="5940"/>
          <w:tab w:val="left" w:pos="6480"/>
          <w:tab w:val="left" w:pos="7200"/>
          <w:tab w:val="left" w:pos="7920"/>
          <w:tab w:val="left" w:pos="8730"/>
        </w:tabs>
        <w:rPr>
          <w:rFonts w:ascii="Arial" w:hAnsi="Arial" w:cs="Arial"/>
        </w:rPr>
      </w:pPr>
      <w:r>
        <w:rPr>
          <w:rFonts w:ascii="Arial" w:hAnsi="Arial" w:cs="Arial"/>
          <w:b/>
        </w:rPr>
        <w:t>DONE AND ORDERED</w:t>
      </w:r>
      <w:r>
        <w:rPr>
          <w:rFonts w:ascii="Arial" w:hAnsi="Arial" w:cs="Arial"/>
        </w:rPr>
        <w:t xml:space="preserve"> This </w:t>
      </w:r>
      <w:r w:rsidR="00B5464E">
        <w:rPr>
          <w:rFonts w:ascii="Arial" w:hAnsi="Arial" w:cs="Arial"/>
        </w:rPr>
        <w:t>14</w:t>
      </w:r>
      <w:r w:rsidR="00B5464E" w:rsidRPr="00B5464E">
        <w:rPr>
          <w:rFonts w:ascii="Arial" w:hAnsi="Arial" w:cs="Arial"/>
          <w:vertAlign w:val="superscript"/>
        </w:rPr>
        <w:t>th</w:t>
      </w:r>
      <w:r w:rsidR="00B5464E">
        <w:rPr>
          <w:rFonts w:ascii="Arial" w:hAnsi="Arial" w:cs="Arial"/>
        </w:rPr>
        <w:t xml:space="preserve"> </w:t>
      </w:r>
      <w:r>
        <w:rPr>
          <w:rFonts w:ascii="Arial" w:hAnsi="Arial" w:cs="Arial"/>
        </w:rPr>
        <w:t xml:space="preserve">day of </w:t>
      </w:r>
      <w:r w:rsidR="00B5464E">
        <w:rPr>
          <w:rFonts w:ascii="Arial" w:hAnsi="Arial" w:cs="Arial"/>
        </w:rPr>
        <w:t xml:space="preserve">February </w:t>
      </w:r>
      <w:r>
        <w:rPr>
          <w:rFonts w:ascii="Arial" w:hAnsi="Arial" w:cs="Arial"/>
        </w:rPr>
        <w:t>2011, at the regular meeting of the Environmental Protection Board, City of Jacksonville.</w:t>
      </w:r>
    </w:p>
    <w:p w14:paraId="3D3A06D9" w14:textId="77777777" w:rsidR="004573A9" w:rsidRDefault="004573A9">
      <w:pPr>
        <w:tabs>
          <w:tab w:val="left" w:pos="-1080"/>
          <w:tab w:val="left" w:pos="-720"/>
          <w:tab w:val="left" w:pos="0"/>
          <w:tab w:val="left" w:pos="720"/>
          <w:tab w:val="left" w:pos="1440"/>
          <w:tab w:val="left" w:pos="2070"/>
          <w:tab w:val="left" w:pos="2700"/>
          <w:tab w:val="left" w:pos="3330"/>
          <w:tab w:val="left" w:pos="5040"/>
          <w:tab w:val="left" w:pos="5940"/>
          <w:tab w:val="left" w:pos="6480"/>
          <w:tab w:val="left" w:pos="7200"/>
          <w:tab w:val="left" w:pos="7920"/>
          <w:tab w:val="left" w:pos="8730"/>
        </w:tabs>
        <w:rPr>
          <w:rFonts w:ascii="Arial" w:hAnsi="Arial" w:cs="Arial"/>
        </w:rPr>
      </w:pPr>
    </w:p>
    <w:p w14:paraId="76258E2B" w14:textId="77777777" w:rsidR="004573A9" w:rsidRDefault="004573A9">
      <w:pPr>
        <w:tabs>
          <w:tab w:val="center" w:pos="4680"/>
          <w:tab w:val="left" w:pos="5040"/>
          <w:tab w:val="left" w:pos="5940"/>
          <w:tab w:val="left" w:pos="6480"/>
          <w:tab w:val="left" w:pos="7200"/>
          <w:tab w:val="left" w:pos="7920"/>
          <w:tab w:val="left" w:pos="8730"/>
        </w:tabs>
        <w:rPr>
          <w:rFonts w:ascii="Arial" w:hAnsi="Arial" w:cs="Arial"/>
        </w:rPr>
      </w:pPr>
    </w:p>
    <w:p w14:paraId="19CBF193" w14:textId="77777777" w:rsidR="004573A9" w:rsidRDefault="004573A9">
      <w:pPr>
        <w:tabs>
          <w:tab w:val="left" w:pos="4320"/>
          <w:tab w:val="left" w:pos="8730"/>
        </w:tabs>
        <w:rPr>
          <w:rFonts w:ascii="Arial" w:hAnsi="Arial" w:cs="Arial"/>
        </w:rPr>
      </w:pPr>
      <w:r>
        <w:rPr>
          <w:rFonts w:ascii="Arial" w:hAnsi="Arial" w:cs="Arial"/>
        </w:rPr>
        <w:tab/>
      </w:r>
      <w:r>
        <w:rPr>
          <w:rFonts w:ascii="Arial" w:hAnsi="Arial" w:cs="Arial"/>
          <w:b/>
        </w:rPr>
        <w:t>ENVIRONMENTAL PROTECTION BOARD</w:t>
      </w:r>
    </w:p>
    <w:p w14:paraId="3FFF41E2" w14:textId="77777777" w:rsidR="004573A9" w:rsidRDefault="004573A9">
      <w:pPr>
        <w:tabs>
          <w:tab w:val="left" w:pos="-1080"/>
          <w:tab w:val="left" w:pos="-720"/>
          <w:tab w:val="left" w:pos="0"/>
          <w:tab w:val="left" w:pos="720"/>
          <w:tab w:val="left" w:pos="1440"/>
          <w:tab w:val="left" w:pos="2070"/>
          <w:tab w:val="left" w:pos="2700"/>
          <w:tab w:val="left" w:pos="3330"/>
          <w:tab w:val="left" w:pos="4320"/>
          <w:tab w:val="left" w:pos="8730"/>
        </w:tabs>
        <w:rPr>
          <w:rFonts w:ascii="Arial" w:hAnsi="Arial" w:cs="Arial"/>
        </w:rPr>
      </w:pPr>
    </w:p>
    <w:p w14:paraId="3E8F5EC2" w14:textId="77777777" w:rsidR="004573A9" w:rsidRDefault="004573A9">
      <w:pPr>
        <w:tabs>
          <w:tab w:val="left" w:pos="-1080"/>
          <w:tab w:val="left" w:pos="-720"/>
          <w:tab w:val="left" w:pos="0"/>
          <w:tab w:val="left" w:pos="720"/>
          <w:tab w:val="left" w:pos="1440"/>
          <w:tab w:val="left" w:pos="2070"/>
          <w:tab w:val="left" w:pos="2700"/>
          <w:tab w:val="left" w:pos="3330"/>
          <w:tab w:val="left" w:pos="4320"/>
          <w:tab w:val="left" w:pos="8730"/>
        </w:tabs>
        <w:rPr>
          <w:rFonts w:ascii="Arial" w:hAnsi="Arial" w:cs="Arial"/>
        </w:rPr>
      </w:pPr>
    </w:p>
    <w:p w14:paraId="1D330249" w14:textId="77777777" w:rsidR="004573A9" w:rsidRDefault="004573A9">
      <w:pPr>
        <w:tabs>
          <w:tab w:val="left" w:pos="-1080"/>
          <w:tab w:val="left" w:pos="-720"/>
          <w:tab w:val="left" w:pos="0"/>
          <w:tab w:val="left" w:pos="720"/>
          <w:tab w:val="left" w:pos="1440"/>
          <w:tab w:val="left" w:pos="2070"/>
          <w:tab w:val="left" w:pos="2700"/>
          <w:tab w:val="left" w:pos="3330"/>
          <w:tab w:val="left" w:pos="4320"/>
          <w:tab w:val="left" w:pos="8730"/>
        </w:tabs>
        <w:rPr>
          <w:rFonts w:ascii="Arial" w:hAnsi="Arial" w:cs="Arial"/>
        </w:rPr>
      </w:pPr>
    </w:p>
    <w:p w14:paraId="48EB5AC6" w14:textId="77777777" w:rsidR="004573A9" w:rsidRDefault="004573A9">
      <w:pPr>
        <w:tabs>
          <w:tab w:val="left" w:pos="-1080"/>
          <w:tab w:val="left" w:pos="-720"/>
          <w:tab w:val="left" w:pos="0"/>
          <w:tab w:val="left" w:pos="720"/>
          <w:tab w:val="left" w:pos="1440"/>
          <w:tab w:val="left" w:pos="2070"/>
          <w:tab w:val="left" w:pos="2700"/>
          <w:tab w:val="left" w:pos="3330"/>
          <w:tab w:val="left" w:pos="4320"/>
          <w:tab w:val="left" w:pos="8730"/>
        </w:tabs>
        <w:ind w:firstLine="2700"/>
        <w:rPr>
          <w:rFonts w:ascii="Arial" w:hAnsi="Arial" w:cs="Arial"/>
          <w:b/>
          <w:u w:val="single"/>
        </w:rPr>
      </w:pPr>
      <w:r>
        <w:rPr>
          <w:rFonts w:ascii="Arial" w:hAnsi="Arial" w:cs="Arial"/>
          <w:b/>
        </w:rPr>
        <w:tab/>
      </w:r>
      <w:r>
        <w:rPr>
          <w:rFonts w:ascii="Arial" w:hAnsi="Arial" w:cs="Arial"/>
          <w:b/>
        </w:rPr>
        <w:tab/>
        <w:t>BY:</w:t>
      </w:r>
      <w:r>
        <w:rPr>
          <w:rFonts w:ascii="Arial" w:hAnsi="Arial" w:cs="Arial"/>
          <w:b/>
          <w:u w:val="single"/>
        </w:rPr>
        <w:tab/>
      </w:r>
    </w:p>
    <w:p w14:paraId="080636E0" w14:textId="77777777" w:rsidR="004573A9" w:rsidRDefault="004573A9">
      <w:pPr>
        <w:tabs>
          <w:tab w:val="left" w:pos="-1080"/>
          <w:tab w:val="left" w:pos="-720"/>
          <w:tab w:val="left" w:pos="0"/>
          <w:tab w:val="left" w:pos="720"/>
          <w:tab w:val="left" w:pos="1440"/>
          <w:tab w:val="left" w:pos="2070"/>
          <w:tab w:val="left" w:pos="2700"/>
          <w:tab w:val="left" w:pos="3330"/>
          <w:tab w:val="left" w:pos="4320"/>
          <w:tab w:val="left" w:pos="4860"/>
          <w:tab w:val="left" w:pos="8730"/>
        </w:tabs>
        <w:ind w:firstLine="3330"/>
        <w:rPr>
          <w:rFonts w:ascii="Arial" w:hAnsi="Arial" w:cs="Arial"/>
          <w:b/>
        </w:rPr>
      </w:pPr>
      <w:r>
        <w:rPr>
          <w:rFonts w:ascii="Arial" w:hAnsi="Arial" w:cs="Arial"/>
          <w:b/>
        </w:rPr>
        <w:tab/>
      </w:r>
      <w:r>
        <w:rPr>
          <w:rFonts w:ascii="Arial" w:hAnsi="Arial" w:cs="Arial"/>
          <w:b/>
        </w:rPr>
        <w:tab/>
        <w:t>GARY BOWERS, M.D.</w:t>
      </w:r>
    </w:p>
    <w:p w14:paraId="7173D3CA" w14:textId="77777777" w:rsidR="004573A9" w:rsidRDefault="004573A9">
      <w:pPr>
        <w:tabs>
          <w:tab w:val="left" w:pos="-1080"/>
          <w:tab w:val="left" w:pos="-720"/>
          <w:tab w:val="left" w:pos="0"/>
          <w:tab w:val="left" w:pos="720"/>
          <w:tab w:val="left" w:pos="1440"/>
          <w:tab w:val="left" w:pos="2070"/>
          <w:tab w:val="left" w:pos="2700"/>
          <w:tab w:val="left" w:pos="3330"/>
          <w:tab w:val="left" w:pos="4320"/>
          <w:tab w:val="left" w:pos="4860"/>
          <w:tab w:val="left" w:pos="8730"/>
        </w:tabs>
        <w:ind w:firstLine="3330"/>
        <w:rPr>
          <w:rFonts w:ascii="Arial" w:hAnsi="Arial" w:cs="Arial"/>
          <w:b/>
        </w:rPr>
      </w:pPr>
      <w:r>
        <w:rPr>
          <w:rFonts w:ascii="Arial" w:hAnsi="Arial" w:cs="Arial"/>
          <w:b/>
        </w:rPr>
        <w:tab/>
      </w:r>
      <w:r>
        <w:rPr>
          <w:rFonts w:ascii="Arial" w:hAnsi="Arial" w:cs="Arial"/>
          <w:b/>
        </w:rPr>
        <w:tab/>
        <w:t>CHAIRMAN</w:t>
      </w:r>
    </w:p>
    <w:p w14:paraId="0390D0DE" w14:textId="77777777" w:rsidR="004573A9" w:rsidRDefault="004573A9">
      <w:pPr>
        <w:tabs>
          <w:tab w:val="left" w:pos="4320"/>
        </w:tabs>
        <w:jc w:val="center"/>
        <w:rPr>
          <w:rFonts w:ascii="Arial" w:hAnsi="Arial" w:cs="Arial"/>
          <w:b/>
          <w:u w:val="single"/>
        </w:rPr>
      </w:pPr>
    </w:p>
    <w:p w14:paraId="65A97816" w14:textId="77777777" w:rsidR="004573A9" w:rsidRDefault="004573A9">
      <w:pPr>
        <w:jc w:val="center"/>
        <w:rPr>
          <w:rFonts w:ascii="Arial" w:hAnsi="Arial" w:cs="Arial"/>
          <w:b/>
          <w:u w:val="single"/>
        </w:rPr>
      </w:pPr>
    </w:p>
    <w:p w14:paraId="3170E0F9" w14:textId="77777777" w:rsidR="004573A9" w:rsidRDefault="004573A9">
      <w:pPr>
        <w:jc w:val="center"/>
        <w:rPr>
          <w:rFonts w:ascii="Arial" w:hAnsi="Arial" w:cs="Arial"/>
          <w:b/>
          <w:u w:val="single"/>
        </w:rPr>
      </w:pPr>
    </w:p>
    <w:p w14:paraId="52738965" w14:textId="77777777" w:rsidR="004573A9" w:rsidRDefault="004573A9">
      <w:pPr>
        <w:jc w:val="center"/>
        <w:rPr>
          <w:rFonts w:ascii="Arial" w:hAnsi="Arial" w:cs="Arial"/>
          <w:b/>
          <w:u w:val="single"/>
        </w:rPr>
      </w:pPr>
    </w:p>
    <w:p w14:paraId="356AD8D6" w14:textId="77777777" w:rsidR="004573A9" w:rsidRDefault="004573A9">
      <w:pPr>
        <w:jc w:val="center"/>
        <w:rPr>
          <w:rFonts w:ascii="Arial" w:hAnsi="Arial" w:cs="Arial"/>
          <w:b/>
          <w:u w:val="single"/>
        </w:rPr>
      </w:pPr>
    </w:p>
    <w:p w14:paraId="5F0D47DB" w14:textId="77777777" w:rsidR="004573A9" w:rsidRDefault="004573A9">
      <w:pPr>
        <w:jc w:val="center"/>
        <w:rPr>
          <w:rFonts w:ascii="Arial" w:hAnsi="Arial" w:cs="Arial"/>
          <w:b/>
          <w:u w:val="single"/>
        </w:rPr>
      </w:pPr>
    </w:p>
    <w:p w14:paraId="1B8A8CA7" w14:textId="77777777" w:rsidR="004573A9" w:rsidRDefault="004573A9">
      <w:pPr>
        <w:jc w:val="center"/>
        <w:rPr>
          <w:rFonts w:ascii="Arial" w:hAnsi="Arial" w:cs="Arial"/>
          <w:b/>
          <w:u w:val="single"/>
        </w:rPr>
      </w:pPr>
    </w:p>
    <w:p w14:paraId="2D42B251" w14:textId="77777777" w:rsidR="004573A9" w:rsidRDefault="004573A9">
      <w:pPr>
        <w:jc w:val="center"/>
        <w:rPr>
          <w:rFonts w:ascii="Arial" w:hAnsi="Arial" w:cs="Arial"/>
          <w:b/>
          <w:u w:val="single"/>
        </w:rPr>
      </w:pPr>
    </w:p>
    <w:p w14:paraId="72BFAA7C" w14:textId="77777777" w:rsidR="004573A9" w:rsidRDefault="004573A9">
      <w:pPr>
        <w:jc w:val="center"/>
        <w:rPr>
          <w:rFonts w:ascii="Arial" w:hAnsi="Arial" w:cs="Arial"/>
          <w:b/>
          <w:u w:val="single"/>
        </w:rPr>
      </w:pPr>
    </w:p>
    <w:p w14:paraId="3DFC47D0" w14:textId="77777777" w:rsidR="004573A9" w:rsidRDefault="004573A9">
      <w:pPr>
        <w:jc w:val="center"/>
        <w:rPr>
          <w:rFonts w:ascii="Arial" w:hAnsi="Arial" w:cs="Arial"/>
          <w:b/>
          <w:u w:val="single"/>
        </w:rPr>
      </w:pPr>
    </w:p>
    <w:p w14:paraId="125BDEA4" w14:textId="77777777" w:rsidR="004573A9" w:rsidRDefault="004573A9">
      <w:pPr>
        <w:jc w:val="center"/>
        <w:rPr>
          <w:rFonts w:ascii="Arial" w:hAnsi="Arial" w:cs="Arial"/>
          <w:b/>
        </w:rPr>
      </w:pPr>
    </w:p>
    <w:p w14:paraId="6978F884" w14:textId="77777777" w:rsidR="004573A9" w:rsidRDefault="004573A9">
      <w:pPr>
        <w:rPr>
          <w:rFonts w:ascii="Arial" w:hAnsi="Arial" w:cs="Arial"/>
          <w:sz w:val="10"/>
          <w:szCs w:val="10"/>
        </w:rPr>
      </w:pPr>
    </w:p>
    <w:p w14:paraId="60E2CFF8" w14:textId="77777777" w:rsidR="004573A9" w:rsidRDefault="004573A9">
      <w:pPr>
        <w:rPr>
          <w:rFonts w:ascii="Arial" w:hAnsi="Arial" w:cs="Arial"/>
          <w:sz w:val="10"/>
          <w:szCs w:val="10"/>
        </w:rPr>
      </w:pPr>
    </w:p>
    <w:p w14:paraId="78514C22" w14:textId="77777777" w:rsidR="004573A9" w:rsidRDefault="004573A9">
      <w:pPr>
        <w:rPr>
          <w:rFonts w:ascii="Arial" w:hAnsi="Arial" w:cs="Arial"/>
          <w:sz w:val="10"/>
          <w:szCs w:val="10"/>
        </w:rPr>
      </w:pPr>
    </w:p>
    <w:p w14:paraId="61E2BBE5" w14:textId="77777777" w:rsidR="004573A9" w:rsidRDefault="004573A9">
      <w:pPr>
        <w:rPr>
          <w:rFonts w:ascii="Arial" w:hAnsi="Arial" w:cs="Arial"/>
          <w:sz w:val="10"/>
          <w:szCs w:val="10"/>
        </w:rPr>
      </w:pPr>
    </w:p>
    <w:p w14:paraId="524F30A8" w14:textId="77777777" w:rsidR="004573A9" w:rsidRDefault="004573A9">
      <w:pPr>
        <w:rPr>
          <w:rFonts w:ascii="Arial" w:hAnsi="Arial" w:cs="Arial"/>
          <w:sz w:val="10"/>
          <w:szCs w:val="10"/>
        </w:rPr>
      </w:pPr>
    </w:p>
    <w:p w14:paraId="430A8F86" w14:textId="77777777" w:rsidR="004573A9" w:rsidRDefault="004573A9">
      <w:pPr>
        <w:rPr>
          <w:rFonts w:ascii="Arial" w:hAnsi="Arial" w:cs="Arial"/>
          <w:sz w:val="10"/>
          <w:szCs w:val="10"/>
        </w:rPr>
      </w:pPr>
    </w:p>
    <w:p w14:paraId="0730D024" w14:textId="77777777" w:rsidR="004573A9" w:rsidRDefault="004573A9">
      <w:pPr>
        <w:rPr>
          <w:rFonts w:ascii="Arial" w:hAnsi="Arial" w:cs="Arial"/>
          <w:sz w:val="10"/>
          <w:szCs w:val="10"/>
        </w:rPr>
      </w:pPr>
    </w:p>
    <w:p w14:paraId="76AD9AFD" w14:textId="77777777" w:rsidR="004573A9" w:rsidRDefault="004573A9">
      <w:pPr>
        <w:rPr>
          <w:rFonts w:ascii="Arial" w:hAnsi="Arial" w:cs="Arial"/>
          <w:sz w:val="10"/>
          <w:szCs w:val="10"/>
        </w:rPr>
      </w:pPr>
    </w:p>
    <w:p w14:paraId="7D1FD8AA" w14:textId="77777777" w:rsidR="004573A9" w:rsidRDefault="004573A9">
      <w:pPr>
        <w:rPr>
          <w:rFonts w:ascii="Arial" w:hAnsi="Arial" w:cs="Arial"/>
          <w:sz w:val="10"/>
          <w:szCs w:val="10"/>
        </w:rPr>
      </w:pPr>
    </w:p>
    <w:p w14:paraId="49C7DC3B" w14:textId="77777777" w:rsidR="004573A9" w:rsidRDefault="004573A9">
      <w:pPr>
        <w:rPr>
          <w:rFonts w:ascii="Arial" w:hAnsi="Arial" w:cs="Arial"/>
          <w:sz w:val="10"/>
          <w:szCs w:val="10"/>
        </w:rPr>
      </w:pPr>
    </w:p>
    <w:p w14:paraId="1358A19F" w14:textId="77777777" w:rsidR="004573A9" w:rsidRDefault="004573A9">
      <w:pPr>
        <w:rPr>
          <w:rFonts w:ascii="Arial" w:hAnsi="Arial" w:cs="Arial"/>
          <w:sz w:val="10"/>
          <w:szCs w:val="10"/>
        </w:rPr>
      </w:pPr>
    </w:p>
    <w:p w14:paraId="4A3D109A" w14:textId="77777777" w:rsidR="004573A9" w:rsidRDefault="004573A9">
      <w:pPr>
        <w:rPr>
          <w:rFonts w:ascii="Arial" w:hAnsi="Arial" w:cs="Arial"/>
          <w:sz w:val="10"/>
          <w:szCs w:val="10"/>
        </w:rPr>
      </w:pPr>
    </w:p>
    <w:p w14:paraId="23B2B47F" w14:textId="77777777" w:rsidR="004573A9" w:rsidRDefault="004573A9">
      <w:pPr>
        <w:rPr>
          <w:rFonts w:ascii="Arial" w:hAnsi="Arial" w:cs="Arial"/>
          <w:sz w:val="10"/>
          <w:szCs w:val="10"/>
        </w:rPr>
      </w:pPr>
    </w:p>
    <w:p w14:paraId="19C329BB" w14:textId="77777777" w:rsidR="004573A9" w:rsidRDefault="004573A9">
      <w:pPr>
        <w:rPr>
          <w:rFonts w:ascii="Arial" w:hAnsi="Arial" w:cs="Arial"/>
          <w:sz w:val="10"/>
          <w:szCs w:val="10"/>
        </w:rPr>
      </w:pPr>
    </w:p>
    <w:p w14:paraId="6F24AA3F" w14:textId="77777777" w:rsidR="004573A9" w:rsidRDefault="004573A9">
      <w:pPr>
        <w:rPr>
          <w:rFonts w:ascii="Arial" w:hAnsi="Arial" w:cs="Arial"/>
          <w:sz w:val="12"/>
          <w:szCs w:val="12"/>
        </w:rPr>
      </w:pPr>
      <w:r>
        <w:rPr>
          <w:rFonts w:ascii="Arial" w:hAnsi="Arial" w:cs="Arial"/>
          <w:sz w:val="12"/>
          <w:szCs w:val="12"/>
        </w:rPr>
        <w:fldChar w:fldCharType="begin"/>
      </w:r>
      <w:r>
        <w:rPr>
          <w:rFonts w:ascii="Arial" w:hAnsi="Arial" w:cs="Arial"/>
          <w:sz w:val="12"/>
          <w:szCs w:val="12"/>
        </w:rPr>
        <w:instrText xml:space="preserve"> FILENAME \p </w:instrText>
      </w:r>
      <w:r>
        <w:rPr>
          <w:rFonts w:ascii="Arial" w:hAnsi="Arial" w:cs="Arial"/>
          <w:sz w:val="12"/>
          <w:szCs w:val="12"/>
        </w:rPr>
        <w:fldChar w:fldCharType="separate"/>
      </w:r>
      <w:r>
        <w:rPr>
          <w:rFonts w:ascii="Arial" w:hAnsi="Arial" w:cs="Arial"/>
          <w:noProof/>
          <w:sz w:val="12"/>
          <w:szCs w:val="12"/>
        </w:rPr>
        <w:t>G:\DATA\WPdata\Enforcement Services\RULES\2009 Groundwater - Rule 8\FINAL Rule 8 JEPB adoption 2-14-11.doc</w:t>
      </w:r>
      <w:r>
        <w:rPr>
          <w:rFonts w:ascii="Arial" w:hAnsi="Arial" w:cs="Arial"/>
          <w:sz w:val="12"/>
          <w:szCs w:val="12"/>
        </w:rPr>
        <w:fldChar w:fldCharType="end"/>
      </w:r>
      <w:r>
        <w:rPr>
          <w:rFonts w:ascii="Arial" w:hAnsi="Arial" w:cs="Arial"/>
          <w:sz w:val="12"/>
          <w:szCs w:val="12"/>
        </w:rPr>
        <w:t xml:space="preserve"> </w:t>
      </w:r>
    </w:p>
    <w:sectPr w:rsidR="004573A9">
      <w:endnotePr>
        <w:numFmt w:val="decimal"/>
      </w:endnotePr>
      <w:pgSz w:w="12240" w:h="15840" w:code="1"/>
      <w:pgMar w:top="1008" w:right="1440" w:bottom="1008" w:left="1440" w:header="1008" w:footer="100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5C4D32" w14:textId="77777777" w:rsidR="004573A9" w:rsidRDefault="004573A9">
      <w:r>
        <w:separator/>
      </w:r>
    </w:p>
  </w:endnote>
  <w:endnote w:type="continuationSeparator" w:id="0">
    <w:p w14:paraId="27ED7471" w14:textId="77777777" w:rsidR="004573A9" w:rsidRDefault="00457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43C20" w14:textId="77777777" w:rsidR="004573A9" w:rsidRDefault="00457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334AF3" w14:textId="77777777" w:rsidR="004573A9" w:rsidRDefault="00457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5E282" w14:textId="35CC86AB" w:rsidR="004573A9" w:rsidRDefault="004573A9">
    <w:pPr>
      <w:jc w:val="center"/>
    </w:pPr>
    <w:r>
      <w:rPr>
        <w:rStyle w:val="PageNumber"/>
      </w:rPr>
      <w:fldChar w:fldCharType="begin"/>
    </w:r>
    <w:r>
      <w:rPr>
        <w:rStyle w:val="PageNumber"/>
      </w:rPr>
      <w:instrText xml:space="preserve"> PAGE </w:instrText>
    </w:r>
    <w:r>
      <w:rPr>
        <w:rStyle w:val="PageNumber"/>
      </w:rPr>
      <w:fldChar w:fldCharType="separate"/>
    </w:r>
    <w:r w:rsidR="00AC2A9A">
      <w:rPr>
        <w:rStyle w:val="PageNumber"/>
        <w:noProof/>
      </w:rPr>
      <w:t>29</w:t>
    </w:r>
    <w:r>
      <w:rPr>
        <w:rStyle w:val="PageNumber"/>
      </w:rPr>
      <w:fldChar w:fldCharType="end"/>
    </w:r>
    <w:r w:rsidR="00B5464E">
      <w:rPr>
        <w:noProof/>
        <w:snapToGrid/>
      </w:rPr>
      <mc:AlternateContent>
        <mc:Choice Requires="wps">
          <w:drawing>
            <wp:anchor distT="0" distB="0" distL="114300" distR="114300" simplePos="0" relativeHeight="251657728" behindDoc="0" locked="0" layoutInCell="0" allowOverlap="1" wp14:anchorId="4EDF0E56" wp14:editId="506248AB">
              <wp:simplePos x="0" y="0"/>
              <wp:positionH relativeFrom="page">
                <wp:posOffset>914400</wp:posOffset>
              </wp:positionH>
              <wp:positionV relativeFrom="paragraph">
                <wp:posOffset>152400</wp:posOffset>
              </wp:positionV>
              <wp:extent cx="5943600" cy="139700"/>
              <wp:effectExtent l="0" t="0" r="0" b="3175"/>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39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35DD58" w14:textId="77777777" w:rsidR="004573A9" w:rsidRDefault="004573A9">
                          <w:pPr>
                            <w:tabs>
                              <w:tab w:val="center" w:pos="4680"/>
                              <w:tab w:val="right" w:pos="9360"/>
                            </w:tabs>
                            <w:rPr>
                              <w:b/>
                              <w:spacing w:val="-2"/>
                            </w:rPr>
                          </w:pPr>
                          <w:r>
                            <w:rPr>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F0E56" id="Rectangle 1" o:spid="_x0000_s1026" style="position:absolute;left:0;text-align:left;margin-left:1in;margin-top:12pt;width:468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X5wEAALsDAAAOAAAAZHJzL2Uyb0RvYy54bWysU1Fv1DAMfkfiP0R559puMFh1vWnaNIQ0&#10;2MTgB6Rpco1o4uDkrj1+PU56PRi8IV4i27G/fP7srK8mO7C9wmDANbxalZwpJ6Ezbtvwr1/uXr3j&#10;LEThOjGAUw0/qMCvNi9frEdfqzPoYegUMgJxoR59w/sYfV0UQfbKirACrxxdakArIrm4LToUI6Hb&#10;oTgry4tiBOw8glQhUPR2vuSbjK+1kvFB66AiGxpO3GI+MZ9tOovNWtRbFL438khD/AMLK4yjR09Q&#10;tyIKtkPzF5Q1EiGAjisJtgCtjVS5B+qmKv/o5qkXXuVeSJzgTzKF/wcrP+0fkZmOZseZE5ZG9JlE&#10;E247KFYleUYfasp68o+YGgz+HuS3wBzc9JSlrhFh7JXoiFTOL54VJCdQKWvHj9ARuthFyEpNGm0C&#10;JA3YlAdyOA1ETZFJCr65fH1+UdLcJN1V55dvySZKhaiXao8hvldgWTIajsQ9o4v9fYhz6pKSHnNw&#10;Z4YhD31wzwKEOUdU3ppj9UJ/liFO7XRUpIXuQF0hzBtFP4CMHvAHZyNtU8PD951AxdnwwZEyafUW&#10;AxejXQzhJJU2PHI2mzdxXtGdR7PtCbnKTTm4JvW0yY0lajMLEiQ5tCFZmuM2pxX83c9Zv/7c5icA&#10;AAD//wMAUEsDBBQABgAIAAAAIQA9u40j3QAAAAoBAAAPAAAAZHJzL2Rvd25yZXYueG1sTI9BT4Qw&#10;EIXvJv6HZky8ua0bQlakbDZLSPSmqxdvXToCWTqFtgv47y0nPc28zMub7+X7xfRsQuc7SxIeNwIY&#10;Um11R42Ez4/qYQfMB0Va9ZZQwg962Be3N7nKtJ3pHadTaFgMIZ8pCW0IQ8a5r1s0ym/sgBRv39YZ&#10;FaJ0DddOzTHc9HwrRMqN6ih+aNWAxxbry+lqJJQu1ZU/vpTV09dchte3cRr5KOX93XJ4BhZwCX9m&#10;WPEjOhSR6WyvpD3ro06S2CVI2K5zNYidiNtZQpIK4EXO/1cofgEAAP//AwBQSwECLQAUAAYACAAA&#10;ACEAtoM4kv4AAADhAQAAEwAAAAAAAAAAAAAAAAAAAAAAW0NvbnRlbnRfVHlwZXNdLnhtbFBLAQIt&#10;ABQABgAIAAAAIQA4/SH/1gAAAJQBAAALAAAAAAAAAAAAAAAAAC8BAABfcmVscy8ucmVsc1BLAQIt&#10;ABQABgAIAAAAIQCRkk+X5wEAALsDAAAOAAAAAAAAAAAAAAAAAC4CAABkcnMvZTJvRG9jLnhtbFBL&#10;AQItABQABgAIAAAAIQA9u40j3QAAAAoBAAAPAAAAAAAAAAAAAAAAAEEEAABkcnMvZG93bnJldi54&#10;bWxQSwUGAAAAAAQABADzAAAASwUAAAAA&#10;" o:allowincell="f" filled="f" stroked="f" strokeweight="0">
              <v:textbox inset="0,0,0,0">
                <w:txbxContent>
                  <w:p w14:paraId="5E35DD58" w14:textId="77777777" w:rsidR="004573A9" w:rsidRDefault="004573A9">
                    <w:pPr>
                      <w:tabs>
                        <w:tab w:val="center" w:pos="4680"/>
                        <w:tab w:val="right" w:pos="9360"/>
                      </w:tabs>
                      <w:rPr>
                        <w:b/>
                        <w:spacing w:val="-2"/>
                      </w:rPr>
                    </w:pPr>
                    <w:r>
                      <w:rPr>
                        <w:sz w:val="24"/>
                      </w:rP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41F61" w14:textId="77777777" w:rsidR="004573A9" w:rsidRDefault="004573A9">
      <w:r>
        <w:separator/>
      </w:r>
    </w:p>
  </w:footnote>
  <w:footnote w:type="continuationSeparator" w:id="0">
    <w:p w14:paraId="234ADBC4" w14:textId="77777777" w:rsidR="004573A9" w:rsidRDefault="00457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A3EB7"/>
    <w:multiLevelType w:val="singleLevel"/>
    <w:tmpl w:val="54F834D4"/>
    <w:lvl w:ilvl="0">
      <w:start w:val="1"/>
      <w:numFmt w:val="lowerLetter"/>
      <w:lvlText w:val="%1."/>
      <w:lvlJc w:val="left"/>
      <w:pPr>
        <w:tabs>
          <w:tab w:val="num" w:pos="1740"/>
        </w:tabs>
        <w:ind w:left="1740" w:hanging="360"/>
      </w:pPr>
      <w:rPr>
        <w:rFonts w:hint="default"/>
      </w:rPr>
    </w:lvl>
  </w:abstractNum>
  <w:abstractNum w:abstractNumId="1" w15:restartNumberingAfterBreak="0">
    <w:nsid w:val="0DBE729D"/>
    <w:multiLevelType w:val="singleLevel"/>
    <w:tmpl w:val="97E825E2"/>
    <w:lvl w:ilvl="0">
      <w:start w:val="1"/>
      <w:numFmt w:val="decimal"/>
      <w:lvlText w:val="%1."/>
      <w:lvlJc w:val="left"/>
      <w:pPr>
        <w:tabs>
          <w:tab w:val="num" w:pos="1320"/>
        </w:tabs>
        <w:ind w:left="1320" w:hanging="360"/>
      </w:pPr>
      <w:rPr>
        <w:rFonts w:hint="default"/>
      </w:rPr>
    </w:lvl>
  </w:abstractNum>
  <w:abstractNum w:abstractNumId="2" w15:restartNumberingAfterBreak="0">
    <w:nsid w:val="185076D6"/>
    <w:multiLevelType w:val="singleLevel"/>
    <w:tmpl w:val="986CEA46"/>
    <w:lvl w:ilvl="0">
      <w:start w:val="1"/>
      <w:numFmt w:val="upperLetter"/>
      <w:lvlText w:val="%1."/>
      <w:lvlJc w:val="left"/>
      <w:pPr>
        <w:tabs>
          <w:tab w:val="num" w:pos="1068"/>
        </w:tabs>
        <w:ind w:left="1068" w:hanging="408"/>
      </w:pPr>
      <w:rPr>
        <w:rFonts w:hint="default"/>
      </w:rPr>
    </w:lvl>
  </w:abstractNum>
  <w:abstractNum w:abstractNumId="3" w15:restartNumberingAfterBreak="0">
    <w:nsid w:val="193115B0"/>
    <w:multiLevelType w:val="singleLevel"/>
    <w:tmpl w:val="EDC66112"/>
    <w:lvl w:ilvl="0">
      <w:start w:val="1"/>
      <w:numFmt w:val="upperLetter"/>
      <w:lvlText w:val="%1."/>
      <w:lvlJc w:val="left"/>
      <w:pPr>
        <w:tabs>
          <w:tab w:val="num" w:pos="1080"/>
        </w:tabs>
        <w:ind w:left="1080" w:hanging="432"/>
      </w:pPr>
      <w:rPr>
        <w:b w:val="0"/>
        <w:i w:val="0"/>
      </w:rPr>
    </w:lvl>
  </w:abstractNum>
  <w:abstractNum w:abstractNumId="4" w15:restartNumberingAfterBreak="0">
    <w:nsid w:val="1A05640F"/>
    <w:multiLevelType w:val="singleLevel"/>
    <w:tmpl w:val="AB7A1466"/>
    <w:lvl w:ilvl="0">
      <w:start w:val="1"/>
      <w:numFmt w:val="upperLetter"/>
      <w:lvlText w:val="%1."/>
      <w:lvlJc w:val="left"/>
      <w:pPr>
        <w:tabs>
          <w:tab w:val="num" w:pos="1080"/>
        </w:tabs>
        <w:ind w:left="1080" w:hanging="432"/>
      </w:pPr>
      <w:rPr>
        <w:strike w:val="0"/>
        <w:dstrike w:val="0"/>
      </w:rPr>
    </w:lvl>
  </w:abstractNum>
  <w:abstractNum w:abstractNumId="5" w15:restartNumberingAfterBreak="0">
    <w:nsid w:val="20FD3AA2"/>
    <w:multiLevelType w:val="hybridMultilevel"/>
    <w:tmpl w:val="6A664EC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23DA1F78"/>
    <w:multiLevelType w:val="singleLevel"/>
    <w:tmpl w:val="931C3404"/>
    <w:lvl w:ilvl="0">
      <w:start w:val="1"/>
      <w:numFmt w:val="upperLetter"/>
      <w:lvlText w:val="%1."/>
      <w:lvlJc w:val="left"/>
      <w:pPr>
        <w:tabs>
          <w:tab w:val="num" w:pos="1080"/>
        </w:tabs>
        <w:ind w:left="1080" w:hanging="432"/>
      </w:pPr>
    </w:lvl>
  </w:abstractNum>
  <w:abstractNum w:abstractNumId="7" w15:restartNumberingAfterBreak="0">
    <w:nsid w:val="380A12D8"/>
    <w:multiLevelType w:val="singleLevel"/>
    <w:tmpl w:val="476A3D62"/>
    <w:lvl w:ilvl="0">
      <w:start w:val="1"/>
      <w:numFmt w:val="decimal"/>
      <w:lvlText w:val="%1."/>
      <w:lvlJc w:val="left"/>
      <w:pPr>
        <w:tabs>
          <w:tab w:val="num" w:pos="1320"/>
        </w:tabs>
        <w:ind w:left="1320" w:hanging="360"/>
      </w:pPr>
      <w:rPr>
        <w:rFonts w:hint="default"/>
      </w:rPr>
    </w:lvl>
  </w:abstractNum>
  <w:abstractNum w:abstractNumId="8" w15:restartNumberingAfterBreak="0">
    <w:nsid w:val="394F3D2A"/>
    <w:multiLevelType w:val="singleLevel"/>
    <w:tmpl w:val="4B2AEE5A"/>
    <w:lvl w:ilvl="0">
      <w:start w:val="1"/>
      <w:numFmt w:val="upperLetter"/>
      <w:lvlText w:val="%1."/>
      <w:lvlJc w:val="left"/>
      <w:pPr>
        <w:tabs>
          <w:tab w:val="num" w:pos="960"/>
        </w:tabs>
        <w:ind w:left="960" w:hanging="360"/>
      </w:pPr>
      <w:rPr>
        <w:rFonts w:hint="default"/>
      </w:rPr>
    </w:lvl>
  </w:abstractNum>
  <w:abstractNum w:abstractNumId="9" w15:restartNumberingAfterBreak="0">
    <w:nsid w:val="439E4C5A"/>
    <w:multiLevelType w:val="hybridMultilevel"/>
    <w:tmpl w:val="BF8E5BD4"/>
    <w:lvl w:ilvl="0" w:tplc="04090001">
      <w:start w:val="1"/>
      <w:numFmt w:val="bullet"/>
      <w:lvlText w:val=""/>
      <w:lvlJc w:val="left"/>
      <w:pPr>
        <w:tabs>
          <w:tab w:val="num" w:pos="1080"/>
        </w:tabs>
        <w:ind w:left="1080" w:hanging="360"/>
      </w:pPr>
      <w:rPr>
        <w:rFonts w:ascii="Symbol" w:hAnsi="Symbol" w:hint="default"/>
        <w:u w:val="none"/>
      </w:rPr>
    </w:lvl>
    <w:lvl w:ilvl="1" w:tplc="6E9AA6C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44F54C3"/>
    <w:multiLevelType w:val="singleLevel"/>
    <w:tmpl w:val="EA845E7E"/>
    <w:lvl w:ilvl="0">
      <w:start w:val="4"/>
      <w:numFmt w:val="decimal"/>
      <w:lvlText w:val="%1."/>
      <w:lvlJc w:val="left"/>
      <w:pPr>
        <w:tabs>
          <w:tab w:val="num" w:pos="1380"/>
        </w:tabs>
        <w:ind w:left="1380" w:hanging="360"/>
      </w:pPr>
      <w:rPr>
        <w:rFonts w:hint="default"/>
      </w:rPr>
    </w:lvl>
  </w:abstractNum>
  <w:abstractNum w:abstractNumId="11" w15:restartNumberingAfterBreak="0">
    <w:nsid w:val="45C302F1"/>
    <w:multiLevelType w:val="singleLevel"/>
    <w:tmpl w:val="F1FA8FBA"/>
    <w:lvl w:ilvl="0">
      <w:start w:val="1"/>
      <w:numFmt w:val="upperLetter"/>
      <w:lvlText w:val="%1."/>
      <w:lvlJc w:val="left"/>
      <w:pPr>
        <w:tabs>
          <w:tab w:val="num" w:pos="900"/>
        </w:tabs>
        <w:ind w:left="900" w:hanging="360"/>
      </w:pPr>
      <w:rPr>
        <w:rFonts w:hint="default"/>
      </w:rPr>
    </w:lvl>
  </w:abstractNum>
  <w:abstractNum w:abstractNumId="12" w15:restartNumberingAfterBreak="0">
    <w:nsid w:val="45E35680"/>
    <w:multiLevelType w:val="singleLevel"/>
    <w:tmpl w:val="6240BD16"/>
    <w:lvl w:ilvl="0">
      <w:start w:val="5"/>
      <w:numFmt w:val="upperLetter"/>
      <w:lvlText w:val="%1."/>
      <w:lvlJc w:val="left"/>
      <w:pPr>
        <w:tabs>
          <w:tab w:val="num" w:pos="1080"/>
        </w:tabs>
        <w:ind w:left="1080" w:hanging="432"/>
      </w:pPr>
      <w:rPr>
        <w:strike w:val="0"/>
        <w:dstrike w:val="0"/>
      </w:rPr>
    </w:lvl>
  </w:abstractNum>
  <w:abstractNum w:abstractNumId="13" w15:restartNumberingAfterBreak="0">
    <w:nsid w:val="461267A8"/>
    <w:multiLevelType w:val="singleLevel"/>
    <w:tmpl w:val="D57450FE"/>
    <w:lvl w:ilvl="0">
      <w:start w:val="2"/>
      <w:numFmt w:val="lowerLetter"/>
      <w:lvlText w:val="%1."/>
      <w:lvlJc w:val="left"/>
      <w:pPr>
        <w:tabs>
          <w:tab w:val="num" w:pos="1680"/>
        </w:tabs>
        <w:ind w:left="1680" w:hanging="360"/>
      </w:pPr>
      <w:rPr>
        <w:rFonts w:hint="default"/>
      </w:rPr>
    </w:lvl>
  </w:abstractNum>
  <w:abstractNum w:abstractNumId="14" w15:restartNumberingAfterBreak="0">
    <w:nsid w:val="475544F2"/>
    <w:multiLevelType w:val="singleLevel"/>
    <w:tmpl w:val="6F3253C8"/>
    <w:lvl w:ilvl="0">
      <w:start w:val="1"/>
      <w:numFmt w:val="decimal"/>
      <w:lvlText w:val="%1."/>
      <w:lvlJc w:val="left"/>
      <w:pPr>
        <w:tabs>
          <w:tab w:val="num" w:pos="1320"/>
        </w:tabs>
        <w:ind w:left="1320" w:hanging="360"/>
      </w:pPr>
      <w:rPr>
        <w:rFonts w:hint="default"/>
      </w:rPr>
    </w:lvl>
  </w:abstractNum>
  <w:abstractNum w:abstractNumId="15" w15:restartNumberingAfterBreak="0">
    <w:nsid w:val="4A3D4260"/>
    <w:multiLevelType w:val="singleLevel"/>
    <w:tmpl w:val="D47E80CC"/>
    <w:lvl w:ilvl="0">
      <w:start w:val="1"/>
      <w:numFmt w:val="decimal"/>
      <w:lvlText w:val="%1."/>
      <w:lvlJc w:val="left"/>
      <w:pPr>
        <w:tabs>
          <w:tab w:val="num" w:pos="1380"/>
        </w:tabs>
        <w:ind w:left="1380" w:hanging="360"/>
      </w:pPr>
      <w:rPr>
        <w:rFonts w:hint="default"/>
      </w:rPr>
    </w:lvl>
  </w:abstractNum>
  <w:abstractNum w:abstractNumId="16" w15:restartNumberingAfterBreak="0">
    <w:nsid w:val="4ACB1BB1"/>
    <w:multiLevelType w:val="singleLevel"/>
    <w:tmpl w:val="2158A950"/>
    <w:lvl w:ilvl="0">
      <w:start w:val="2"/>
      <w:numFmt w:val="upperLetter"/>
      <w:lvlText w:val="%1."/>
      <w:lvlJc w:val="left"/>
      <w:pPr>
        <w:tabs>
          <w:tab w:val="num" w:pos="1080"/>
        </w:tabs>
        <w:ind w:left="1080" w:hanging="432"/>
      </w:pPr>
      <w:rPr>
        <w:strike w:val="0"/>
        <w:dstrike w:val="0"/>
      </w:rPr>
    </w:lvl>
  </w:abstractNum>
  <w:abstractNum w:abstractNumId="17" w15:restartNumberingAfterBreak="0">
    <w:nsid w:val="4E63632C"/>
    <w:multiLevelType w:val="singleLevel"/>
    <w:tmpl w:val="C0FC1E6A"/>
    <w:lvl w:ilvl="0">
      <w:start w:val="1"/>
      <w:numFmt w:val="decimal"/>
      <w:lvlText w:val="%1."/>
      <w:lvlJc w:val="left"/>
      <w:pPr>
        <w:tabs>
          <w:tab w:val="num" w:pos="1320"/>
        </w:tabs>
        <w:ind w:left="1320" w:hanging="360"/>
      </w:pPr>
      <w:rPr>
        <w:rFonts w:hint="default"/>
      </w:rPr>
    </w:lvl>
  </w:abstractNum>
  <w:abstractNum w:abstractNumId="18" w15:restartNumberingAfterBreak="0">
    <w:nsid w:val="4F245390"/>
    <w:multiLevelType w:val="singleLevel"/>
    <w:tmpl w:val="2A30E142"/>
    <w:lvl w:ilvl="0">
      <w:start w:val="1"/>
      <w:numFmt w:val="decimal"/>
      <w:lvlText w:val="%1."/>
      <w:lvlJc w:val="left"/>
      <w:pPr>
        <w:tabs>
          <w:tab w:val="num" w:pos="1260"/>
        </w:tabs>
        <w:ind w:left="1260" w:hanging="360"/>
      </w:pPr>
      <w:rPr>
        <w:rFonts w:hint="default"/>
      </w:rPr>
    </w:lvl>
  </w:abstractNum>
  <w:abstractNum w:abstractNumId="19" w15:restartNumberingAfterBreak="0">
    <w:nsid w:val="4FD72A42"/>
    <w:multiLevelType w:val="hybridMultilevel"/>
    <w:tmpl w:val="14508608"/>
    <w:lvl w:ilvl="0" w:tplc="3350F316">
      <w:start w:val="39"/>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5FF6E88"/>
    <w:multiLevelType w:val="singleLevel"/>
    <w:tmpl w:val="931C3404"/>
    <w:lvl w:ilvl="0">
      <w:start w:val="1"/>
      <w:numFmt w:val="upperLetter"/>
      <w:lvlText w:val="%1."/>
      <w:lvlJc w:val="left"/>
      <w:pPr>
        <w:tabs>
          <w:tab w:val="num" w:pos="1080"/>
        </w:tabs>
        <w:ind w:left="1080" w:hanging="432"/>
      </w:pPr>
    </w:lvl>
  </w:abstractNum>
  <w:abstractNum w:abstractNumId="21" w15:restartNumberingAfterBreak="0">
    <w:nsid w:val="593C1DD1"/>
    <w:multiLevelType w:val="hybridMultilevel"/>
    <w:tmpl w:val="35BE1ECC"/>
    <w:lvl w:ilvl="0" w:tplc="D41CEBF0">
      <w:start w:val="34"/>
      <w:numFmt w:val="upperLetter"/>
      <w:lvlText w:val="%1."/>
      <w:lvlJc w:val="left"/>
      <w:pPr>
        <w:tabs>
          <w:tab w:val="num" w:pos="1095"/>
        </w:tabs>
        <w:ind w:left="1095" w:hanging="375"/>
      </w:pPr>
      <w:rPr>
        <w:rFonts w:hint="default"/>
        <w:b w:val="0"/>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F156A4C"/>
    <w:multiLevelType w:val="singleLevel"/>
    <w:tmpl w:val="2394640C"/>
    <w:lvl w:ilvl="0">
      <w:start w:val="4"/>
      <w:numFmt w:val="upperLetter"/>
      <w:lvlText w:val="%1."/>
      <w:lvlJc w:val="left"/>
      <w:pPr>
        <w:tabs>
          <w:tab w:val="num" w:pos="1080"/>
        </w:tabs>
        <w:ind w:left="1080" w:hanging="432"/>
      </w:pPr>
      <w:rPr>
        <w:strike w:val="0"/>
        <w:dstrike w:val="0"/>
      </w:rPr>
    </w:lvl>
  </w:abstractNum>
  <w:abstractNum w:abstractNumId="23" w15:restartNumberingAfterBreak="0">
    <w:nsid w:val="61327725"/>
    <w:multiLevelType w:val="hybridMultilevel"/>
    <w:tmpl w:val="3C90F36A"/>
    <w:lvl w:ilvl="0" w:tplc="82988386">
      <w:start w:val="3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1C4759C"/>
    <w:multiLevelType w:val="singleLevel"/>
    <w:tmpl w:val="82C43F58"/>
    <w:lvl w:ilvl="0">
      <w:start w:val="1"/>
      <w:numFmt w:val="decimal"/>
      <w:lvlText w:val="%1."/>
      <w:lvlJc w:val="left"/>
      <w:pPr>
        <w:tabs>
          <w:tab w:val="num" w:pos="1428"/>
        </w:tabs>
        <w:ind w:left="1428" w:hanging="360"/>
      </w:pPr>
      <w:rPr>
        <w:rFonts w:hint="default"/>
      </w:rPr>
    </w:lvl>
  </w:abstractNum>
  <w:abstractNum w:abstractNumId="25" w15:restartNumberingAfterBreak="0">
    <w:nsid w:val="64987268"/>
    <w:multiLevelType w:val="singleLevel"/>
    <w:tmpl w:val="F9A82B54"/>
    <w:lvl w:ilvl="0">
      <w:start w:val="1"/>
      <w:numFmt w:val="upperLetter"/>
      <w:lvlText w:val="%1."/>
      <w:lvlJc w:val="left"/>
      <w:pPr>
        <w:tabs>
          <w:tab w:val="num" w:pos="1080"/>
        </w:tabs>
        <w:ind w:left="1080" w:hanging="432"/>
      </w:pPr>
    </w:lvl>
  </w:abstractNum>
  <w:abstractNum w:abstractNumId="26" w15:restartNumberingAfterBreak="0">
    <w:nsid w:val="6B475F40"/>
    <w:multiLevelType w:val="singleLevel"/>
    <w:tmpl w:val="10B42E8A"/>
    <w:lvl w:ilvl="0">
      <w:start w:val="1"/>
      <w:numFmt w:val="lowerLetter"/>
      <w:lvlText w:val="%1."/>
      <w:lvlJc w:val="left"/>
      <w:pPr>
        <w:tabs>
          <w:tab w:val="num" w:pos="1680"/>
        </w:tabs>
        <w:ind w:left="1680" w:hanging="360"/>
      </w:pPr>
      <w:rPr>
        <w:rFonts w:hint="default"/>
      </w:rPr>
    </w:lvl>
  </w:abstractNum>
  <w:abstractNum w:abstractNumId="27" w15:restartNumberingAfterBreak="0">
    <w:nsid w:val="6BA314CF"/>
    <w:multiLevelType w:val="singleLevel"/>
    <w:tmpl w:val="F260F93E"/>
    <w:lvl w:ilvl="0">
      <w:start w:val="1"/>
      <w:numFmt w:val="decimal"/>
      <w:lvlText w:val="%1."/>
      <w:lvlJc w:val="left"/>
      <w:pPr>
        <w:tabs>
          <w:tab w:val="num" w:pos="1380"/>
        </w:tabs>
        <w:ind w:left="1380" w:hanging="360"/>
      </w:pPr>
      <w:rPr>
        <w:rFonts w:hint="default"/>
      </w:rPr>
    </w:lvl>
  </w:abstractNum>
  <w:abstractNum w:abstractNumId="28" w15:restartNumberingAfterBreak="0">
    <w:nsid w:val="6C304721"/>
    <w:multiLevelType w:val="singleLevel"/>
    <w:tmpl w:val="0CF67430"/>
    <w:lvl w:ilvl="0">
      <w:start w:val="3"/>
      <w:numFmt w:val="upperLetter"/>
      <w:lvlText w:val="%1."/>
      <w:lvlJc w:val="left"/>
      <w:pPr>
        <w:tabs>
          <w:tab w:val="num" w:pos="1080"/>
        </w:tabs>
        <w:ind w:left="1080" w:hanging="432"/>
      </w:pPr>
      <w:rPr>
        <w:strike w:val="0"/>
        <w:dstrike w:val="0"/>
      </w:rPr>
    </w:lvl>
  </w:abstractNum>
  <w:abstractNum w:abstractNumId="29" w15:restartNumberingAfterBreak="0">
    <w:nsid w:val="7F3E4DA4"/>
    <w:multiLevelType w:val="singleLevel"/>
    <w:tmpl w:val="0D420302"/>
    <w:lvl w:ilvl="0">
      <w:start w:val="5"/>
      <w:numFmt w:val="upperLetter"/>
      <w:lvlText w:val="%1."/>
      <w:lvlJc w:val="left"/>
      <w:pPr>
        <w:tabs>
          <w:tab w:val="num" w:pos="1080"/>
        </w:tabs>
        <w:ind w:left="1080" w:hanging="432"/>
      </w:pPr>
    </w:lvl>
  </w:abstractNum>
  <w:num w:numId="1">
    <w:abstractNumId w:val="5"/>
  </w:num>
  <w:num w:numId="2">
    <w:abstractNumId w:val="23"/>
  </w:num>
  <w:num w:numId="3">
    <w:abstractNumId w:val="21"/>
  </w:num>
  <w:num w:numId="4">
    <w:abstractNumId w:val="19"/>
  </w:num>
  <w:num w:numId="5">
    <w:abstractNumId w:val="9"/>
  </w:num>
  <w:num w:numId="6">
    <w:abstractNumId w:val="27"/>
  </w:num>
  <w:num w:numId="7">
    <w:abstractNumId w:val="3"/>
  </w:num>
  <w:num w:numId="8">
    <w:abstractNumId w:val="7"/>
  </w:num>
  <w:num w:numId="9">
    <w:abstractNumId w:val="4"/>
  </w:num>
  <w:num w:numId="10">
    <w:abstractNumId w:val="15"/>
  </w:num>
  <w:num w:numId="11">
    <w:abstractNumId w:val="16"/>
  </w:num>
  <w:num w:numId="12">
    <w:abstractNumId w:val="28"/>
  </w:num>
  <w:num w:numId="13">
    <w:abstractNumId w:val="22"/>
  </w:num>
  <w:num w:numId="14">
    <w:abstractNumId w:val="12"/>
  </w:num>
  <w:num w:numId="15">
    <w:abstractNumId w:val="8"/>
  </w:num>
  <w:num w:numId="16">
    <w:abstractNumId w:val="14"/>
  </w:num>
  <w:num w:numId="17">
    <w:abstractNumId w:val="25"/>
  </w:num>
  <w:num w:numId="18">
    <w:abstractNumId w:val="17"/>
  </w:num>
  <w:num w:numId="19">
    <w:abstractNumId w:val="1"/>
  </w:num>
  <w:num w:numId="20">
    <w:abstractNumId w:val="26"/>
  </w:num>
  <w:num w:numId="21">
    <w:abstractNumId w:val="13"/>
  </w:num>
  <w:num w:numId="22">
    <w:abstractNumId w:val="2"/>
  </w:num>
  <w:num w:numId="23">
    <w:abstractNumId w:val="24"/>
  </w:num>
  <w:num w:numId="24">
    <w:abstractNumId w:val="10"/>
  </w:num>
  <w:num w:numId="25">
    <w:abstractNumId w:val="0"/>
  </w:num>
  <w:num w:numId="26">
    <w:abstractNumId w:val="29"/>
  </w:num>
  <w:num w:numId="27">
    <w:abstractNumId w:val="11"/>
  </w:num>
  <w:num w:numId="28">
    <w:abstractNumId w:val="18"/>
  </w:num>
  <w:num w:numId="29">
    <w:abstractNumId w:val="2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bRqSoa4dz8Z9GB4CJWkNtrDSmN+/6VMArRL0JPlz6SUSjZPfF2ePzKkb80gUHyuGJkj/S2fZeqLLRFFofMuTQ==" w:salt="TUSeBwL9Lkc4b0+6fhMasw=="/>
  <w:defaultTabStop w:val="720"/>
  <w:noPunctuationKerning/>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A9A"/>
    <w:rsid w:val="004573A9"/>
    <w:rsid w:val="00AC2A9A"/>
    <w:rsid w:val="00B5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hapeDefaults>
    <o:shapedefaults v:ext="edit" spidmax="3074"/>
    <o:shapelayout v:ext="edit">
      <o:idmap v:ext="edit" data="2"/>
    </o:shapelayout>
  </w:shapeDefaults>
  <w:decimalSymbol w:val="."/>
  <w:listSeparator w:val=","/>
  <w14:docId w14:val="28367993"/>
  <w15:chartTrackingRefBased/>
  <w15:docId w15:val="{A4E721A0-7246-460A-99A4-B354C910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Univers" w:hAnsi="Univers"/>
      <w:snapToGrid w:val="0"/>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widowControl/>
      <w:spacing w:after="120"/>
    </w:pPr>
    <w:rPr>
      <w:rFonts w:ascii="Times New Roman" w:hAnsi="Times New Roman"/>
      <w:snapToGrid/>
      <w:sz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napToGrid/>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introjustify">
    <w:name w:val="intro justify"/>
    <w:basedOn w:val="Normal"/>
    <w:pPr>
      <w:widowControl/>
      <w:spacing w:before="100" w:beforeAutospacing="1" w:after="100" w:afterAutospacing="1"/>
    </w:pPr>
    <w:rPr>
      <w:rFonts w:ascii="Times New Roman" w:hAnsi="Times New Roman"/>
      <w:snapToGrid/>
      <w:sz w:val="24"/>
      <w:szCs w:val="24"/>
    </w:rPr>
  </w:style>
  <w:style w:type="table" w:styleId="PlainTable1">
    <w:name w:val="Plain Table 1"/>
    <w:basedOn w:val="TableNormal"/>
    <w:uiPriority w:val="41"/>
    <w:rsid w:val="00B5464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911693">
      <w:bodyDiv w:val="1"/>
      <w:marLeft w:val="0"/>
      <w:marRight w:val="0"/>
      <w:marTop w:val="0"/>
      <w:marBottom w:val="0"/>
      <w:divBdr>
        <w:top w:val="none" w:sz="0" w:space="0" w:color="auto"/>
        <w:left w:val="none" w:sz="0" w:space="0" w:color="auto"/>
        <w:bottom w:val="none" w:sz="0" w:space="0" w:color="auto"/>
        <w:right w:val="none" w:sz="0" w:space="0" w:color="auto"/>
      </w:divBdr>
    </w:div>
    <w:div w:id="625240052">
      <w:bodyDiv w:val="1"/>
      <w:marLeft w:val="0"/>
      <w:marRight w:val="0"/>
      <w:marTop w:val="0"/>
      <w:marBottom w:val="0"/>
      <w:divBdr>
        <w:top w:val="none" w:sz="0" w:space="0" w:color="auto"/>
        <w:left w:val="none" w:sz="0" w:space="0" w:color="auto"/>
        <w:bottom w:val="none" w:sz="0" w:space="0" w:color="auto"/>
        <w:right w:val="none" w:sz="0" w:space="0" w:color="auto"/>
      </w:divBdr>
      <w:divsChild>
        <w:div w:id="265650139">
          <w:marLeft w:val="0"/>
          <w:marRight w:val="0"/>
          <w:marTop w:val="0"/>
          <w:marBottom w:val="0"/>
          <w:divBdr>
            <w:top w:val="none" w:sz="0" w:space="0" w:color="auto"/>
            <w:left w:val="none" w:sz="0" w:space="0" w:color="auto"/>
            <w:bottom w:val="none" w:sz="0" w:space="0" w:color="auto"/>
            <w:right w:val="none" w:sz="0" w:space="0" w:color="auto"/>
          </w:divBdr>
          <w:divsChild>
            <w:div w:id="1477643649">
              <w:marLeft w:val="0"/>
              <w:marRight w:val="0"/>
              <w:marTop w:val="0"/>
              <w:marBottom w:val="0"/>
              <w:divBdr>
                <w:top w:val="none" w:sz="0" w:space="0" w:color="auto"/>
                <w:left w:val="none" w:sz="0" w:space="0" w:color="auto"/>
                <w:bottom w:val="none" w:sz="0" w:space="0" w:color="auto"/>
                <w:right w:val="none" w:sz="0" w:space="0" w:color="auto"/>
              </w:divBdr>
            </w:div>
          </w:divsChild>
        </w:div>
        <w:div w:id="378436336">
          <w:marLeft w:val="0"/>
          <w:marRight w:val="0"/>
          <w:marTop w:val="0"/>
          <w:marBottom w:val="0"/>
          <w:divBdr>
            <w:top w:val="none" w:sz="0" w:space="0" w:color="auto"/>
            <w:left w:val="none" w:sz="0" w:space="0" w:color="auto"/>
            <w:bottom w:val="none" w:sz="0" w:space="0" w:color="auto"/>
            <w:right w:val="none" w:sz="0" w:space="0" w:color="auto"/>
          </w:divBdr>
          <w:divsChild>
            <w:div w:id="1546137440">
              <w:marLeft w:val="0"/>
              <w:marRight w:val="0"/>
              <w:marTop w:val="0"/>
              <w:marBottom w:val="0"/>
              <w:divBdr>
                <w:top w:val="none" w:sz="0" w:space="0" w:color="auto"/>
                <w:left w:val="none" w:sz="0" w:space="0" w:color="auto"/>
                <w:bottom w:val="none" w:sz="0" w:space="0" w:color="auto"/>
                <w:right w:val="none" w:sz="0" w:space="0" w:color="auto"/>
              </w:divBdr>
            </w:div>
          </w:divsChild>
        </w:div>
        <w:div w:id="497577981">
          <w:marLeft w:val="0"/>
          <w:marRight w:val="0"/>
          <w:marTop w:val="0"/>
          <w:marBottom w:val="0"/>
          <w:divBdr>
            <w:top w:val="none" w:sz="0" w:space="0" w:color="auto"/>
            <w:left w:val="none" w:sz="0" w:space="0" w:color="auto"/>
            <w:bottom w:val="none" w:sz="0" w:space="0" w:color="auto"/>
            <w:right w:val="none" w:sz="0" w:space="0" w:color="auto"/>
          </w:divBdr>
          <w:divsChild>
            <w:div w:id="2041928281">
              <w:marLeft w:val="0"/>
              <w:marRight w:val="0"/>
              <w:marTop w:val="0"/>
              <w:marBottom w:val="0"/>
              <w:divBdr>
                <w:top w:val="none" w:sz="0" w:space="0" w:color="auto"/>
                <w:left w:val="none" w:sz="0" w:space="0" w:color="auto"/>
                <w:bottom w:val="none" w:sz="0" w:space="0" w:color="auto"/>
                <w:right w:val="none" w:sz="0" w:space="0" w:color="auto"/>
              </w:divBdr>
            </w:div>
          </w:divsChild>
        </w:div>
        <w:div w:id="663358298">
          <w:marLeft w:val="0"/>
          <w:marRight w:val="0"/>
          <w:marTop w:val="0"/>
          <w:marBottom w:val="0"/>
          <w:divBdr>
            <w:top w:val="none" w:sz="0" w:space="0" w:color="auto"/>
            <w:left w:val="none" w:sz="0" w:space="0" w:color="auto"/>
            <w:bottom w:val="none" w:sz="0" w:space="0" w:color="auto"/>
            <w:right w:val="none" w:sz="0" w:space="0" w:color="auto"/>
          </w:divBdr>
          <w:divsChild>
            <w:div w:id="1117992718">
              <w:marLeft w:val="0"/>
              <w:marRight w:val="0"/>
              <w:marTop w:val="0"/>
              <w:marBottom w:val="0"/>
              <w:divBdr>
                <w:top w:val="none" w:sz="0" w:space="0" w:color="auto"/>
                <w:left w:val="none" w:sz="0" w:space="0" w:color="auto"/>
                <w:bottom w:val="none" w:sz="0" w:space="0" w:color="auto"/>
                <w:right w:val="none" w:sz="0" w:space="0" w:color="auto"/>
              </w:divBdr>
            </w:div>
          </w:divsChild>
        </w:div>
        <w:div w:id="776603279">
          <w:marLeft w:val="0"/>
          <w:marRight w:val="0"/>
          <w:marTop w:val="0"/>
          <w:marBottom w:val="0"/>
          <w:divBdr>
            <w:top w:val="none" w:sz="0" w:space="0" w:color="auto"/>
            <w:left w:val="none" w:sz="0" w:space="0" w:color="auto"/>
            <w:bottom w:val="none" w:sz="0" w:space="0" w:color="auto"/>
            <w:right w:val="none" w:sz="0" w:space="0" w:color="auto"/>
          </w:divBdr>
          <w:divsChild>
            <w:div w:id="298806644">
              <w:marLeft w:val="0"/>
              <w:marRight w:val="0"/>
              <w:marTop w:val="0"/>
              <w:marBottom w:val="0"/>
              <w:divBdr>
                <w:top w:val="none" w:sz="0" w:space="0" w:color="auto"/>
                <w:left w:val="none" w:sz="0" w:space="0" w:color="auto"/>
                <w:bottom w:val="none" w:sz="0" w:space="0" w:color="auto"/>
                <w:right w:val="none" w:sz="0" w:space="0" w:color="auto"/>
              </w:divBdr>
            </w:div>
          </w:divsChild>
        </w:div>
        <w:div w:id="924191580">
          <w:marLeft w:val="0"/>
          <w:marRight w:val="0"/>
          <w:marTop w:val="0"/>
          <w:marBottom w:val="0"/>
          <w:divBdr>
            <w:top w:val="none" w:sz="0" w:space="0" w:color="auto"/>
            <w:left w:val="none" w:sz="0" w:space="0" w:color="auto"/>
            <w:bottom w:val="none" w:sz="0" w:space="0" w:color="auto"/>
            <w:right w:val="none" w:sz="0" w:space="0" w:color="auto"/>
          </w:divBdr>
          <w:divsChild>
            <w:div w:id="997071542">
              <w:marLeft w:val="0"/>
              <w:marRight w:val="0"/>
              <w:marTop w:val="0"/>
              <w:marBottom w:val="0"/>
              <w:divBdr>
                <w:top w:val="none" w:sz="0" w:space="0" w:color="auto"/>
                <w:left w:val="none" w:sz="0" w:space="0" w:color="auto"/>
                <w:bottom w:val="none" w:sz="0" w:space="0" w:color="auto"/>
                <w:right w:val="none" w:sz="0" w:space="0" w:color="auto"/>
              </w:divBdr>
            </w:div>
          </w:divsChild>
        </w:div>
        <w:div w:id="1034422695">
          <w:marLeft w:val="0"/>
          <w:marRight w:val="0"/>
          <w:marTop w:val="0"/>
          <w:marBottom w:val="0"/>
          <w:divBdr>
            <w:top w:val="none" w:sz="0" w:space="0" w:color="auto"/>
            <w:left w:val="none" w:sz="0" w:space="0" w:color="auto"/>
            <w:bottom w:val="none" w:sz="0" w:space="0" w:color="auto"/>
            <w:right w:val="none" w:sz="0" w:space="0" w:color="auto"/>
          </w:divBdr>
          <w:divsChild>
            <w:div w:id="1978602933">
              <w:marLeft w:val="0"/>
              <w:marRight w:val="0"/>
              <w:marTop w:val="0"/>
              <w:marBottom w:val="0"/>
              <w:divBdr>
                <w:top w:val="none" w:sz="0" w:space="0" w:color="auto"/>
                <w:left w:val="none" w:sz="0" w:space="0" w:color="auto"/>
                <w:bottom w:val="none" w:sz="0" w:space="0" w:color="auto"/>
                <w:right w:val="none" w:sz="0" w:space="0" w:color="auto"/>
              </w:divBdr>
            </w:div>
          </w:divsChild>
        </w:div>
        <w:div w:id="1083792778">
          <w:marLeft w:val="0"/>
          <w:marRight w:val="0"/>
          <w:marTop w:val="0"/>
          <w:marBottom w:val="0"/>
          <w:divBdr>
            <w:top w:val="none" w:sz="0" w:space="0" w:color="auto"/>
            <w:left w:val="none" w:sz="0" w:space="0" w:color="auto"/>
            <w:bottom w:val="none" w:sz="0" w:space="0" w:color="auto"/>
            <w:right w:val="none" w:sz="0" w:space="0" w:color="auto"/>
          </w:divBdr>
          <w:divsChild>
            <w:div w:id="2096902769">
              <w:marLeft w:val="0"/>
              <w:marRight w:val="0"/>
              <w:marTop w:val="0"/>
              <w:marBottom w:val="0"/>
              <w:divBdr>
                <w:top w:val="none" w:sz="0" w:space="0" w:color="auto"/>
                <w:left w:val="none" w:sz="0" w:space="0" w:color="auto"/>
                <w:bottom w:val="none" w:sz="0" w:space="0" w:color="auto"/>
                <w:right w:val="none" w:sz="0" w:space="0" w:color="auto"/>
              </w:divBdr>
            </w:div>
          </w:divsChild>
        </w:div>
        <w:div w:id="1218932602">
          <w:marLeft w:val="0"/>
          <w:marRight w:val="0"/>
          <w:marTop w:val="0"/>
          <w:marBottom w:val="0"/>
          <w:divBdr>
            <w:top w:val="none" w:sz="0" w:space="0" w:color="auto"/>
            <w:left w:val="none" w:sz="0" w:space="0" w:color="auto"/>
            <w:bottom w:val="none" w:sz="0" w:space="0" w:color="auto"/>
            <w:right w:val="none" w:sz="0" w:space="0" w:color="auto"/>
          </w:divBdr>
          <w:divsChild>
            <w:div w:id="335693894">
              <w:marLeft w:val="0"/>
              <w:marRight w:val="0"/>
              <w:marTop w:val="0"/>
              <w:marBottom w:val="0"/>
              <w:divBdr>
                <w:top w:val="none" w:sz="0" w:space="0" w:color="auto"/>
                <w:left w:val="none" w:sz="0" w:space="0" w:color="auto"/>
                <w:bottom w:val="none" w:sz="0" w:space="0" w:color="auto"/>
                <w:right w:val="none" w:sz="0" w:space="0" w:color="auto"/>
              </w:divBdr>
            </w:div>
          </w:divsChild>
        </w:div>
        <w:div w:id="1440683732">
          <w:marLeft w:val="0"/>
          <w:marRight w:val="0"/>
          <w:marTop w:val="0"/>
          <w:marBottom w:val="0"/>
          <w:divBdr>
            <w:top w:val="none" w:sz="0" w:space="0" w:color="auto"/>
            <w:left w:val="none" w:sz="0" w:space="0" w:color="auto"/>
            <w:bottom w:val="none" w:sz="0" w:space="0" w:color="auto"/>
            <w:right w:val="none" w:sz="0" w:space="0" w:color="auto"/>
          </w:divBdr>
          <w:divsChild>
            <w:div w:id="1794472340">
              <w:marLeft w:val="0"/>
              <w:marRight w:val="0"/>
              <w:marTop w:val="0"/>
              <w:marBottom w:val="0"/>
              <w:divBdr>
                <w:top w:val="none" w:sz="0" w:space="0" w:color="auto"/>
                <w:left w:val="none" w:sz="0" w:space="0" w:color="auto"/>
                <w:bottom w:val="none" w:sz="0" w:space="0" w:color="auto"/>
                <w:right w:val="none" w:sz="0" w:space="0" w:color="auto"/>
              </w:divBdr>
            </w:div>
          </w:divsChild>
        </w:div>
        <w:div w:id="1485773903">
          <w:marLeft w:val="0"/>
          <w:marRight w:val="0"/>
          <w:marTop w:val="0"/>
          <w:marBottom w:val="0"/>
          <w:divBdr>
            <w:top w:val="none" w:sz="0" w:space="0" w:color="auto"/>
            <w:left w:val="none" w:sz="0" w:space="0" w:color="auto"/>
            <w:bottom w:val="none" w:sz="0" w:space="0" w:color="auto"/>
            <w:right w:val="none" w:sz="0" w:space="0" w:color="auto"/>
          </w:divBdr>
          <w:divsChild>
            <w:div w:id="1555505330">
              <w:marLeft w:val="0"/>
              <w:marRight w:val="0"/>
              <w:marTop w:val="0"/>
              <w:marBottom w:val="0"/>
              <w:divBdr>
                <w:top w:val="none" w:sz="0" w:space="0" w:color="auto"/>
                <w:left w:val="none" w:sz="0" w:space="0" w:color="auto"/>
                <w:bottom w:val="none" w:sz="0" w:space="0" w:color="auto"/>
                <w:right w:val="none" w:sz="0" w:space="0" w:color="auto"/>
              </w:divBdr>
            </w:div>
          </w:divsChild>
        </w:div>
        <w:div w:id="1605655068">
          <w:marLeft w:val="0"/>
          <w:marRight w:val="0"/>
          <w:marTop w:val="0"/>
          <w:marBottom w:val="0"/>
          <w:divBdr>
            <w:top w:val="none" w:sz="0" w:space="0" w:color="auto"/>
            <w:left w:val="none" w:sz="0" w:space="0" w:color="auto"/>
            <w:bottom w:val="none" w:sz="0" w:space="0" w:color="auto"/>
            <w:right w:val="none" w:sz="0" w:space="0" w:color="auto"/>
          </w:divBdr>
          <w:divsChild>
            <w:div w:id="764037064">
              <w:marLeft w:val="0"/>
              <w:marRight w:val="0"/>
              <w:marTop w:val="0"/>
              <w:marBottom w:val="0"/>
              <w:divBdr>
                <w:top w:val="none" w:sz="0" w:space="0" w:color="auto"/>
                <w:left w:val="none" w:sz="0" w:space="0" w:color="auto"/>
                <w:bottom w:val="none" w:sz="0" w:space="0" w:color="auto"/>
                <w:right w:val="none" w:sz="0" w:space="0" w:color="auto"/>
              </w:divBdr>
            </w:div>
          </w:divsChild>
        </w:div>
        <w:div w:id="1999337306">
          <w:marLeft w:val="0"/>
          <w:marRight w:val="0"/>
          <w:marTop w:val="0"/>
          <w:marBottom w:val="0"/>
          <w:divBdr>
            <w:top w:val="none" w:sz="0" w:space="0" w:color="auto"/>
            <w:left w:val="none" w:sz="0" w:space="0" w:color="auto"/>
            <w:bottom w:val="none" w:sz="0" w:space="0" w:color="auto"/>
            <w:right w:val="none" w:sz="0" w:space="0" w:color="auto"/>
          </w:divBdr>
          <w:divsChild>
            <w:div w:id="385757671">
              <w:marLeft w:val="0"/>
              <w:marRight w:val="0"/>
              <w:marTop w:val="0"/>
              <w:marBottom w:val="0"/>
              <w:divBdr>
                <w:top w:val="none" w:sz="0" w:space="0" w:color="auto"/>
                <w:left w:val="none" w:sz="0" w:space="0" w:color="auto"/>
                <w:bottom w:val="none" w:sz="0" w:space="0" w:color="auto"/>
                <w:right w:val="none" w:sz="0" w:space="0" w:color="auto"/>
              </w:divBdr>
            </w:div>
          </w:divsChild>
        </w:div>
        <w:div w:id="2070372121">
          <w:marLeft w:val="0"/>
          <w:marRight w:val="0"/>
          <w:marTop w:val="0"/>
          <w:marBottom w:val="0"/>
          <w:divBdr>
            <w:top w:val="none" w:sz="0" w:space="0" w:color="auto"/>
            <w:left w:val="none" w:sz="0" w:space="0" w:color="auto"/>
            <w:bottom w:val="none" w:sz="0" w:space="0" w:color="auto"/>
            <w:right w:val="none" w:sz="0" w:space="0" w:color="auto"/>
          </w:divBdr>
          <w:divsChild>
            <w:div w:id="3244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7173">
      <w:bodyDiv w:val="1"/>
      <w:marLeft w:val="0"/>
      <w:marRight w:val="0"/>
      <w:marTop w:val="0"/>
      <w:marBottom w:val="0"/>
      <w:divBdr>
        <w:top w:val="none" w:sz="0" w:space="0" w:color="auto"/>
        <w:left w:val="none" w:sz="0" w:space="0" w:color="auto"/>
        <w:bottom w:val="none" w:sz="0" w:space="0" w:color="auto"/>
        <w:right w:val="none" w:sz="0" w:space="0" w:color="auto"/>
      </w:divBdr>
    </w:div>
    <w:div w:id="1741053095">
      <w:bodyDiv w:val="1"/>
      <w:marLeft w:val="0"/>
      <w:marRight w:val="0"/>
      <w:marTop w:val="0"/>
      <w:marBottom w:val="0"/>
      <w:divBdr>
        <w:top w:val="none" w:sz="0" w:space="0" w:color="auto"/>
        <w:left w:val="none" w:sz="0" w:space="0" w:color="auto"/>
        <w:bottom w:val="none" w:sz="0" w:space="0" w:color="auto"/>
        <w:right w:val="none" w:sz="0" w:space="0" w:color="auto"/>
      </w:divBdr>
      <w:divsChild>
        <w:div w:id="129440143">
          <w:marLeft w:val="0"/>
          <w:marRight w:val="0"/>
          <w:marTop w:val="0"/>
          <w:marBottom w:val="0"/>
          <w:divBdr>
            <w:top w:val="none" w:sz="0" w:space="0" w:color="auto"/>
            <w:left w:val="none" w:sz="0" w:space="0" w:color="auto"/>
            <w:bottom w:val="none" w:sz="0" w:space="0" w:color="auto"/>
            <w:right w:val="none" w:sz="0" w:space="0" w:color="auto"/>
          </w:divBdr>
          <w:divsChild>
            <w:div w:id="148206647">
              <w:marLeft w:val="0"/>
              <w:marRight w:val="0"/>
              <w:marTop w:val="0"/>
              <w:marBottom w:val="0"/>
              <w:divBdr>
                <w:top w:val="none" w:sz="0" w:space="0" w:color="auto"/>
                <w:left w:val="none" w:sz="0" w:space="0" w:color="auto"/>
                <w:bottom w:val="none" w:sz="0" w:space="0" w:color="auto"/>
                <w:right w:val="none" w:sz="0" w:space="0" w:color="auto"/>
              </w:divBdr>
            </w:div>
          </w:divsChild>
        </w:div>
        <w:div w:id="1084381613">
          <w:marLeft w:val="0"/>
          <w:marRight w:val="0"/>
          <w:marTop w:val="0"/>
          <w:marBottom w:val="0"/>
          <w:divBdr>
            <w:top w:val="none" w:sz="0" w:space="0" w:color="auto"/>
            <w:left w:val="none" w:sz="0" w:space="0" w:color="auto"/>
            <w:bottom w:val="none" w:sz="0" w:space="0" w:color="auto"/>
            <w:right w:val="none" w:sz="0" w:space="0" w:color="auto"/>
          </w:divBdr>
          <w:divsChild>
            <w:div w:id="1591698901">
              <w:marLeft w:val="0"/>
              <w:marRight w:val="0"/>
              <w:marTop w:val="0"/>
              <w:marBottom w:val="0"/>
              <w:divBdr>
                <w:top w:val="none" w:sz="0" w:space="0" w:color="auto"/>
                <w:left w:val="none" w:sz="0" w:space="0" w:color="auto"/>
                <w:bottom w:val="none" w:sz="0" w:space="0" w:color="auto"/>
                <w:right w:val="none" w:sz="0" w:space="0" w:color="auto"/>
              </w:divBdr>
            </w:div>
          </w:divsChild>
        </w:div>
        <w:div w:id="1375816028">
          <w:marLeft w:val="0"/>
          <w:marRight w:val="0"/>
          <w:marTop w:val="0"/>
          <w:marBottom w:val="0"/>
          <w:divBdr>
            <w:top w:val="none" w:sz="0" w:space="0" w:color="auto"/>
            <w:left w:val="none" w:sz="0" w:space="0" w:color="auto"/>
            <w:bottom w:val="none" w:sz="0" w:space="0" w:color="auto"/>
            <w:right w:val="none" w:sz="0" w:space="0" w:color="auto"/>
          </w:divBdr>
          <w:divsChild>
            <w:div w:id="293607745">
              <w:marLeft w:val="0"/>
              <w:marRight w:val="0"/>
              <w:marTop w:val="0"/>
              <w:marBottom w:val="0"/>
              <w:divBdr>
                <w:top w:val="none" w:sz="0" w:space="0" w:color="auto"/>
                <w:left w:val="none" w:sz="0" w:space="0" w:color="auto"/>
                <w:bottom w:val="none" w:sz="0" w:space="0" w:color="auto"/>
                <w:right w:val="none" w:sz="0" w:space="0" w:color="auto"/>
              </w:divBdr>
            </w:div>
          </w:divsChild>
        </w:div>
        <w:div w:id="1718625717">
          <w:marLeft w:val="0"/>
          <w:marRight w:val="0"/>
          <w:marTop w:val="0"/>
          <w:marBottom w:val="0"/>
          <w:divBdr>
            <w:top w:val="none" w:sz="0" w:space="0" w:color="auto"/>
            <w:left w:val="none" w:sz="0" w:space="0" w:color="auto"/>
            <w:bottom w:val="none" w:sz="0" w:space="0" w:color="auto"/>
            <w:right w:val="none" w:sz="0" w:space="0" w:color="auto"/>
          </w:divBdr>
          <w:divsChild>
            <w:div w:id="1340278393">
              <w:marLeft w:val="0"/>
              <w:marRight w:val="0"/>
              <w:marTop w:val="0"/>
              <w:marBottom w:val="0"/>
              <w:divBdr>
                <w:top w:val="none" w:sz="0" w:space="0" w:color="auto"/>
                <w:left w:val="none" w:sz="0" w:space="0" w:color="auto"/>
                <w:bottom w:val="none" w:sz="0" w:space="0" w:color="auto"/>
                <w:right w:val="none" w:sz="0" w:space="0" w:color="auto"/>
              </w:divBdr>
            </w:div>
          </w:divsChild>
        </w:div>
        <w:div w:id="1767338521">
          <w:marLeft w:val="0"/>
          <w:marRight w:val="0"/>
          <w:marTop w:val="0"/>
          <w:marBottom w:val="0"/>
          <w:divBdr>
            <w:top w:val="none" w:sz="0" w:space="0" w:color="auto"/>
            <w:left w:val="none" w:sz="0" w:space="0" w:color="auto"/>
            <w:bottom w:val="none" w:sz="0" w:space="0" w:color="auto"/>
            <w:right w:val="none" w:sz="0" w:space="0" w:color="auto"/>
          </w:divBdr>
          <w:divsChild>
            <w:div w:id="22953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6639">
      <w:bodyDiv w:val="1"/>
      <w:marLeft w:val="0"/>
      <w:marRight w:val="0"/>
      <w:marTop w:val="0"/>
      <w:marBottom w:val="0"/>
      <w:divBdr>
        <w:top w:val="none" w:sz="0" w:space="0" w:color="auto"/>
        <w:left w:val="none" w:sz="0" w:space="0" w:color="auto"/>
        <w:bottom w:val="none" w:sz="0" w:space="0" w:color="auto"/>
        <w:right w:val="none" w:sz="0" w:space="0" w:color="auto"/>
      </w:divBdr>
      <w:divsChild>
        <w:div w:id="194854282">
          <w:marLeft w:val="0"/>
          <w:marRight w:val="0"/>
          <w:marTop w:val="0"/>
          <w:marBottom w:val="0"/>
          <w:divBdr>
            <w:top w:val="none" w:sz="0" w:space="0" w:color="auto"/>
            <w:left w:val="none" w:sz="0" w:space="0" w:color="auto"/>
            <w:bottom w:val="none" w:sz="0" w:space="0" w:color="auto"/>
            <w:right w:val="none" w:sz="0" w:space="0" w:color="auto"/>
          </w:divBdr>
          <w:divsChild>
            <w:div w:id="724065730">
              <w:marLeft w:val="0"/>
              <w:marRight w:val="0"/>
              <w:marTop w:val="0"/>
              <w:marBottom w:val="0"/>
              <w:divBdr>
                <w:top w:val="none" w:sz="0" w:space="0" w:color="auto"/>
                <w:left w:val="none" w:sz="0" w:space="0" w:color="auto"/>
                <w:bottom w:val="none" w:sz="0" w:space="0" w:color="auto"/>
                <w:right w:val="none" w:sz="0" w:space="0" w:color="auto"/>
              </w:divBdr>
              <w:divsChild>
                <w:div w:id="452677572">
                  <w:marLeft w:val="0"/>
                  <w:marRight w:val="0"/>
                  <w:marTop w:val="0"/>
                  <w:marBottom w:val="0"/>
                  <w:divBdr>
                    <w:top w:val="none" w:sz="0" w:space="0" w:color="auto"/>
                    <w:left w:val="none" w:sz="0" w:space="0" w:color="auto"/>
                    <w:bottom w:val="none" w:sz="0" w:space="0" w:color="auto"/>
                    <w:right w:val="none" w:sz="0" w:space="0" w:color="auto"/>
                  </w:divBdr>
                  <w:divsChild>
                    <w:div w:id="1894198462">
                      <w:marLeft w:val="0"/>
                      <w:marRight w:val="0"/>
                      <w:marTop w:val="0"/>
                      <w:marBottom w:val="0"/>
                      <w:divBdr>
                        <w:top w:val="none" w:sz="0" w:space="0" w:color="auto"/>
                        <w:left w:val="none" w:sz="0" w:space="0" w:color="auto"/>
                        <w:bottom w:val="none" w:sz="0" w:space="0" w:color="auto"/>
                        <w:right w:val="none" w:sz="0" w:space="0" w:color="auto"/>
                      </w:divBdr>
                      <w:divsChild>
                        <w:div w:id="2049454066">
                          <w:marLeft w:val="0"/>
                          <w:marRight w:val="0"/>
                          <w:marTop w:val="0"/>
                          <w:marBottom w:val="0"/>
                          <w:divBdr>
                            <w:top w:val="none" w:sz="0" w:space="0" w:color="auto"/>
                            <w:left w:val="none" w:sz="0" w:space="0" w:color="auto"/>
                            <w:bottom w:val="none" w:sz="0" w:space="0" w:color="auto"/>
                            <w:right w:val="none" w:sz="0" w:space="0" w:color="auto"/>
                          </w:divBdr>
                          <w:divsChild>
                            <w:div w:id="1392774885">
                              <w:marLeft w:val="0"/>
                              <w:marRight w:val="0"/>
                              <w:marTop w:val="0"/>
                              <w:marBottom w:val="0"/>
                              <w:divBdr>
                                <w:top w:val="none" w:sz="0" w:space="0" w:color="auto"/>
                                <w:left w:val="none" w:sz="0" w:space="0" w:color="auto"/>
                                <w:bottom w:val="none" w:sz="0" w:space="0" w:color="auto"/>
                                <w:right w:val="none" w:sz="0" w:space="0" w:color="auto"/>
                              </w:divBdr>
                              <w:divsChild>
                                <w:div w:id="16262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34</Pages>
  <Words>9015</Words>
  <Characters>51571</Characters>
  <Application>Microsoft Office Word</Application>
  <DocSecurity>8</DocSecurity>
  <Lines>429</Lines>
  <Paragraphs>120</Paragraphs>
  <ScaleCrop>false</ScaleCrop>
  <HeadingPairs>
    <vt:vector size="2" baseType="variant">
      <vt:variant>
        <vt:lpstr>Title</vt:lpstr>
      </vt:variant>
      <vt:variant>
        <vt:i4>1</vt:i4>
      </vt:variant>
    </vt:vector>
  </HeadingPairs>
  <TitlesOfParts>
    <vt:vector size="1" baseType="lpstr">
      <vt:lpstr>JACKSONVILLE ENVIRONMENTAL PROTECTION BOARD</vt:lpstr>
    </vt:vector>
  </TitlesOfParts>
  <Company>City of Jacksonville</Company>
  <LinksUpToDate>false</LinksUpToDate>
  <CharactersWithSpaces>60466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JACKSONVILLE ENVIRONMENTAL PROTECTION BOARD</dc:title>
  <dc:subject/>
  <dc:creator>Ali</dc:creator>
  <cp:keywords/>
  <dc:description/>
  <cp:lastModifiedBy>Richardson, James</cp:lastModifiedBy>
  <cp:revision>2</cp:revision>
  <cp:lastPrinted>2011-02-17T14:09:00Z</cp:lastPrinted>
  <dcterms:created xsi:type="dcterms:W3CDTF">2020-08-03T21:26:00Z</dcterms:created>
  <dcterms:modified xsi:type="dcterms:W3CDTF">2020-08-03T21:26:00Z</dcterms:modified>
</cp:coreProperties>
</file>