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4778" w14:textId="77777777" w:rsidR="009C6848" w:rsidRDefault="009C684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0C827E" w14:textId="34C3BAC1" w:rsidR="002932F8" w:rsidRPr="006A69ED" w:rsidRDefault="0043468C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>PUBLIC SERVICE GRANT (PSG) COUNCIL</w:t>
      </w:r>
    </w:p>
    <w:p w14:paraId="65F70FFC" w14:textId="753621F5" w:rsidR="002932F8" w:rsidRPr="006A69ED" w:rsidRDefault="1ACBE8F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>Meeting Minutes</w:t>
      </w:r>
    </w:p>
    <w:p w14:paraId="3391D304" w14:textId="77777777" w:rsidR="00F73D9F" w:rsidRPr="006A69ED" w:rsidRDefault="00F73D9F" w:rsidP="00F73D9F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eastAsia="Century Gothic" w:hAnsi="Times New Roman" w:cs="Times New Roman"/>
          <w:b/>
          <w:bCs/>
          <w:color w:val="auto"/>
        </w:rPr>
        <w:t>Ed Ball Building, 8</w:t>
      </w:r>
      <w:r w:rsidRPr="006A69ED">
        <w:rPr>
          <w:rFonts w:ascii="Times New Roman" w:eastAsia="Century Gothic" w:hAnsi="Times New Roman" w:cs="Times New Roman"/>
          <w:b/>
          <w:bCs/>
          <w:color w:val="auto"/>
          <w:vertAlign w:val="superscript"/>
        </w:rPr>
        <w:t>th</w:t>
      </w:r>
      <w:r w:rsidRPr="006A69ED">
        <w:rPr>
          <w:rFonts w:ascii="Times New Roman" w:eastAsia="Century Gothic" w:hAnsi="Times New Roman" w:cs="Times New Roman"/>
          <w:b/>
          <w:bCs/>
          <w:color w:val="auto"/>
        </w:rPr>
        <w:t xml:space="preserve"> Floor Board Room 851</w:t>
      </w:r>
    </w:p>
    <w:p w14:paraId="2A04E7A9" w14:textId="5F28B263" w:rsidR="002932F8" w:rsidRPr="006A69ED" w:rsidRDefault="00543CA3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November 1</w:t>
      </w:r>
      <w:r w:rsidR="00D0773D">
        <w:rPr>
          <w:rFonts w:ascii="Times New Roman" w:hAnsi="Times New Roman" w:cs="Times New Roman"/>
          <w:b/>
          <w:bCs/>
          <w:color w:val="auto"/>
        </w:rPr>
        <w:t>3</w:t>
      </w:r>
      <w:r w:rsidR="00C36DF8">
        <w:rPr>
          <w:rFonts w:ascii="Times New Roman" w:hAnsi="Times New Roman" w:cs="Times New Roman"/>
          <w:b/>
          <w:bCs/>
          <w:color w:val="auto"/>
        </w:rPr>
        <w:t>,</w:t>
      </w:r>
      <w:r w:rsidR="0055616C" w:rsidRPr="006A69ED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594CD7" w:rsidRPr="006A69ED">
        <w:rPr>
          <w:rFonts w:ascii="Times New Roman" w:hAnsi="Times New Roman" w:cs="Times New Roman"/>
          <w:b/>
          <w:bCs/>
          <w:color w:val="auto"/>
        </w:rPr>
        <w:t>3</w:t>
      </w:r>
      <w:r w:rsidR="0043468C" w:rsidRPr="006A69ED">
        <w:rPr>
          <w:rFonts w:ascii="Times New Roman" w:hAnsi="Times New Roman" w:cs="Times New Roman"/>
          <w:b/>
          <w:bCs/>
          <w:color w:val="auto"/>
        </w:rPr>
        <w:t xml:space="preserve"> – </w:t>
      </w:r>
      <w:r w:rsidR="002B3A5D" w:rsidRPr="006A69ED">
        <w:rPr>
          <w:rFonts w:ascii="Times New Roman" w:hAnsi="Times New Roman" w:cs="Times New Roman"/>
          <w:b/>
          <w:bCs/>
          <w:color w:val="auto"/>
        </w:rPr>
        <w:t>2</w:t>
      </w:r>
      <w:r w:rsidR="0043468C" w:rsidRPr="006A69ED">
        <w:rPr>
          <w:rFonts w:ascii="Times New Roman" w:hAnsi="Times New Roman" w:cs="Times New Roman"/>
          <w:b/>
          <w:bCs/>
          <w:color w:val="auto"/>
        </w:rPr>
        <w:t>:00 PM</w:t>
      </w:r>
    </w:p>
    <w:p w14:paraId="1937F70B" w14:textId="5C6A1BD9" w:rsidR="002932F8" w:rsidRPr="006A69ED" w:rsidRDefault="0043468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Chair:  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Beth Mix</w:t>
      </w:r>
      <w:r w:rsidR="00F715AB" w:rsidRPr="006A69ED">
        <w:rPr>
          <w:rFonts w:ascii="Times New Roman" w:hAnsi="Times New Roman" w:cs="Times New Roman"/>
          <w:b/>
          <w:bCs/>
          <w:color w:val="auto"/>
        </w:rPr>
        <w:t>s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on</w:t>
      </w:r>
    </w:p>
    <w:p w14:paraId="130D20C3" w14:textId="28B05677" w:rsidR="00C06B1E" w:rsidRPr="006A69ED" w:rsidRDefault="00C06B1E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Vice-Chair: </w:t>
      </w:r>
      <w:r w:rsidR="00351D27" w:rsidRPr="006A69ED">
        <w:rPr>
          <w:rFonts w:ascii="Times New Roman" w:hAnsi="Times New Roman" w:cs="Times New Roman"/>
          <w:b/>
          <w:bCs/>
          <w:color w:val="auto"/>
        </w:rPr>
        <w:t>Courtney Weatherby-Hunter</w:t>
      </w:r>
    </w:p>
    <w:p w14:paraId="5D519BFC" w14:textId="0769C232" w:rsidR="190F3BB7" w:rsidRPr="006A69ED" w:rsidRDefault="190F3BB7" w:rsidP="614EC2B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4140"/>
        <w:gridCol w:w="600"/>
        <w:gridCol w:w="4635"/>
      </w:tblGrid>
      <w:tr w:rsidR="009F30EF" w:rsidRPr="006A69ED" w14:paraId="6159ECBE" w14:textId="77777777" w:rsidTr="614EC2BA">
        <w:trPr>
          <w:trHeight w:val="255"/>
        </w:trPr>
        <w:tc>
          <w:tcPr>
            <w:tcW w:w="101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4F530" w14:textId="54CFDD6B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Committee Meeting Attendance</w:t>
            </w:r>
          </w:p>
        </w:tc>
      </w:tr>
      <w:tr w:rsidR="009F30EF" w:rsidRPr="006A69ED" w14:paraId="593024E0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A7B30E" w14:textId="1D35F4FB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7049667" w14:textId="0D73594F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DA1ACA" w14:textId="5FFD194D" w:rsidR="614EC2BA" w:rsidRPr="006A69ED" w:rsidRDefault="00FD24BD" w:rsidP="614EC2BA">
            <w:pPr>
              <w:ind w:right="-4"/>
              <w:jc w:val="center"/>
              <w:rPr>
                <w:rFonts w:eastAsia="Century Gothic"/>
                <w:b/>
                <w:bCs/>
              </w:rPr>
            </w:pPr>
            <w:r>
              <w:rPr>
                <w:rFonts w:eastAsia="Century Gothic"/>
                <w:b/>
                <w:bCs/>
              </w:rPr>
              <w:t>E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4E3E" w14:textId="253A572A" w:rsidR="614EC2BA" w:rsidRPr="00A50AFE" w:rsidRDefault="614EC2BA" w:rsidP="614EC2BA">
            <w:pPr>
              <w:ind w:right="-4"/>
              <w:rPr>
                <w:rFonts w:eastAsia="Century Gothic"/>
                <w:b/>
                <w:bCs/>
              </w:rPr>
            </w:pPr>
            <w:r w:rsidRPr="00A50AFE">
              <w:rPr>
                <w:rFonts w:eastAsia="Century Gothic"/>
                <w:b/>
                <w:bCs/>
              </w:rPr>
              <w:t>Courtney Weatherby-Hunter</w:t>
            </w:r>
            <w:r w:rsidR="003F6F21">
              <w:rPr>
                <w:rFonts w:eastAsia="Century Gothic"/>
                <w:b/>
                <w:bCs/>
              </w:rPr>
              <w:t xml:space="preserve"> </w:t>
            </w:r>
          </w:p>
        </w:tc>
      </w:tr>
      <w:tr w:rsidR="009F30EF" w:rsidRPr="006A69ED" w14:paraId="7D585346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DAC8E0D" w14:textId="79F20E92" w:rsidR="614EC2BA" w:rsidRPr="006A69ED" w:rsidRDefault="009D1216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C11F3DD" w14:textId="00F75282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>Beth Mixson</w:t>
            </w:r>
            <w:r w:rsidR="00F525BA" w:rsidRPr="00A50AFE">
              <w:rPr>
                <w:rFonts w:eastAsia="Century Gothic"/>
                <w:b/>
                <w:bCs/>
              </w:rPr>
              <w:t xml:space="preserve"> </w:t>
            </w:r>
            <w:r w:rsidRPr="00A50AFE">
              <w:rPr>
                <w:rFonts w:eastAsia="Century Gothic"/>
                <w:b/>
                <w:bCs/>
              </w:rPr>
              <w:t>Chair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CB97BC5" w14:textId="05441B5E" w:rsidR="614EC2BA" w:rsidRPr="006A69ED" w:rsidRDefault="004A2C62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E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86CD9E" w14:textId="1DB5F657" w:rsidR="0B0F6FC4" w:rsidRPr="00A50AFE" w:rsidRDefault="0B0F6FC4" w:rsidP="614EC2BA">
            <w:pPr>
              <w:ind w:right="-4"/>
              <w:rPr>
                <w:rFonts w:eastAsia="Century Gothic"/>
                <w:b/>
                <w:bCs/>
              </w:rPr>
            </w:pPr>
            <w:r w:rsidRPr="00A50AFE">
              <w:rPr>
                <w:rFonts w:eastAsia="Century Gothic"/>
                <w:b/>
                <w:bCs/>
              </w:rPr>
              <w:t xml:space="preserve">Dr. </w:t>
            </w:r>
            <w:r w:rsidR="614EC2BA" w:rsidRPr="00A50AFE">
              <w:rPr>
                <w:rFonts w:eastAsia="Century Gothic"/>
                <w:b/>
                <w:bCs/>
              </w:rPr>
              <w:t>Dawn Emerick</w:t>
            </w:r>
            <w:r w:rsidR="00EB7F6B" w:rsidRPr="00A50AFE">
              <w:rPr>
                <w:rFonts w:eastAsia="Century Gothic"/>
                <w:b/>
                <w:bCs/>
              </w:rPr>
              <w:t xml:space="preserve"> </w:t>
            </w:r>
          </w:p>
        </w:tc>
      </w:tr>
      <w:tr w:rsidR="009F30EF" w:rsidRPr="006A69ED" w14:paraId="17E141B6" w14:textId="77777777" w:rsidTr="614EC2BA">
        <w:trPr>
          <w:trHeight w:val="225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C2623D4" w14:textId="59575270" w:rsidR="614EC2BA" w:rsidRPr="006A69ED" w:rsidRDefault="00CD5FDF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9816E77" w14:textId="0834ACD5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 xml:space="preserve">Jaclyn Blair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1B8564BD" w14:textId="01AC753F" w:rsidR="614EC2BA" w:rsidRPr="006A69ED" w:rsidRDefault="00676AAC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666E4F17" w14:textId="62F8A3CE" w:rsidR="614EC2BA" w:rsidRPr="006A69ED" w:rsidRDefault="0043000C" w:rsidP="614EC2BA">
            <w:pPr>
              <w:ind w:right="-4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Dr. </w:t>
            </w:r>
            <w:r w:rsidR="003E4438" w:rsidRPr="006A69ED">
              <w:rPr>
                <w:rFonts w:eastAsia="Century Gothic"/>
                <w:b/>
                <w:bCs/>
              </w:rPr>
              <w:t>M</w:t>
            </w:r>
            <w:r w:rsidR="00036E15">
              <w:rPr>
                <w:rFonts w:eastAsia="Century Gothic"/>
                <w:b/>
                <w:bCs/>
              </w:rPr>
              <w:t>ai</w:t>
            </w:r>
            <w:r w:rsidR="003E4438" w:rsidRPr="006A69ED">
              <w:rPr>
                <w:rFonts w:eastAsia="Century Gothic"/>
                <w:b/>
                <w:bCs/>
              </w:rPr>
              <w:t xml:space="preserve"> </w:t>
            </w:r>
            <w:r w:rsidR="001739AD" w:rsidRPr="006A69ED">
              <w:rPr>
                <w:rFonts w:eastAsia="Century Gothic"/>
                <w:b/>
                <w:bCs/>
              </w:rPr>
              <w:t>Keisling</w:t>
            </w:r>
          </w:p>
        </w:tc>
      </w:tr>
      <w:tr w:rsidR="009F30EF" w:rsidRPr="006A69ED" w14:paraId="66CA19C8" w14:textId="77777777" w:rsidTr="614EC2BA">
        <w:trPr>
          <w:trHeight w:val="30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DEF27F3" w14:textId="2C47F737" w:rsidR="614EC2BA" w:rsidRPr="003D0196" w:rsidRDefault="003D0196" w:rsidP="614EC2BA">
            <w:pPr>
              <w:ind w:right="-4"/>
              <w:jc w:val="center"/>
              <w:rPr>
                <w:rFonts w:eastAsia="Century Gothic"/>
                <w:b/>
                <w:bCs/>
              </w:rPr>
            </w:pPr>
            <w:r w:rsidRPr="003D0196">
              <w:rPr>
                <w:rFonts w:eastAsia="Century Gothic"/>
                <w:b/>
                <w:bCs/>
              </w:rPr>
              <w:t>E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6CAB3DF" w14:textId="14A0561D" w:rsidR="614EC2BA" w:rsidRPr="00A50AFE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A50AFE">
              <w:rPr>
                <w:rFonts w:eastAsia="Century Gothic"/>
                <w:b/>
                <w:bCs/>
              </w:rPr>
              <w:t>Jackie Perry</w:t>
            </w:r>
            <w:r w:rsidR="00F525BA" w:rsidRPr="00A50AFE">
              <w:rPr>
                <w:rFonts w:eastAsia="Century Gothic"/>
                <w:b/>
                <w:bCs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26F81F42" w14:textId="4A301F83" w:rsidR="614EC2BA" w:rsidRPr="003D0196" w:rsidRDefault="003D0196" w:rsidP="614EC2BA">
            <w:pPr>
              <w:ind w:right="-4"/>
              <w:jc w:val="center"/>
              <w:rPr>
                <w:rFonts w:eastAsia="Century Gothic"/>
                <w:b/>
                <w:bCs/>
              </w:rPr>
            </w:pPr>
            <w:r w:rsidRPr="003D0196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4FE172DD" w14:textId="7255371C" w:rsidR="614EC2BA" w:rsidRPr="003D0196" w:rsidRDefault="003D0196" w:rsidP="614EC2BA">
            <w:pPr>
              <w:ind w:right="-4"/>
              <w:rPr>
                <w:rFonts w:eastAsia="Century Gothic"/>
                <w:b/>
                <w:bCs/>
              </w:rPr>
            </w:pPr>
            <w:r w:rsidRPr="003D0196">
              <w:rPr>
                <w:rFonts w:eastAsia="Century Gothic"/>
                <w:b/>
                <w:bCs/>
              </w:rPr>
              <w:t>Linae Parkinson</w:t>
            </w:r>
          </w:p>
        </w:tc>
      </w:tr>
      <w:tr w:rsidR="009F30EF" w:rsidRPr="006A69ED" w14:paraId="4A555256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777A89" w14:textId="124A2B81" w:rsidR="614EC2BA" w:rsidRPr="006A69ED" w:rsidRDefault="00702467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8E064D0" w14:textId="6ACD7CA9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Brad Goodwin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7E8B94A1" w14:textId="11E20182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B42AD6C" w14:textId="37A6B7B2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009F30EF" w:rsidRPr="006A69ED" w14:paraId="526FCB63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D97BF45" w14:textId="03F91317" w:rsidR="614EC2BA" w:rsidRPr="006A69ED" w:rsidRDefault="00676AAC" w:rsidP="614EC2BA">
            <w:pPr>
              <w:ind w:right="-4"/>
              <w:jc w:val="center"/>
              <w:rPr>
                <w:rFonts w:eastAsia="Century Gothic"/>
              </w:rPr>
            </w:pPr>
            <w:r>
              <w:rPr>
                <w:rFonts w:eastAsia="Century Gothic"/>
                <w:b/>
                <w:bCs/>
              </w:rPr>
              <w:t>E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CCDD0" w14:textId="3A2B729C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Dogan </w:t>
            </w:r>
            <w:proofErr w:type="spellStart"/>
            <w:r w:rsidRPr="006A69ED">
              <w:rPr>
                <w:rFonts w:eastAsia="Century Gothic"/>
                <w:b/>
                <w:bCs/>
              </w:rPr>
              <w:t>Tozoglu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50F98250" w14:textId="0DE1535E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7DE8F36B" w14:textId="375D35AF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009F30EF" w:rsidRPr="006A69ED" w14:paraId="55E7FA3C" w14:textId="77777777" w:rsidTr="614EC2BA">
        <w:trPr>
          <w:trHeight w:val="150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DDCE203" w14:textId="76D6C6BB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54A1F1" w14:textId="18F14EB7" w:rsidR="614EC2BA" w:rsidRPr="00554560" w:rsidRDefault="00554560" w:rsidP="614EC2BA">
            <w:pPr>
              <w:ind w:right="-4"/>
              <w:jc w:val="both"/>
              <w:rPr>
                <w:rFonts w:eastAsia="Century Gothic"/>
                <w:b/>
                <w:bCs/>
              </w:rPr>
            </w:pPr>
            <w:r w:rsidRPr="00554560">
              <w:rPr>
                <w:rFonts w:eastAsia="Century Gothic"/>
                <w:b/>
                <w:bCs/>
              </w:rPr>
              <w:t>Daniel Henry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</w:tcPr>
          <w:p w14:paraId="2E807F13" w14:textId="4599C667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37ADC245" w14:textId="121187F7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  <w:tr w:rsidR="614EC2BA" w:rsidRPr="006A69ED" w14:paraId="447992E2" w14:textId="77777777" w:rsidTr="009C6848">
        <w:trPr>
          <w:trHeight w:val="327"/>
        </w:trPr>
        <w:tc>
          <w:tcPr>
            <w:tcW w:w="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70DD309" w14:textId="1ADDEFCA" w:rsidR="614EC2BA" w:rsidRPr="00554560" w:rsidRDefault="00F35DA4" w:rsidP="614EC2BA">
            <w:pPr>
              <w:ind w:right="-4"/>
              <w:jc w:val="center"/>
              <w:rPr>
                <w:rFonts w:eastAsia="Century Gothic"/>
                <w:b/>
                <w:bCs/>
              </w:rPr>
            </w:pPr>
            <w:r w:rsidRPr="00554560">
              <w:rPr>
                <w:rFonts w:eastAsia="Century Gothic"/>
                <w:b/>
                <w:bCs/>
              </w:rPr>
              <w:t>X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CD760" w14:textId="34698F6F" w:rsidR="614EC2BA" w:rsidRPr="006A69ED" w:rsidRDefault="614EC2BA" w:rsidP="614EC2BA">
            <w:pPr>
              <w:ind w:right="-4"/>
              <w:jc w:val="both"/>
              <w:rPr>
                <w:rFonts w:eastAsia="Century Gothic"/>
              </w:rPr>
            </w:pPr>
            <w:r w:rsidRPr="006A69ED">
              <w:rPr>
                <w:rFonts w:eastAsia="Century Gothic"/>
                <w:b/>
                <w:bCs/>
              </w:rPr>
              <w:t xml:space="preserve">Mary Pat </w:t>
            </w:r>
            <w:proofErr w:type="spellStart"/>
            <w:r w:rsidR="00A71DC3" w:rsidRPr="006A69ED">
              <w:rPr>
                <w:rFonts w:eastAsia="Century Gothic"/>
                <w:b/>
                <w:bCs/>
              </w:rPr>
              <w:t>Wallmeyer</w:t>
            </w:r>
            <w:proofErr w:type="spellEnd"/>
            <w:r w:rsidR="00A71DC3" w:rsidRPr="006A69ED">
              <w:rPr>
                <w:rFonts w:eastAsia="Century Gothic"/>
                <w:b/>
                <w:bCs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</w:tcBorders>
          </w:tcPr>
          <w:p w14:paraId="0C880E76" w14:textId="561918FA" w:rsidR="614EC2BA" w:rsidRPr="006A69ED" w:rsidRDefault="614EC2BA" w:rsidP="614EC2BA">
            <w:pPr>
              <w:ind w:right="-4"/>
              <w:jc w:val="center"/>
              <w:rPr>
                <w:rFonts w:eastAsia="Century Gothic"/>
              </w:rPr>
            </w:pPr>
          </w:p>
        </w:tc>
        <w:tc>
          <w:tcPr>
            <w:tcW w:w="4635" w:type="dxa"/>
            <w:tcBorders>
              <w:top w:val="single" w:sz="6" w:space="0" w:color="auto"/>
            </w:tcBorders>
          </w:tcPr>
          <w:p w14:paraId="30EC84F5" w14:textId="6297AD99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  <w:p w14:paraId="5B6DF00D" w14:textId="74401A41" w:rsidR="614EC2BA" w:rsidRPr="006A69ED" w:rsidRDefault="614EC2BA" w:rsidP="614EC2BA">
            <w:pPr>
              <w:ind w:right="-4"/>
              <w:rPr>
                <w:rFonts w:eastAsia="Century Gothic"/>
              </w:rPr>
            </w:pPr>
          </w:p>
        </w:tc>
      </w:tr>
    </w:tbl>
    <w:p w14:paraId="72436126" w14:textId="42E7840E" w:rsidR="614EC2BA" w:rsidRPr="006A69ED" w:rsidRDefault="614EC2BA" w:rsidP="614EC2B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0E67371" w14:textId="16C0A65D" w:rsidR="6B25B8DD" w:rsidRPr="006A69ED" w:rsidRDefault="6B25B8DD" w:rsidP="614EC2BA">
      <w:pPr>
        <w:ind w:right="-4"/>
        <w:rPr>
          <w:rFonts w:eastAsia="Century Gothic"/>
        </w:rPr>
      </w:pPr>
      <w:r w:rsidRPr="006A69ED">
        <w:rPr>
          <w:rFonts w:eastAsia="Century Gothic"/>
          <w:b/>
          <w:bCs/>
        </w:rPr>
        <w:t>Quorum Present:</w:t>
      </w:r>
      <w:r w:rsidRPr="006A69ED">
        <w:rPr>
          <w:rFonts w:eastAsia="Century Gothic"/>
          <w:i/>
          <w:iCs/>
        </w:rPr>
        <w:t xml:space="preserve">  </w:t>
      </w:r>
      <w:r w:rsidR="00486280">
        <w:rPr>
          <w:rFonts w:eastAsia="Century Gothic"/>
          <w:b/>
          <w:bCs/>
          <w:i/>
          <w:iCs/>
        </w:rPr>
        <w:t>Yes</w:t>
      </w:r>
      <w:r w:rsidRPr="006A69ED">
        <w:rPr>
          <w:rFonts w:eastAsia="Century Gothic"/>
          <w:i/>
          <w:iCs/>
        </w:rPr>
        <w:t xml:space="preserve">                                    </w:t>
      </w:r>
    </w:p>
    <w:p w14:paraId="197D724D" w14:textId="77777777" w:rsidR="000B1775" w:rsidRDefault="6B25B8DD" w:rsidP="007461C2">
      <w:pPr>
        <w:ind w:left="1080" w:right="-4" w:hanging="720"/>
        <w:rPr>
          <w:rFonts w:eastAsia="Calibri"/>
          <w:u w:color="4864A7"/>
        </w:rPr>
      </w:pPr>
      <w:r w:rsidRPr="006A69ED">
        <w:rPr>
          <w:rFonts w:eastAsia="Century Gothic"/>
          <w:b/>
          <w:bCs/>
        </w:rPr>
        <w:t>Staff</w:t>
      </w:r>
      <w:r w:rsidRPr="006A69ED">
        <w:rPr>
          <w:rFonts w:eastAsia="Century Gothic"/>
        </w:rPr>
        <w:t xml:space="preserve">:  </w:t>
      </w:r>
      <w:r w:rsidRPr="006A69ED">
        <w:rPr>
          <w:rFonts w:eastAsia="Calibri"/>
          <w:u w:color="4864A7"/>
        </w:rPr>
        <w:t xml:space="preserve">John Snyder, </w:t>
      </w:r>
      <w:r w:rsidR="006C752B">
        <w:rPr>
          <w:rFonts w:eastAsia="Calibri"/>
          <w:u w:color="4864A7"/>
        </w:rPr>
        <w:t xml:space="preserve">Audrey Gibson, </w:t>
      </w:r>
      <w:r w:rsidRPr="006A69ED">
        <w:rPr>
          <w:rFonts w:eastAsia="Calibri"/>
          <w:u w:color="4864A7"/>
        </w:rPr>
        <w:t xml:space="preserve">Pat Hughes, </w:t>
      </w:r>
      <w:r w:rsidR="009B1637">
        <w:rPr>
          <w:rFonts w:eastAsia="Calibri"/>
          <w:u w:color="4864A7"/>
        </w:rPr>
        <w:t xml:space="preserve">and </w:t>
      </w:r>
      <w:r w:rsidR="00FE7765">
        <w:rPr>
          <w:rFonts w:eastAsia="Calibri"/>
          <w:u w:color="4864A7"/>
        </w:rPr>
        <w:t>Nicoa Garrett</w:t>
      </w:r>
      <w:r w:rsidR="003770F2">
        <w:rPr>
          <w:rFonts w:eastAsia="Calibri"/>
          <w:u w:color="4864A7"/>
        </w:rPr>
        <w:t xml:space="preserve"> </w:t>
      </w:r>
      <w:r w:rsidR="009B1637">
        <w:rPr>
          <w:rFonts w:eastAsia="Calibri"/>
          <w:u w:color="4864A7"/>
        </w:rPr>
        <w:t>-</w:t>
      </w:r>
      <w:r w:rsidR="00F750F0">
        <w:rPr>
          <w:rFonts w:eastAsia="Calibri"/>
          <w:u w:color="4864A7"/>
        </w:rPr>
        <w:t xml:space="preserve"> </w:t>
      </w:r>
      <w:r w:rsidR="00301B53" w:rsidRPr="006A69ED">
        <w:rPr>
          <w:rFonts w:eastAsia="Calibri"/>
          <w:u w:color="4864A7"/>
        </w:rPr>
        <w:t xml:space="preserve">Division </w:t>
      </w:r>
      <w:r w:rsidRPr="006A69ED">
        <w:rPr>
          <w:rFonts w:eastAsia="Calibri"/>
          <w:u w:color="4864A7"/>
        </w:rPr>
        <w:t xml:space="preserve">of Grants &amp; Contract </w:t>
      </w:r>
    </w:p>
    <w:p w14:paraId="5A5AE0F4" w14:textId="3D79E93B" w:rsidR="00C234C3" w:rsidRDefault="6B25B8DD" w:rsidP="00DB4AAB">
      <w:pPr>
        <w:ind w:left="1080" w:right="-4" w:hanging="360"/>
        <w:rPr>
          <w:rFonts w:eastAsia="Calibri"/>
          <w:u w:color="4864A7"/>
        </w:rPr>
      </w:pPr>
      <w:r w:rsidRPr="006A69ED">
        <w:rPr>
          <w:rFonts w:eastAsia="Calibri"/>
          <w:u w:color="4864A7"/>
        </w:rPr>
        <w:t>Compliance</w:t>
      </w:r>
      <w:r w:rsidR="00D86DB1">
        <w:rPr>
          <w:rFonts w:eastAsia="Calibri"/>
          <w:u w:color="4864A7"/>
        </w:rPr>
        <w:t xml:space="preserve"> (DGCC)</w:t>
      </w:r>
      <w:r w:rsidR="007461C2" w:rsidRPr="006A69ED">
        <w:rPr>
          <w:rFonts w:eastAsia="Calibri"/>
          <w:u w:color="4864A7"/>
        </w:rPr>
        <w:t xml:space="preserve">, </w:t>
      </w:r>
    </w:p>
    <w:p w14:paraId="7ECFD114" w14:textId="77777777" w:rsidR="00C234C3" w:rsidRDefault="00D917FD" w:rsidP="00C234C3">
      <w:pPr>
        <w:ind w:left="1080" w:right="-4" w:hanging="360"/>
        <w:rPr>
          <w:rFonts w:eastAsia="Calibri"/>
          <w:u w:color="4864A7"/>
        </w:rPr>
      </w:pPr>
      <w:r w:rsidRPr="006A69ED">
        <w:rPr>
          <w:rFonts w:eastAsia="Calibri"/>
          <w:u w:color="4864A7"/>
        </w:rPr>
        <w:t>Jeremy</w:t>
      </w:r>
      <w:r w:rsidR="00480176" w:rsidRPr="006A69ED">
        <w:rPr>
          <w:rFonts w:eastAsia="Calibri"/>
          <w:u w:color="4864A7"/>
        </w:rPr>
        <w:t xml:space="preserve"> </w:t>
      </w:r>
      <w:r w:rsidRPr="006A69ED">
        <w:rPr>
          <w:rFonts w:eastAsia="Calibri"/>
          <w:u w:color="4864A7"/>
        </w:rPr>
        <w:t>Brown</w:t>
      </w:r>
      <w:r w:rsidR="2BF139CD" w:rsidRPr="006A69ED">
        <w:rPr>
          <w:rFonts w:eastAsia="Calibri"/>
          <w:u w:color="4864A7"/>
        </w:rPr>
        <w:t xml:space="preserve"> </w:t>
      </w:r>
      <w:r w:rsidR="00B35893" w:rsidRPr="006A69ED">
        <w:rPr>
          <w:rFonts w:eastAsia="Calibri"/>
          <w:u w:color="4864A7"/>
        </w:rPr>
        <w:t xml:space="preserve">- </w:t>
      </w:r>
      <w:r w:rsidR="6B25B8DD" w:rsidRPr="006A69ED">
        <w:rPr>
          <w:rFonts w:eastAsia="Calibri"/>
          <w:u w:color="4864A7"/>
        </w:rPr>
        <w:t>Office of General Counsel</w:t>
      </w:r>
      <w:r w:rsidR="009F6BAD">
        <w:rPr>
          <w:rFonts w:eastAsia="Calibri"/>
          <w:u w:color="4864A7"/>
        </w:rPr>
        <w:t xml:space="preserve">, </w:t>
      </w:r>
    </w:p>
    <w:p w14:paraId="4081FCB7" w14:textId="10C67D97" w:rsidR="6B25B8DD" w:rsidRPr="006A69ED" w:rsidRDefault="00BF5D8F" w:rsidP="00C234C3">
      <w:pPr>
        <w:ind w:left="1080" w:right="-4" w:hanging="360"/>
        <w:rPr>
          <w:rFonts w:eastAsia="Calibri"/>
          <w:u w:color="4864A7"/>
        </w:rPr>
      </w:pPr>
      <w:r>
        <w:rPr>
          <w:rFonts w:eastAsia="Calibri"/>
          <w:u w:color="4864A7"/>
        </w:rPr>
        <w:t xml:space="preserve">Councilman </w:t>
      </w:r>
      <w:r w:rsidR="009F6BAD">
        <w:rPr>
          <w:rFonts w:eastAsia="Calibri"/>
          <w:u w:color="4864A7"/>
        </w:rPr>
        <w:t>Reggie Gaffney</w:t>
      </w:r>
      <w:r w:rsidR="00F750F0">
        <w:rPr>
          <w:rFonts w:eastAsia="Calibri"/>
          <w:u w:color="4864A7"/>
        </w:rPr>
        <w:t>, Jr.</w:t>
      </w:r>
      <w:r w:rsidR="00C234C3">
        <w:rPr>
          <w:rFonts w:eastAsia="Calibri"/>
          <w:u w:color="4864A7"/>
        </w:rPr>
        <w:t>, Roshanda Shine, ECA</w:t>
      </w:r>
      <w:r w:rsidR="006B139D">
        <w:rPr>
          <w:rFonts w:eastAsia="Calibri"/>
          <w:u w:color="4864A7"/>
        </w:rPr>
        <w:t xml:space="preserve"> </w:t>
      </w:r>
    </w:p>
    <w:p w14:paraId="79AEA26B" w14:textId="7DD16830" w:rsidR="00F81171" w:rsidRPr="006A69ED" w:rsidRDefault="00F81171">
      <w:pPr>
        <w:pStyle w:val="Default"/>
        <w:jc w:val="center"/>
        <w:rPr>
          <w:rFonts w:ascii="Times New Roman" w:eastAsia="Century Gothic" w:hAnsi="Times New Roman" w:cs="Times New Roman"/>
          <w:b/>
          <w:bCs/>
          <w:color w:val="auto"/>
        </w:rPr>
      </w:pPr>
    </w:p>
    <w:p w14:paraId="3B99CAF2" w14:textId="711BECD7" w:rsidR="008202D8" w:rsidRPr="006A69ED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6A69ED">
        <w:rPr>
          <w:rFonts w:ascii="Times New Roman" w:hAnsi="Times New Roman" w:cs="Times New Roman"/>
          <w:b/>
          <w:color w:val="auto"/>
        </w:rPr>
        <w:t>Call To Order</w:t>
      </w:r>
      <w:r w:rsidR="008202D8" w:rsidRPr="006A69ED">
        <w:rPr>
          <w:rFonts w:ascii="Times New Roman" w:hAnsi="Times New Roman" w:cs="Times New Roman"/>
          <w:b/>
          <w:color w:val="auto"/>
        </w:rPr>
        <w:t xml:space="preserve"> &amp; </w:t>
      </w:r>
      <w:r w:rsidRPr="006A69ED">
        <w:rPr>
          <w:rFonts w:ascii="Times New Roman" w:hAnsi="Times New Roman" w:cs="Times New Roman"/>
          <w:b/>
          <w:color w:val="auto"/>
        </w:rPr>
        <w:t xml:space="preserve">Roll Call </w:t>
      </w:r>
      <w:r w:rsidR="008F1721" w:rsidRPr="006A69ED">
        <w:rPr>
          <w:rFonts w:ascii="Times New Roman" w:hAnsi="Times New Roman" w:cs="Times New Roman"/>
          <w:b/>
          <w:color w:val="auto"/>
        </w:rPr>
        <w:t xml:space="preserve">– </w:t>
      </w:r>
      <w:r w:rsidR="003B4711" w:rsidRPr="006A69ED">
        <w:rPr>
          <w:rFonts w:ascii="Times New Roman" w:hAnsi="Times New Roman" w:cs="Times New Roman"/>
          <w:b/>
          <w:color w:val="auto"/>
        </w:rPr>
        <w:t>Ms. Beth Mixson</w:t>
      </w:r>
      <w:r w:rsidR="008202D8" w:rsidRPr="006A69ED">
        <w:rPr>
          <w:rFonts w:ascii="Times New Roman" w:hAnsi="Times New Roman" w:cs="Times New Roman"/>
          <w:b/>
          <w:color w:val="auto"/>
        </w:rPr>
        <w:t xml:space="preserve"> </w:t>
      </w:r>
    </w:p>
    <w:p w14:paraId="134A8875" w14:textId="19D0E598" w:rsidR="00351D27" w:rsidRPr="007E64C1" w:rsidRDefault="004A71F1" w:rsidP="614EC2BA">
      <w:pPr>
        <w:pStyle w:val="msolistparagraph0"/>
        <w:ind w:left="1080"/>
        <w:rPr>
          <w:rFonts w:ascii="Times New Roman" w:hAnsi="Times New Roman" w:cs="Times New Roman"/>
          <w:color w:val="auto"/>
        </w:rPr>
      </w:pPr>
      <w:r w:rsidRPr="006A69ED">
        <w:rPr>
          <w:rFonts w:ascii="Times New Roman" w:hAnsi="Times New Roman" w:cs="Times New Roman"/>
          <w:color w:val="auto"/>
        </w:rPr>
        <w:t>The meeting</w:t>
      </w:r>
      <w:r w:rsidR="49E89197" w:rsidRPr="006A69ED">
        <w:rPr>
          <w:rFonts w:ascii="Times New Roman" w:hAnsi="Times New Roman" w:cs="Times New Roman"/>
          <w:color w:val="auto"/>
        </w:rPr>
        <w:t xml:space="preserve"> was</w:t>
      </w:r>
      <w:r w:rsidR="00391543">
        <w:rPr>
          <w:rFonts w:ascii="Times New Roman" w:hAnsi="Times New Roman" w:cs="Times New Roman"/>
          <w:color w:val="auto"/>
        </w:rPr>
        <w:t xml:space="preserve"> called </w:t>
      </w:r>
      <w:r w:rsidR="49E89197" w:rsidRPr="006A69ED">
        <w:rPr>
          <w:rFonts w:ascii="Times New Roman" w:hAnsi="Times New Roman" w:cs="Times New Roman"/>
          <w:color w:val="auto"/>
        </w:rPr>
        <w:t xml:space="preserve">to order at </w:t>
      </w:r>
      <w:r w:rsidR="00F96CF5" w:rsidRPr="006A69ED">
        <w:rPr>
          <w:rFonts w:ascii="Times New Roman" w:hAnsi="Times New Roman" w:cs="Times New Roman"/>
          <w:color w:val="auto"/>
        </w:rPr>
        <w:t>2:</w:t>
      </w:r>
      <w:r w:rsidR="00A154D0">
        <w:rPr>
          <w:rFonts w:ascii="Times New Roman" w:hAnsi="Times New Roman" w:cs="Times New Roman"/>
          <w:color w:val="auto"/>
        </w:rPr>
        <w:t>15</w:t>
      </w:r>
      <w:r w:rsidR="49E89197" w:rsidRPr="006A69ED">
        <w:rPr>
          <w:rFonts w:ascii="Times New Roman" w:hAnsi="Times New Roman" w:cs="Times New Roman"/>
          <w:color w:val="auto"/>
        </w:rPr>
        <w:t xml:space="preserve"> p.m.</w:t>
      </w:r>
      <w:r w:rsidR="00951DBC">
        <w:rPr>
          <w:rFonts w:ascii="Times New Roman" w:hAnsi="Times New Roman" w:cs="Times New Roman"/>
          <w:color w:val="auto"/>
        </w:rPr>
        <w:t xml:space="preserve"> after which </w:t>
      </w:r>
      <w:r w:rsidR="00E54E6D">
        <w:rPr>
          <w:rFonts w:ascii="Times New Roman" w:hAnsi="Times New Roman" w:cs="Times New Roman"/>
          <w:color w:val="auto"/>
        </w:rPr>
        <w:t xml:space="preserve">PSG </w:t>
      </w:r>
      <w:r w:rsidR="00F45D08" w:rsidRPr="006A69ED">
        <w:rPr>
          <w:rFonts w:ascii="Times New Roman" w:hAnsi="Times New Roman" w:cs="Times New Roman"/>
          <w:bCs/>
          <w:color w:val="auto"/>
        </w:rPr>
        <w:t xml:space="preserve">Council </w:t>
      </w:r>
      <w:r w:rsidR="00391543" w:rsidRPr="006A69ED">
        <w:rPr>
          <w:rFonts w:ascii="Times New Roman" w:hAnsi="Times New Roman" w:cs="Times New Roman"/>
          <w:bCs/>
          <w:color w:val="auto"/>
        </w:rPr>
        <w:t>members</w:t>
      </w:r>
      <w:r w:rsidR="00F45D08" w:rsidRPr="006A69ED">
        <w:rPr>
          <w:rFonts w:ascii="Times New Roman" w:hAnsi="Times New Roman" w:cs="Times New Roman"/>
          <w:bCs/>
          <w:color w:val="auto"/>
        </w:rPr>
        <w:t xml:space="preserve"> </w:t>
      </w:r>
      <w:r w:rsidR="009F66E5" w:rsidRPr="006A69ED">
        <w:rPr>
          <w:rFonts w:ascii="Times New Roman" w:hAnsi="Times New Roman" w:cs="Times New Roman"/>
          <w:bCs/>
          <w:color w:val="auto"/>
        </w:rPr>
        <w:t xml:space="preserve">and </w:t>
      </w:r>
      <w:r w:rsidR="00DB4AAB">
        <w:rPr>
          <w:rFonts w:ascii="Times New Roman" w:hAnsi="Times New Roman" w:cs="Times New Roman"/>
          <w:bCs/>
          <w:color w:val="auto"/>
        </w:rPr>
        <w:t>D</w:t>
      </w:r>
      <w:r w:rsidR="00026C8D">
        <w:rPr>
          <w:rFonts w:ascii="Times New Roman" w:hAnsi="Times New Roman" w:cs="Times New Roman"/>
          <w:bCs/>
          <w:color w:val="auto"/>
        </w:rPr>
        <w:t xml:space="preserve">GCC </w:t>
      </w:r>
      <w:r w:rsidR="009F66E5" w:rsidRPr="006A69ED">
        <w:rPr>
          <w:rFonts w:ascii="Times New Roman" w:hAnsi="Times New Roman" w:cs="Times New Roman"/>
          <w:bCs/>
          <w:color w:val="auto"/>
        </w:rPr>
        <w:t>staff</w:t>
      </w:r>
      <w:r w:rsidR="001A3E35" w:rsidRPr="006A69ED">
        <w:rPr>
          <w:rFonts w:ascii="Times New Roman" w:hAnsi="Times New Roman" w:cs="Times New Roman"/>
          <w:bCs/>
          <w:color w:val="auto"/>
        </w:rPr>
        <w:t xml:space="preserve"> members </w:t>
      </w:r>
      <w:r w:rsidR="00F45D08" w:rsidRPr="006A69ED">
        <w:rPr>
          <w:rFonts w:ascii="Times New Roman" w:hAnsi="Times New Roman" w:cs="Times New Roman"/>
          <w:bCs/>
          <w:color w:val="auto"/>
        </w:rPr>
        <w:t>introduced themselves</w:t>
      </w:r>
      <w:r w:rsidR="00026C8D">
        <w:rPr>
          <w:rFonts w:ascii="Times New Roman" w:hAnsi="Times New Roman" w:cs="Times New Roman"/>
          <w:bCs/>
          <w:color w:val="auto"/>
        </w:rPr>
        <w:t>.</w:t>
      </w:r>
    </w:p>
    <w:p w14:paraId="716B72E5" w14:textId="27B985B0" w:rsidR="00E6163F" w:rsidRPr="006A69ED" w:rsidRDefault="008362BA" w:rsidP="0019398B">
      <w:pPr>
        <w:pStyle w:val="msolistparagraph0"/>
        <w:ind w:left="1080"/>
        <w:rPr>
          <w:rFonts w:ascii="Times New Roman" w:hAnsi="Times New Roman" w:cs="Times New Roman"/>
          <w:b/>
          <w:color w:val="auto"/>
        </w:rPr>
      </w:pPr>
      <w:r w:rsidRPr="006A69ED">
        <w:rPr>
          <w:rFonts w:ascii="Times New Roman" w:hAnsi="Times New Roman" w:cs="Times New Roman"/>
          <w:b/>
          <w:color w:val="auto"/>
        </w:rPr>
        <w:t xml:space="preserve">   </w:t>
      </w:r>
    </w:p>
    <w:p w14:paraId="6D1085CE" w14:textId="36F8DA13" w:rsidR="00F715AB" w:rsidRPr="006A69ED" w:rsidRDefault="00F715AB" w:rsidP="00CB39D9">
      <w:pPr>
        <w:pStyle w:val="msolistparagraph0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Approval of Agenda – </w:t>
      </w:r>
      <w:r w:rsidR="003B4711" w:rsidRPr="006A69ED">
        <w:rPr>
          <w:rFonts w:ascii="Times New Roman" w:hAnsi="Times New Roman" w:cs="Times New Roman"/>
          <w:b/>
          <w:bCs/>
          <w:color w:val="auto"/>
        </w:rPr>
        <w:t>Ms. Beth Mixson</w:t>
      </w:r>
    </w:p>
    <w:p w14:paraId="7DD8B350" w14:textId="6947BDB7" w:rsidR="006C6FC2" w:rsidRDefault="00AC571C" w:rsidP="00A173CD">
      <w:pPr>
        <w:pStyle w:val="msolistparagraph0"/>
        <w:spacing w:line="259" w:lineRule="auto"/>
        <w:ind w:firstLine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Jaclyn Blair</w:t>
      </w:r>
      <w:r w:rsidR="006C6D98">
        <w:rPr>
          <w:rFonts w:ascii="Times New Roman" w:hAnsi="Times New Roman" w:cs="Times New Roman"/>
          <w:color w:val="auto"/>
        </w:rPr>
        <w:t xml:space="preserve"> </w:t>
      </w:r>
      <w:r w:rsidR="00DB4AAB">
        <w:rPr>
          <w:rFonts w:ascii="Times New Roman" w:hAnsi="Times New Roman" w:cs="Times New Roman"/>
          <w:color w:val="auto"/>
        </w:rPr>
        <w:t xml:space="preserve">moved </w:t>
      </w:r>
      <w:r w:rsidR="006C6D98">
        <w:rPr>
          <w:rFonts w:ascii="Times New Roman" w:hAnsi="Times New Roman" w:cs="Times New Roman"/>
          <w:color w:val="auto"/>
        </w:rPr>
        <w:t>to approve the agenda</w:t>
      </w:r>
      <w:r w:rsidR="00E20CF0">
        <w:rPr>
          <w:rFonts w:ascii="Times New Roman" w:hAnsi="Times New Roman" w:cs="Times New Roman"/>
          <w:color w:val="auto"/>
        </w:rPr>
        <w:t xml:space="preserve"> with necessary corrections</w:t>
      </w:r>
      <w:r w:rsidR="00955720">
        <w:rPr>
          <w:rFonts w:ascii="Times New Roman" w:hAnsi="Times New Roman" w:cs="Times New Roman"/>
          <w:color w:val="auto"/>
        </w:rPr>
        <w:t>,</w:t>
      </w:r>
      <w:r w:rsidR="00A173CD">
        <w:rPr>
          <w:rFonts w:ascii="Times New Roman" w:hAnsi="Times New Roman" w:cs="Times New Roman"/>
          <w:color w:val="auto"/>
        </w:rPr>
        <w:t xml:space="preserve"> 2</w:t>
      </w:r>
      <w:r w:rsidR="00A173CD" w:rsidRPr="006C6D98">
        <w:rPr>
          <w:rFonts w:ascii="Times New Roman" w:hAnsi="Times New Roman" w:cs="Times New Roman"/>
          <w:color w:val="auto"/>
          <w:vertAlign w:val="superscript"/>
        </w:rPr>
        <w:t>nd</w:t>
      </w:r>
      <w:r w:rsidR="00A173CD">
        <w:rPr>
          <w:rFonts w:ascii="Times New Roman" w:hAnsi="Times New Roman" w:cs="Times New Roman"/>
          <w:color w:val="auto"/>
        </w:rPr>
        <w:t xml:space="preserve"> by Bob Baldwin,</w:t>
      </w:r>
    </w:p>
    <w:p w14:paraId="7DD22006" w14:textId="7DA2BC95" w:rsidR="00377203" w:rsidRDefault="00A173CD" w:rsidP="006C6FC2">
      <w:pPr>
        <w:pStyle w:val="msolistparagraph0"/>
        <w:spacing w:line="259" w:lineRule="auto"/>
        <w:ind w:firstLine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motion carried. </w:t>
      </w:r>
      <w:r w:rsidR="00E20CF0">
        <w:rPr>
          <w:rFonts w:ascii="Times New Roman" w:hAnsi="Times New Roman" w:cs="Times New Roman"/>
          <w:color w:val="auto"/>
        </w:rPr>
        <w:t>Correction to the agenda: Minutes from October 26</w:t>
      </w:r>
      <w:r w:rsidR="00E20CF0" w:rsidRPr="002152F9">
        <w:rPr>
          <w:rFonts w:ascii="Times New Roman" w:hAnsi="Times New Roman" w:cs="Times New Roman"/>
          <w:color w:val="auto"/>
          <w:vertAlign w:val="superscript"/>
        </w:rPr>
        <w:t>th</w:t>
      </w:r>
      <w:r w:rsidR="00E20CF0">
        <w:rPr>
          <w:rFonts w:ascii="Times New Roman" w:hAnsi="Times New Roman" w:cs="Times New Roman"/>
          <w:color w:val="auto"/>
        </w:rPr>
        <w:t xml:space="preserve"> instead of October 9</w:t>
      </w:r>
      <w:r w:rsidR="00E20CF0" w:rsidRPr="002152F9">
        <w:rPr>
          <w:rFonts w:ascii="Times New Roman" w:hAnsi="Times New Roman" w:cs="Times New Roman"/>
          <w:color w:val="auto"/>
          <w:vertAlign w:val="superscript"/>
        </w:rPr>
        <w:t>th</w:t>
      </w:r>
      <w:r w:rsidR="00E20CF0">
        <w:rPr>
          <w:rFonts w:ascii="Times New Roman" w:hAnsi="Times New Roman" w:cs="Times New Roman"/>
          <w:color w:val="auto"/>
        </w:rPr>
        <w:t xml:space="preserve">. </w:t>
      </w:r>
      <w:r w:rsidR="006C6FC2">
        <w:rPr>
          <w:rFonts w:ascii="Times New Roman" w:hAnsi="Times New Roman" w:cs="Times New Roman"/>
          <w:color w:val="auto"/>
        </w:rPr>
        <w:tab/>
      </w:r>
    </w:p>
    <w:p w14:paraId="6A87545C" w14:textId="77777777" w:rsidR="00463060" w:rsidRDefault="00463060" w:rsidP="614EC2BA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</w:p>
    <w:p w14:paraId="72623973" w14:textId="5D9725CA" w:rsidR="006E34FF" w:rsidRPr="006A69ED" w:rsidRDefault="006E34FF" w:rsidP="006E34FF">
      <w:pPr>
        <w:pStyle w:val="msolistparagraph0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</w:rPr>
        <w:t xml:space="preserve">Approval of </w:t>
      </w:r>
      <w:r w:rsidR="00780190">
        <w:rPr>
          <w:rFonts w:ascii="Times New Roman" w:hAnsi="Times New Roman" w:cs="Times New Roman"/>
          <w:b/>
          <w:bCs/>
          <w:color w:val="auto"/>
        </w:rPr>
        <w:t xml:space="preserve">Minutes from </w:t>
      </w:r>
      <w:r w:rsidR="001F167B">
        <w:rPr>
          <w:rFonts w:ascii="Times New Roman" w:hAnsi="Times New Roman" w:cs="Times New Roman"/>
          <w:b/>
          <w:bCs/>
          <w:color w:val="auto"/>
        </w:rPr>
        <w:t>10/26</w:t>
      </w:r>
      <w:r w:rsidR="008B7472">
        <w:rPr>
          <w:rFonts w:ascii="Times New Roman" w:hAnsi="Times New Roman" w:cs="Times New Roman"/>
          <w:b/>
          <w:bCs/>
          <w:color w:val="auto"/>
        </w:rPr>
        <w:t>/23</w:t>
      </w:r>
      <w:r w:rsidR="00175C25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A69ED">
        <w:rPr>
          <w:rFonts w:ascii="Times New Roman" w:hAnsi="Times New Roman" w:cs="Times New Roman"/>
          <w:b/>
          <w:bCs/>
          <w:color w:val="auto"/>
        </w:rPr>
        <w:t>– Ms. Beth Mixson</w:t>
      </w:r>
    </w:p>
    <w:p w14:paraId="7214E618" w14:textId="469A3C38" w:rsidR="00E76023" w:rsidRDefault="0079537C" w:rsidP="00E76023">
      <w:pPr>
        <w:pStyle w:val="msolistparagraph0"/>
        <w:spacing w:line="259" w:lineRule="auto"/>
        <w:ind w:left="108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Daniel Henry</w:t>
      </w:r>
      <w:r w:rsidR="00336D96">
        <w:rPr>
          <w:rFonts w:ascii="Times New Roman" w:hAnsi="Times New Roman" w:cs="Times New Roman"/>
          <w:color w:val="auto"/>
        </w:rPr>
        <w:t xml:space="preserve"> </w:t>
      </w:r>
      <w:r w:rsidR="00D86DB1">
        <w:rPr>
          <w:rFonts w:ascii="Times New Roman" w:hAnsi="Times New Roman" w:cs="Times New Roman"/>
          <w:color w:val="auto"/>
        </w:rPr>
        <w:t xml:space="preserve">moved </w:t>
      </w:r>
      <w:r w:rsidR="00336D96">
        <w:rPr>
          <w:rFonts w:ascii="Times New Roman" w:hAnsi="Times New Roman" w:cs="Times New Roman"/>
          <w:color w:val="auto"/>
        </w:rPr>
        <w:t xml:space="preserve">to approve the </w:t>
      </w:r>
      <w:r w:rsidR="00A72BB9">
        <w:rPr>
          <w:rFonts w:ascii="Times New Roman" w:hAnsi="Times New Roman" w:cs="Times New Roman"/>
          <w:color w:val="auto"/>
        </w:rPr>
        <w:t>meeting</w:t>
      </w:r>
      <w:r w:rsidR="00A676D9">
        <w:rPr>
          <w:rFonts w:ascii="Times New Roman" w:hAnsi="Times New Roman" w:cs="Times New Roman"/>
          <w:color w:val="auto"/>
        </w:rPr>
        <w:t xml:space="preserve"> minutes </w:t>
      </w:r>
      <w:r w:rsidR="00955720">
        <w:rPr>
          <w:rFonts w:ascii="Times New Roman" w:hAnsi="Times New Roman" w:cs="Times New Roman"/>
          <w:color w:val="auto"/>
        </w:rPr>
        <w:t>with necessary corrections, 2</w:t>
      </w:r>
      <w:r w:rsidR="00955720" w:rsidRPr="006C6D98">
        <w:rPr>
          <w:rFonts w:ascii="Times New Roman" w:hAnsi="Times New Roman" w:cs="Times New Roman"/>
          <w:color w:val="auto"/>
          <w:vertAlign w:val="superscript"/>
        </w:rPr>
        <w:t>nd</w:t>
      </w:r>
      <w:r w:rsidR="00955720">
        <w:rPr>
          <w:rFonts w:ascii="Times New Roman" w:hAnsi="Times New Roman" w:cs="Times New Roman"/>
          <w:color w:val="auto"/>
        </w:rPr>
        <w:t xml:space="preserve"> by </w:t>
      </w:r>
      <w:r w:rsidR="00E76023">
        <w:rPr>
          <w:rFonts w:ascii="Times New Roman" w:hAnsi="Times New Roman" w:cs="Times New Roman"/>
          <w:color w:val="auto"/>
        </w:rPr>
        <w:t xml:space="preserve">Mary Pat </w:t>
      </w:r>
      <w:proofErr w:type="spellStart"/>
      <w:r w:rsidR="00E76023">
        <w:rPr>
          <w:rFonts w:ascii="Times New Roman" w:hAnsi="Times New Roman" w:cs="Times New Roman"/>
          <w:color w:val="auto"/>
        </w:rPr>
        <w:t>Wallmeyer</w:t>
      </w:r>
      <w:proofErr w:type="spellEnd"/>
      <w:r w:rsidR="00E76023">
        <w:rPr>
          <w:rFonts w:ascii="Times New Roman" w:hAnsi="Times New Roman" w:cs="Times New Roman"/>
          <w:color w:val="auto"/>
        </w:rPr>
        <w:t>, motion carried.</w:t>
      </w:r>
      <w:r w:rsidR="00FA419A">
        <w:rPr>
          <w:rFonts w:ascii="Times New Roman" w:hAnsi="Times New Roman" w:cs="Times New Roman"/>
          <w:color w:val="auto"/>
        </w:rPr>
        <w:t xml:space="preserve"> Correction to the meeting minutes</w:t>
      </w:r>
      <w:r w:rsidR="006D46D1">
        <w:rPr>
          <w:rFonts w:ascii="Times New Roman" w:hAnsi="Times New Roman" w:cs="Times New Roman"/>
          <w:color w:val="auto"/>
        </w:rPr>
        <w:t xml:space="preserve"> </w:t>
      </w:r>
      <w:r w:rsidR="00AA08DC">
        <w:rPr>
          <w:rFonts w:ascii="Times New Roman" w:hAnsi="Times New Roman" w:cs="Times New Roman"/>
          <w:color w:val="auto"/>
        </w:rPr>
        <w:t xml:space="preserve">to </w:t>
      </w:r>
      <w:r w:rsidR="001A5935">
        <w:rPr>
          <w:rFonts w:ascii="Times New Roman" w:hAnsi="Times New Roman" w:cs="Times New Roman"/>
          <w:color w:val="auto"/>
        </w:rPr>
        <w:t xml:space="preserve">change </w:t>
      </w:r>
      <w:r w:rsidR="006D46D1">
        <w:rPr>
          <w:rFonts w:ascii="Times New Roman" w:hAnsi="Times New Roman" w:cs="Times New Roman"/>
          <w:color w:val="auto"/>
        </w:rPr>
        <w:t xml:space="preserve">Mixon </w:t>
      </w:r>
      <w:r w:rsidR="001A5935">
        <w:rPr>
          <w:rFonts w:ascii="Times New Roman" w:hAnsi="Times New Roman" w:cs="Times New Roman"/>
          <w:color w:val="auto"/>
        </w:rPr>
        <w:t xml:space="preserve">to </w:t>
      </w:r>
      <w:r w:rsidR="006D46D1">
        <w:rPr>
          <w:rFonts w:ascii="Times New Roman" w:hAnsi="Times New Roman" w:cs="Times New Roman"/>
          <w:color w:val="auto"/>
        </w:rPr>
        <w:t>Mix</w:t>
      </w:r>
      <w:r w:rsidR="001A5935">
        <w:rPr>
          <w:rFonts w:ascii="Times New Roman" w:hAnsi="Times New Roman" w:cs="Times New Roman"/>
          <w:color w:val="auto"/>
        </w:rPr>
        <w:t>s</w:t>
      </w:r>
      <w:r w:rsidR="006D46D1">
        <w:rPr>
          <w:rFonts w:ascii="Times New Roman" w:hAnsi="Times New Roman" w:cs="Times New Roman"/>
          <w:color w:val="auto"/>
        </w:rPr>
        <w:t>on.</w:t>
      </w:r>
    </w:p>
    <w:p w14:paraId="6FCE05DD" w14:textId="41F68F8D" w:rsidR="00336D96" w:rsidRDefault="00336D96" w:rsidP="00336D96">
      <w:pPr>
        <w:pStyle w:val="msolistparagraph0"/>
        <w:spacing w:line="259" w:lineRule="auto"/>
        <w:ind w:firstLine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3149430F" w14:textId="1C775848" w:rsidR="007F4763" w:rsidRPr="00151E3A" w:rsidRDefault="00A015EA" w:rsidP="007F4763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Committee Reports</w:t>
      </w:r>
      <w:r w:rsidR="00C45220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45220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Beth Mix</w:t>
      </w:r>
      <w:r w:rsidR="001F167B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51E3A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</w:p>
    <w:p w14:paraId="10C040B1" w14:textId="223B11A9" w:rsidR="00A015EA" w:rsidRPr="00A84254" w:rsidRDefault="00D16FFD" w:rsidP="00A015EA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A84254">
        <w:rPr>
          <w:rFonts w:ascii="Times New Roman" w:hAnsi="Times New Roman" w:cs="Times New Roman"/>
          <w:color w:val="auto"/>
        </w:rPr>
        <w:t>Budget Sub-Committee-No meeting</w:t>
      </w:r>
    </w:p>
    <w:p w14:paraId="4ACC6148" w14:textId="40A44E85" w:rsidR="00D16FFD" w:rsidRDefault="00D16FFD" w:rsidP="00A015EA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A84254">
        <w:rPr>
          <w:rFonts w:ascii="Times New Roman" w:hAnsi="Times New Roman" w:cs="Times New Roman"/>
          <w:color w:val="auto"/>
        </w:rPr>
        <w:t>Rules Sub-Committee-No meeting</w:t>
      </w:r>
    </w:p>
    <w:p w14:paraId="4DCE3DEE" w14:textId="42D79A5F" w:rsidR="00600346" w:rsidRPr="00A84254" w:rsidRDefault="00FD2B80" w:rsidP="00600346">
      <w:pPr>
        <w:pStyle w:val="msolistparagraph0"/>
        <w:numPr>
          <w:ilvl w:val="2"/>
          <w:numId w:val="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Rem</w:t>
      </w:r>
      <w:r w:rsidR="00600346">
        <w:rPr>
          <w:rFonts w:ascii="Times New Roman" w:hAnsi="Times New Roman" w:cs="Times New Roman"/>
          <w:color w:val="auto"/>
        </w:rPr>
        <w:t>ove Bob Baldwin’s name</w:t>
      </w:r>
      <w:r>
        <w:rPr>
          <w:rFonts w:ascii="Times New Roman" w:hAnsi="Times New Roman" w:cs="Times New Roman"/>
          <w:color w:val="auto"/>
        </w:rPr>
        <w:t>, another member will be assigned to this committee.</w:t>
      </w:r>
    </w:p>
    <w:p w14:paraId="6E6070C3" w14:textId="23949630" w:rsidR="00C830D5" w:rsidRPr="00F902CD" w:rsidRDefault="00D16FFD" w:rsidP="00B923BD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902CD">
        <w:rPr>
          <w:rFonts w:ascii="Times New Roman" w:hAnsi="Times New Roman" w:cs="Times New Roman"/>
          <w:color w:val="auto"/>
        </w:rPr>
        <w:t>Most Vulnerable Persons Sub-Committee-No meeting</w:t>
      </w:r>
    </w:p>
    <w:p w14:paraId="28BF0E21" w14:textId="77777777" w:rsidR="00C830D5" w:rsidRDefault="00C830D5" w:rsidP="00C830D5">
      <w:pPr>
        <w:pStyle w:val="msolistparagraph0"/>
        <w:jc w:val="both"/>
        <w:rPr>
          <w:rFonts w:ascii="Times New Roman" w:hAnsi="Times New Roman" w:cs="Times New Roman"/>
          <w:color w:val="auto"/>
        </w:rPr>
      </w:pPr>
    </w:p>
    <w:p w14:paraId="0F2F1572" w14:textId="77777777" w:rsidR="00C830D5" w:rsidRPr="00A84254" w:rsidRDefault="00C830D5" w:rsidP="00C830D5">
      <w:pPr>
        <w:pStyle w:val="msolistparagraph0"/>
        <w:jc w:val="both"/>
        <w:rPr>
          <w:rFonts w:ascii="Times New Roman" w:hAnsi="Times New Roman" w:cs="Times New Roman"/>
          <w:color w:val="auto"/>
        </w:rPr>
      </w:pPr>
    </w:p>
    <w:p w14:paraId="12E52479" w14:textId="77777777" w:rsidR="00D06F6B" w:rsidRDefault="00D06F6B" w:rsidP="00DC3345">
      <w:pPr>
        <w:pStyle w:val="msolistparagraph0"/>
        <w:ind w:left="1080"/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72CCD" w14:textId="77777777" w:rsidR="009C6848" w:rsidRDefault="009C6848">
      <w:pPr>
        <w:rPr>
          <w:rFonts w:eastAsia="Calibri"/>
          <w:b/>
          <w:bCs/>
          <w:u w:color="000000"/>
        </w:rPr>
      </w:pPr>
      <w:r>
        <w:rPr>
          <w:b/>
          <w:bCs/>
          <w:u w:color="000000"/>
        </w:rPr>
        <w:br w:type="page"/>
      </w:r>
    </w:p>
    <w:p w14:paraId="0814CB6A" w14:textId="77777777" w:rsidR="00C830D5" w:rsidRDefault="00C830D5" w:rsidP="00C830D5">
      <w:pPr>
        <w:pStyle w:val="msolistparagraph0"/>
        <w:ind w:left="360"/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</w:p>
    <w:p w14:paraId="68547CE4" w14:textId="166AAB94" w:rsidR="0009684B" w:rsidRDefault="00F420C3" w:rsidP="0009684B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>
        <w:rPr>
          <w:rFonts w:ascii="Times New Roman" w:hAnsi="Times New Roman" w:cs="Times New Roman"/>
          <w:b/>
          <w:bCs/>
          <w:color w:val="auto"/>
          <w:u w:color="000000"/>
        </w:rPr>
        <w:t>Old Business</w:t>
      </w:r>
      <w:r w:rsidR="004F13A6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241A3E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4F13A6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9330AA">
        <w:rPr>
          <w:rFonts w:ascii="Times New Roman" w:hAnsi="Times New Roman" w:cs="Times New Roman"/>
          <w:b/>
          <w:bCs/>
          <w:color w:val="auto"/>
          <w:u w:color="000000"/>
        </w:rPr>
        <w:t>Public Service Grant</w:t>
      </w:r>
      <w:r w:rsidR="00A4101B">
        <w:rPr>
          <w:rFonts w:ascii="Times New Roman" w:hAnsi="Times New Roman" w:cs="Times New Roman"/>
          <w:b/>
          <w:bCs/>
          <w:color w:val="auto"/>
          <w:u w:color="000000"/>
        </w:rPr>
        <w:t>s</w:t>
      </w:r>
      <w:r w:rsidR="009330AA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241A3E">
        <w:rPr>
          <w:rFonts w:ascii="Times New Roman" w:hAnsi="Times New Roman" w:cs="Times New Roman"/>
          <w:b/>
          <w:bCs/>
          <w:color w:val="auto"/>
          <w:u w:color="000000"/>
        </w:rPr>
        <w:t>John Snyder</w:t>
      </w:r>
    </w:p>
    <w:p w14:paraId="3F0A1071" w14:textId="06E03309" w:rsidR="00656B6E" w:rsidRPr="006F1C51" w:rsidRDefault="00225C38" w:rsidP="006F1C51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None</w:t>
      </w:r>
    </w:p>
    <w:p w14:paraId="04D4DB46" w14:textId="77777777" w:rsidR="00FE2C1C" w:rsidRDefault="00FE2C1C" w:rsidP="00241A3E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654F2571" w14:textId="2E5B2BDE" w:rsidR="00AC6F33" w:rsidRDefault="00AC6F33" w:rsidP="00AC6F33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>
        <w:rPr>
          <w:rFonts w:ascii="Times New Roman" w:hAnsi="Times New Roman" w:cs="Times New Roman"/>
          <w:b/>
          <w:bCs/>
          <w:color w:val="auto"/>
          <w:u w:color="000000"/>
        </w:rPr>
        <w:t>New Business</w:t>
      </w:r>
      <w:r w:rsidR="00C45220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15210B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C45220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86644F">
        <w:rPr>
          <w:rFonts w:ascii="Times New Roman" w:hAnsi="Times New Roman" w:cs="Times New Roman"/>
          <w:b/>
          <w:bCs/>
          <w:color w:val="auto"/>
          <w:u w:color="000000"/>
        </w:rPr>
        <w:t>Ms. Beth Mixson</w:t>
      </w:r>
    </w:p>
    <w:p w14:paraId="43B57FD3" w14:textId="06393FD1" w:rsidR="00C707B4" w:rsidRPr="00C707B4" w:rsidRDefault="00EA1D59" w:rsidP="00FC2A18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>
        <w:rPr>
          <w:rFonts w:ascii="Times New Roman" w:hAnsi="Times New Roman" w:cs="Times New Roman"/>
          <w:b/>
          <w:bCs/>
          <w:color w:val="auto"/>
          <w:u w:color="000000"/>
        </w:rPr>
        <w:t>Final Award Distribution Vote</w:t>
      </w:r>
      <w:r w:rsidR="004F13A6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4D797C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Pr="00EA1D59">
        <w:rPr>
          <w:rFonts w:ascii="Times New Roman" w:hAnsi="Times New Roman" w:cs="Times New Roman"/>
          <w:color w:val="auto"/>
          <w:u w:color="000000"/>
        </w:rPr>
        <w:t xml:space="preserve">There </w:t>
      </w:r>
      <w:r w:rsidR="00380AC1">
        <w:rPr>
          <w:rFonts w:ascii="Times New Roman" w:hAnsi="Times New Roman" w:cs="Times New Roman"/>
          <w:color w:val="auto"/>
          <w:u w:color="000000"/>
        </w:rPr>
        <w:t xml:space="preserve">was an appeal by Muslim American Social </w:t>
      </w:r>
      <w:r w:rsidR="00EC2EA5">
        <w:rPr>
          <w:rFonts w:ascii="Times New Roman" w:hAnsi="Times New Roman" w:cs="Times New Roman"/>
          <w:color w:val="auto"/>
          <w:u w:color="000000"/>
        </w:rPr>
        <w:t>Services</w:t>
      </w:r>
      <w:r w:rsidR="004D797C">
        <w:rPr>
          <w:rFonts w:ascii="Times New Roman" w:hAnsi="Times New Roman" w:cs="Times New Roman"/>
          <w:color w:val="auto"/>
          <w:u w:color="000000"/>
        </w:rPr>
        <w:t xml:space="preserve">.  </w:t>
      </w:r>
      <w:r w:rsidR="00A55645">
        <w:rPr>
          <w:rFonts w:ascii="Times New Roman" w:hAnsi="Times New Roman" w:cs="Times New Roman"/>
          <w:color w:val="auto"/>
          <w:u w:color="000000"/>
        </w:rPr>
        <w:t xml:space="preserve">The appeal </w:t>
      </w:r>
      <w:r w:rsidR="00380AC1">
        <w:rPr>
          <w:rFonts w:ascii="Times New Roman" w:hAnsi="Times New Roman" w:cs="Times New Roman"/>
          <w:color w:val="auto"/>
          <w:u w:color="000000"/>
        </w:rPr>
        <w:t>was denied</w:t>
      </w:r>
      <w:r w:rsidR="00C707B4">
        <w:rPr>
          <w:rFonts w:ascii="Times New Roman" w:hAnsi="Times New Roman" w:cs="Times New Roman"/>
          <w:color w:val="auto"/>
          <w:u w:color="000000"/>
        </w:rPr>
        <w:t xml:space="preserve"> based on the scores and income statement.</w:t>
      </w:r>
    </w:p>
    <w:p w14:paraId="68A33332" w14:textId="2B0C56BE" w:rsidR="00FC1EFC" w:rsidRPr="00FC1EFC" w:rsidRDefault="00C707B4" w:rsidP="00B329C7">
      <w:pPr>
        <w:pStyle w:val="msolistparagraph0"/>
        <w:ind w:left="1080"/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C707B4">
        <w:rPr>
          <w:rFonts w:ascii="Times New Roman" w:hAnsi="Times New Roman" w:cs="Times New Roman"/>
          <w:color w:val="auto"/>
          <w:u w:color="000000"/>
        </w:rPr>
        <w:t>Ms</w:t>
      </w:r>
      <w:r>
        <w:rPr>
          <w:rFonts w:ascii="Times New Roman" w:hAnsi="Times New Roman" w:cs="Times New Roman"/>
          <w:b/>
          <w:bCs/>
          <w:color w:val="auto"/>
          <w:u w:color="000000"/>
        </w:rPr>
        <w:t>.</w:t>
      </w:r>
      <w:r>
        <w:rPr>
          <w:rFonts w:ascii="Times New Roman" w:hAnsi="Times New Roman" w:cs="Times New Roman"/>
          <w:color w:val="auto"/>
          <w:u w:color="000000"/>
        </w:rPr>
        <w:t xml:space="preserve"> Gibson stated</w:t>
      </w:r>
      <w:r w:rsidR="00967239">
        <w:rPr>
          <w:rFonts w:ascii="Times New Roman" w:hAnsi="Times New Roman" w:cs="Times New Roman"/>
          <w:color w:val="auto"/>
          <w:u w:color="000000"/>
        </w:rPr>
        <w:t xml:space="preserve"> that related to the appeal process, make sure we are getting </w:t>
      </w:r>
      <w:r w:rsidR="00896E9F">
        <w:rPr>
          <w:rFonts w:ascii="Times New Roman" w:hAnsi="Times New Roman" w:cs="Times New Roman"/>
          <w:color w:val="auto"/>
          <w:u w:color="000000"/>
        </w:rPr>
        <w:t xml:space="preserve">training on the </w:t>
      </w:r>
      <w:r w:rsidR="00CC4954">
        <w:rPr>
          <w:rFonts w:ascii="Times New Roman" w:hAnsi="Times New Roman" w:cs="Times New Roman"/>
          <w:color w:val="auto"/>
          <w:u w:color="000000"/>
        </w:rPr>
        <w:t>required fiscal documentation.</w:t>
      </w:r>
      <w:r w:rsidR="00896E9F">
        <w:rPr>
          <w:rFonts w:ascii="Times New Roman" w:hAnsi="Times New Roman" w:cs="Times New Roman"/>
          <w:color w:val="auto"/>
          <w:u w:color="000000"/>
        </w:rPr>
        <w:t xml:space="preserve">  Technically, Muslim American S</w:t>
      </w:r>
      <w:r w:rsidR="00CA1287">
        <w:rPr>
          <w:rFonts w:ascii="Times New Roman" w:hAnsi="Times New Roman" w:cs="Times New Roman"/>
          <w:color w:val="auto"/>
          <w:u w:color="000000"/>
        </w:rPr>
        <w:t>ocial S</w:t>
      </w:r>
      <w:r w:rsidR="00896E9F">
        <w:rPr>
          <w:rFonts w:ascii="Times New Roman" w:hAnsi="Times New Roman" w:cs="Times New Roman"/>
          <w:color w:val="auto"/>
          <w:u w:color="000000"/>
        </w:rPr>
        <w:t>er</w:t>
      </w:r>
      <w:r w:rsidR="00CA1287">
        <w:rPr>
          <w:rFonts w:ascii="Times New Roman" w:hAnsi="Times New Roman" w:cs="Times New Roman"/>
          <w:color w:val="auto"/>
          <w:u w:color="000000"/>
        </w:rPr>
        <w:t>vices</w:t>
      </w:r>
      <w:r>
        <w:rPr>
          <w:rFonts w:ascii="Times New Roman" w:hAnsi="Times New Roman" w:cs="Times New Roman"/>
          <w:color w:val="auto"/>
          <w:u w:color="000000"/>
        </w:rPr>
        <w:t xml:space="preserve"> </w:t>
      </w:r>
      <w:r w:rsidR="00CA1287">
        <w:rPr>
          <w:rFonts w:ascii="Times New Roman" w:hAnsi="Times New Roman" w:cs="Times New Roman"/>
          <w:color w:val="auto"/>
          <w:u w:color="000000"/>
        </w:rPr>
        <w:t xml:space="preserve">should not have been </w:t>
      </w:r>
      <w:r w:rsidR="00ED01C4">
        <w:rPr>
          <w:rFonts w:ascii="Times New Roman" w:hAnsi="Times New Roman" w:cs="Times New Roman"/>
          <w:color w:val="auto"/>
          <w:u w:color="000000"/>
        </w:rPr>
        <w:t xml:space="preserve">awarded because they did not submit their income statement.  </w:t>
      </w:r>
      <w:r w:rsidR="007D2B8B">
        <w:rPr>
          <w:rFonts w:ascii="Times New Roman" w:hAnsi="Times New Roman" w:cs="Times New Roman"/>
          <w:color w:val="auto"/>
          <w:u w:color="000000"/>
        </w:rPr>
        <w:t>Because they were not properly notified, we have to move forward with the award.</w:t>
      </w:r>
    </w:p>
    <w:p w14:paraId="34B723F5" w14:textId="026FC23B" w:rsidR="00726D91" w:rsidRDefault="00FC1EFC" w:rsidP="00B329C7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Dr</w:t>
      </w:r>
      <w:r w:rsidR="00753D47">
        <w:rPr>
          <w:rFonts w:ascii="Times New Roman" w:hAnsi="Times New Roman" w:cs="Times New Roman"/>
          <w:color w:val="auto"/>
          <w:u w:color="000000"/>
        </w:rPr>
        <w:t>.</w:t>
      </w:r>
      <w:r>
        <w:rPr>
          <w:rFonts w:ascii="Times New Roman" w:hAnsi="Times New Roman" w:cs="Times New Roman"/>
          <w:color w:val="auto"/>
          <w:u w:color="000000"/>
        </w:rPr>
        <w:t xml:space="preserve"> Keisling asked for clarity of the color codes on the chart.  </w:t>
      </w:r>
      <w:r w:rsidR="00B329C7">
        <w:rPr>
          <w:rFonts w:ascii="Times New Roman" w:hAnsi="Times New Roman" w:cs="Times New Roman"/>
          <w:color w:val="auto"/>
          <w:u w:color="000000"/>
        </w:rPr>
        <w:t xml:space="preserve">John Snyder explained the color codes in detail.  It was moved </w:t>
      </w:r>
      <w:r w:rsidR="00F272C2">
        <w:rPr>
          <w:rFonts w:ascii="Times New Roman" w:hAnsi="Times New Roman" w:cs="Times New Roman"/>
          <w:color w:val="auto"/>
          <w:u w:color="000000"/>
        </w:rPr>
        <w:t>by Jaclyn Blair to accept the funds allocated for distribution, 2</w:t>
      </w:r>
      <w:r w:rsidR="00F272C2" w:rsidRPr="00F272C2">
        <w:rPr>
          <w:rFonts w:ascii="Times New Roman" w:hAnsi="Times New Roman" w:cs="Times New Roman"/>
          <w:color w:val="auto"/>
          <w:u w:color="000000"/>
          <w:vertAlign w:val="superscript"/>
        </w:rPr>
        <w:t>nd</w:t>
      </w:r>
      <w:r w:rsidR="00F272C2">
        <w:rPr>
          <w:rFonts w:ascii="Times New Roman" w:hAnsi="Times New Roman" w:cs="Times New Roman"/>
          <w:color w:val="auto"/>
          <w:u w:color="000000"/>
        </w:rPr>
        <w:t xml:space="preserve"> by Dr. Keisling, </w:t>
      </w:r>
      <w:r w:rsidR="009252C1">
        <w:rPr>
          <w:rFonts w:ascii="Times New Roman" w:hAnsi="Times New Roman" w:cs="Times New Roman"/>
          <w:color w:val="auto"/>
          <w:u w:color="000000"/>
        </w:rPr>
        <w:t>motion carried.</w:t>
      </w:r>
    </w:p>
    <w:p w14:paraId="0FC390CE" w14:textId="77777777" w:rsidR="00505699" w:rsidRDefault="00726D91" w:rsidP="00B329C7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Daniel Henry asked how quickly the contracts can be processed.  John Snyder</w:t>
      </w:r>
      <w:r w:rsidR="00B844FB">
        <w:rPr>
          <w:rFonts w:ascii="Times New Roman" w:hAnsi="Times New Roman" w:cs="Times New Roman"/>
          <w:color w:val="auto"/>
          <w:u w:color="000000"/>
        </w:rPr>
        <w:t xml:space="preserve"> stated that we are working on the Direct Appropriation</w:t>
      </w:r>
      <w:r w:rsidR="004E5064">
        <w:rPr>
          <w:rFonts w:ascii="Times New Roman" w:hAnsi="Times New Roman" w:cs="Times New Roman"/>
          <w:color w:val="auto"/>
          <w:u w:color="000000"/>
        </w:rPr>
        <w:t>s contracts now, then we will work on the PSG contracts.</w:t>
      </w:r>
      <w:r>
        <w:rPr>
          <w:rFonts w:ascii="Times New Roman" w:hAnsi="Times New Roman" w:cs="Times New Roman"/>
          <w:color w:val="auto"/>
          <w:u w:color="000000"/>
        </w:rPr>
        <w:t xml:space="preserve"> </w:t>
      </w:r>
    </w:p>
    <w:p w14:paraId="01DB3EC6" w14:textId="3A35E7D8" w:rsidR="0009095C" w:rsidRDefault="00505699" w:rsidP="00B329C7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Jeremy Brown stated that he </w:t>
      </w:r>
      <w:r w:rsidR="00B83483">
        <w:rPr>
          <w:rFonts w:ascii="Times New Roman" w:hAnsi="Times New Roman" w:cs="Times New Roman"/>
          <w:color w:val="auto"/>
          <w:u w:color="000000"/>
        </w:rPr>
        <w:t>has already drafted 1/3 of the PSG contracts</w:t>
      </w:r>
      <w:r w:rsidR="006C798C">
        <w:rPr>
          <w:rFonts w:ascii="Times New Roman" w:hAnsi="Times New Roman" w:cs="Times New Roman"/>
          <w:color w:val="auto"/>
          <w:u w:color="000000"/>
        </w:rPr>
        <w:t xml:space="preserve">. </w:t>
      </w:r>
      <w:r w:rsidR="00856A19">
        <w:rPr>
          <w:rFonts w:ascii="Times New Roman" w:hAnsi="Times New Roman" w:cs="Times New Roman"/>
          <w:color w:val="auto"/>
          <w:u w:color="000000"/>
        </w:rPr>
        <w:t xml:space="preserve">The contracts </w:t>
      </w:r>
      <w:r w:rsidR="00B83483">
        <w:rPr>
          <w:rFonts w:ascii="Times New Roman" w:hAnsi="Times New Roman" w:cs="Times New Roman"/>
          <w:color w:val="auto"/>
          <w:u w:color="000000"/>
        </w:rPr>
        <w:t>will be worked through Grants</w:t>
      </w:r>
      <w:r w:rsidR="00856A19">
        <w:rPr>
          <w:rFonts w:ascii="Times New Roman" w:hAnsi="Times New Roman" w:cs="Times New Roman"/>
          <w:color w:val="auto"/>
          <w:u w:color="000000"/>
        </w:rPr>
        <w:t xml:space="preserve">, </w:t>
      </w:r>
      <w:r w:rsidR="00B83483">
        <w:rPr>
          <w:rFonts w:ascii="Times New Roman" w:hAnsi="Times New Roman" w:cs="Times New Roman"/>
          <w:color w:val="auto"/>
          <w:u w:color="000000"/>
        </w:rPr>
        <w:t>Agencies</w:t>
      </w:r>
      <w:r w:rsidR="00856A19">
        <w:rPr>
          <w:rFonts w:ascii="Times New Roman" w:hAnsi="Times New Roman" w:cs="Times New Roman"/>
          <w:color w:val="auto"/>
          <w:u w:color="000000"/>
        </w:rPr>
        <w:t xml:space="preserve">, </w:t>
      </w:r>
      <w:r w:rsidR="00B83483">
        <w:rPr>
          <w:rFonts w:ascii="Times New Roman" w:hAnsi="Times New Roman" w:cs="Times New Roman"/>
          <w:color w:val="auto"/>
          <w:u w:color="000000"/>
        </w:rPr>
        <w:t xml:space="preserve">and back to </w:t>
      </w:r>
      <w:r w:rsidR="00467135">
        <w:rPr>
          <w:rFonts w:ascii="Times New Roman" w:hAnsi="Times New Roman" w:cs="Times New Roman"/>
          <w:color w:val="auto"/>
          <w:u w:color="000000"/>
        </w:rPr>
        <w:t>OGC for final signatures.  They should be completed by the end of the year.</w:t>
      </w:r>
    </w:p>
    <w:p w14:paraId="7354C865" w14:textId="77777777" w:rsidR="008E3BE2" w:rsidRDefault="008E3BE2" w:rsidP="00B329C7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2E468C14" w14:textId="4973BF59" w:rsidR="008E3BE2" w:rsidRDefault="008E3BE2" w:rsidP="00A50DF1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8B61F3">
        <w:rPr>
          <w:rFonts w:ascii="Times New Roman" w:hAnsi="Times New Roman" w:cs="Times New Roman"/>
          <w:b/>
          <w:bCs/>
          <w:color w:val="auto"/>
          <w:u w:color="000000"/>
        </w:rPr>
        <w:t xml:space="preserve">PSG </w:t>
      </w:r>
      <w:r w:rsidR="00A50DF1">
        <w:rPr>
          <w:rFonts w:ascii="Times New Roman" w:hAnsi="Times New Roman" w:cs="Times New Roman"/>
          <w:b/>
          <w:bCs/>
          <w:color w:val="auto"/>
          <w:u w:color="000000"/>
        </w:rPr>
        <w:t>E</w:t>
      </w:r>
      <w:r w:rsidRPr="008B61F3">
        <w:rPr>
          <w:rFonts w:ascii="Times New Roman" w:hAnsi="Times New Roman" w:cs="Times New Roman"/>
          <w:b/>
          <w:bCs/>
          <w:color w:val="auto"/>
          <w:u w:color="000000"/>
        </w:rPr>
        <w:t>thics Training Certificates</w:t>
      </w:r>
    </w:p>
    <w:p w14:paraId="63789DBA" w14:textId="1F0617C4" w:rsidR="008E3BE2" w:rsidRDefault="008E3BE2" w:rsidP="00A50DF1">
      <w:pPr>
        <w:pStyle w:val="msolistparagraph0"/>
        <w:ind w:left="1080"/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A50DF1">
        <w:rPr>
          <w:rFonts w:ascii="Times New Roman" w:hAnsi="Times New Roman" w:cs="Times New Roman"/>
          <w:color w:val="auto"/>
          <w:u w:color="000000"/>
        </w:rPr>
        <w:t>The PSG Ethics training was done last month,</w:t>
      </w:r>
      <w:r w:rsidRPr="00BF3623">
        <w:rPr>
          <w:rFonts w:ascii="Times New Roman" w:hAnsi="Times New Roman" w:cs="Times New Roman"/>
          <w:color w:val="auto"/>
          <w:u w:color="000000"/>
        </w:rPr>
        <w:t xml:space="preserve"> those people who attend the training received a certificate and it is valid for the next four years.  Dr. Garrett </w:t>
      </w:r>
      <w:r>
        <w:rPr>
          <w:rFonts w:ascii="Times New Roman" w:hAnsi="Times New Roman" w:cs="Times New Roman"/>
          <w:color w:val="auto"/>
          <w:u w:color="000000"/>
        </w:rPr>
        <w:t>stated that it was a full commission training, and she w</w:t>
      </w:r>
      <w:r w:rsidRPr="00BF3623">
        <w:rPr>
          <w:rFonts w:ascii="Times New Roman" w:hAnsi="Times New Roman" w:cs="Times New Roman"/>
          <w:color w:val="auto"/>
          <w:u w:color="000000"/>
        </w:rPr>
        <w:t xml:space="preserve">ill make the link available for others to take the training.  </w:t>
      </w:r>
      <w:r w:rsidR="00D65BCA">
        <w:rPr>
          <w:rFonts w:ascii="Times New Roman" w:hAnsi="Times New Roman" w:cs="Times New Roman"/>
          <w:color w:val="auto"/>
          <w:u w:color="000000"/>
        </w:rPr>
        <w:t xml:space="preserve">When you </w:t>
      </w:r>
      <w:r w:rsidRPr="00BF3623">
        <w:rPr>
          <w:rFonts w:ascii="Times New Roman" w:hAnsi="Times New Roman" w:cs="Times New Roman"/>
          <w:color w:val="auto"/>
          <w:u w:color="000000"/>
        </w:rPr>
        <w:t>complete</w:t>
      </w:r>
      <w:r w:rsidR="00597CC2">
        <w:rPr>
          <w:rFonts w:ascii="Times New Roman" w:hAnsi="Times New Roman" w:cs="Times New Roman"/>
          <w:color w:val="auto"/>
          <w:u w:color="000000"/>
        </w:rPr>
        <w:t xml:space="preserve"> the training</w:t>
      </w:r>
      <w:r w:rsidRPr="00BF3623">
        <w:rPr>
          <w:rFonts w:ascii="Times New Roman" w:hAnsi="Times New Roman" w:cs="Times New Roman"/>
          <w:color w:val="auto"/>
          <w:u w:color="000000"/>
        </w:rPr>
        <w:t xml:space="preserve">, send an email </w:t>
      </w:r>
      <w:r w:rsidR="00597CC2">
        <w:rPr>
          <w:rFonts w:ascii="Times New Roman" w:hAnsi="Times New Roman" w:cs="Times New Roman"/>
          <w:color w:val="auto"/>
          <w:u w:color="000000"/>
        </w:rPr>
        <w:t>to Dr. Garrett</w:t>
      </w:r>
      <w:r w:rsidR="00D2202C">
        <w:rPr>
          <w:rFonts w:ascii="Times New Roman" w:hAnsi="Times New Roman" w:cs="Times New Roman"/>
          <w:color w:val="auto"/>
          <w:u w:color="000000"/>
        </w:rPr>
        <w:t xml:space="preserve"> and </w:t>
      </w:r>
      <w:r w:rsidRPr="00BF3623">
        <w:rPr>
          <w:rFonts w:ascii="Times New Roman" w:hAnsi="Times New Roman" w:cs="Times New Roman"/>
          <w:color w:val="auto"/>
          <w:u w:color="000000"/>
        </w:rPr>
        <w:t>she will make sure that you receive your respective certificate</w:t>
      </w:r>
      <w:r>
        <w:rPr>
          <w:rFonts w:ascii="Times New Roman" w:hAnsi="Times New Roman" w:cs="Times New Roman"/>
          <w:b/>
          <w:bCs/>
          <w:color w:val="auto"/>
          <w:u w:color="000000"/>
        </w:rPr>
        <w:t>.</w:t>
      </w:r>
    </w:p>
    <w:p w14:paraId="55D56BDA" w14:textId="77777777" w:rsidR="0009095C" w:rsidRDefault="0009095C" w:rsidP="00B329C7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4A711117" w14:textId="39D02E96" w:rsidR="00D73C9C" w:rsidRPr="00D73C9C" w:rsidRDefault="0009095C" w:rsidP="0009095C">
      <w:pPr>
        <w:pStyle w:val="msolistparagraph0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09095C">
        <w:rPr>
          <w:rFonts w:ascii="Times New Roman" w:hAnsi="Times New Roman" w:cs="Times New Roman"/>
          <w:b/>
          <w:bCs/>
          <w:color w:val="auto"/>
          <w:u w:color="000000"/>
        </w:rPr>
        <w:t xml:space="preserve">PSG 23/24 </w:t>
      </w:r>
      <w:r w:rsidR="00D73C9C" w:rsidRPr="0009095C">
        <w:rPr>
          <w:rFonts w:ascii="Times New Roman" w:hAnsi="Times New Roman" w:cs="Times New Roman"/>
          <w:b/>
          <w:bCs/>
          <w:color w:val="auto"/>
          <w:u w:color="000000"/>
        </w:rPr>
        <w:t>Calendar -</w:t>
      </w:r>
      <w:r w:rsidR="00D92C9D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D92C9D" w:rsidRPr="00D92C9D">
        <w:rPr>
          <w:rFonts w:ascii="Times New Roman" w:hAnsi="Times New Roman" w:cs="Times New Roman"/>
          <w:color w:val="auto"/>
          <w:u w:color="000000"/>
        </w:rPr>
        <w:t>Beth</w:t>
      </w:r>
      <w:r w:rsidR="008A6E4A">
        <w:rPr>
          <w:rFonts w:ascii="Times New Roman" w:hAnsi="Times New Roman" w:cs="Times New Roman"/>
          <w:color w:val="auto"/>
          <w:u w:color="000000"/>
        </w:rPr>
        <w:t xml:space="preserve"> Mixson</w:t>
      </w:r>
      <w:r w:rsidR="00200751">
        <w:rPr>
          <w:rFonts w:ascii="Times New Roman" w:hAnsi="Times New Roman" w:cs="Times New Roman"/>
          <w:color w:val="auto"/>
          <w:u w:color="000000"/>
        </w:rPr>
        <w:t xml:space="preserve"> did a detailed review of the COJ </w:t>
      </w:r>
      <w:r w:rsidR="005B17F0">
        <w:rPr>
          <w:rFonts w:ascii="Times New Roman" w:hAnsi="Times New Roman" w:cs="Times New Roman"/>
          <w:color w:val="auto"/>
          <w:u w:color="000000"/>
        </w:rPr>
        <w:t>PSG 23-24 Calendar.</w:t>
      </w:r>
    </w:p>
    <w:p w14:paraId="7C4C122E" w14:textId="77777777" w:rsidR="00831EF7" w:rsidRDefault="00D92C9D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D92C9D">
        <w:rPr>
          <w:rFonts w:ascii="Times New Roman" w:hAnsi="Times New Roman" w:cs="Times New Roman"/>
          <w:color w:val="auto"/>
          <w:u w:color="000000"/>
        </w:rPr>
        <w:t xml:space="preserve"> </w:t>
      </w:r>
      <w:r w:rsidR="000B5F79">
        <w:rPr>
          <w:rFonts w:ascii="Times New Roman" w:hAnsi="Times New Roman" w:cs="Times New Roman"/>
          <w:color w:val="auto"/>
          <w:u w:color="000000"/>
        </w:rPr>
        <w:t>Daniel Henry asked what format the December meeting will be in.  Dr. Garrett suggested the training room on the first floor</w:t>
      </w:r>
      <w:r w:rsidR="00FA5121">
        <w:rPr>
          <w:rFonts w:ascii="Times New Roman" w:hAnsi="Times New Roman" w:cs="Times New Roman"/>
          <w:color w:val="auto"/>
          <w:u w:color="000000"/>
        </w:rPr>
        <w:t xml:space="preserve">, which will accommodate the space for more people.  </w:t>
      </w:r>
    </w:p>
    <w:p w14:paraId="5FF21BFF" w14:textId="2F92D5E5" w:rsidR="00E1438B" w:rsidRDefault="00831EF7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Daniel Henry asked do we include agencies that were not funded</w:t>
      </w:r>
      <w:r w:rsidR="00556A20">
        <w:rPr>
          <w:rFonts w:ascii="Times New Roman" w:hAnsi="Times New Roman" w:cs="Times New Roman"/>
          <w:color w:val="auto"/>
          <w:u w:color="000000"/>
        </w:rPr>
        <w:t>.  John Snyder responded that</w:t>
      </w:r>
      <w:r w:rsidR="00E1438B">
        <w:rPr>
          <w:rFonts w:ascii="Times New Roman" w:hAnsi="Times New Roman" w:cs="Times New Roman"/>
          <w:color w:val="auto"/>
          <w:u w:color="000000"/>
        </w:rPr>
        <w:t xml:space="preserve"> an email goes out to 140 </w:t>
      </w:r>
      <w:r w:rsidR="00596179">
        <w:rPr>
          <w:rFonts w:ascii="Times New Roman" w:hAnsi="Times New Roman" w:cs="Times New Roman"/>
          <w:color w:val="auto"/>
          <w:u w:color="000000"/>
        </w:rPr>
        <w:t>agencies,</w:t>
      </w:r>
      <w:r w:rsidR="00E1438B">
        <w:rPr>
          <w:rFonts w:ascii="Times New Roman" w:hAnsi="Times New Roman" w:cs="Times New Roman"/>
          <w:color w:val="auto"/>
          <w:u w:color="000000"/>
        </w:rPr>
        <w:t xml:space="preserve"> and they have the opportunity to apply.</w:t>
      </w:r>
    </w:p>
    <w:p w14:paraId="67036F4A" w14:textId="02DBACEE" w:rsidR="00596179" w:rsidRDefault="0026725C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Daniel Henry asked</w:t>
      </w:r>
      <w:r w:rsidR="00783C0C">
        <w:rPr>
          <w:rFonts w:ascii="Times New Roman" w:hAnsi="Times New Roman" w:cs="Times New Roman"/>
          <w:color w:val="auto"/>
          <w:u w:color="000000"/>
        </w:rPr>
        <w:t xml:space="preserve"> do we reach out to agencies that never applied.  John Snyder responded</w:t>
      </w:r>
      <w:r w:rsidR="0081521D">
        <w:rPr>
          <w:rFonts w:ascii="Times New Roman" w:hAnsi="Times New Roman" w:cs="Times New Roman"/>
          <w:color w:val="auto"/>
          <w:u w:color="000000"/>
        </w:rPr>
        <w:t xml:space="preserve"> that it is posted on the city’s website</w:t>
      </w:r>
      <w:r w:rsidR="009818B2">
        <w:rPr>
          <w:rFonts w:ascii="Times New Roman" w:hAnsi="Times New Roman" w:cs="Times New Roman"/>
          <w:color w:val="auto"/>
          <w:u w:color="000000"/>
        </w:rPr>
        <w:t>, as well as the Non-profit Center and the United Way website</w:t>
      </w:r>
      <w:r w:rsidR="0081521D">
        <w:rPr>
          <w:rFonts w:ascii="Times New Roman" w:hAnsi="Times New Roman" w:cs="Times New Roman"/>
          <w:color w:val="auto"/>
          <w:u w:color="000000"/>
        </w:rPr>
        <w:t>.  Beth Mixson stated that the city requires a mandatory workshop for the agencies prior to applying for a grant.</w:t>
      </w:r>
    </w:p>
    <w:p w14:paraId="452F7628" w14:textId="7A2180A7" w:rsidR="0033271D" w:rsidRDefault="0033271D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Councilman Gaffney stated that there is a disconnect</w:t>
      </w:r>
      <w:r w:rsidR="00610263">
        <w:rPr>
          <w:rFonts w:ascii="Times New Roman" w:hAnsi="Times New Roman" w:cs="Times New Roman"/>
          <w:color w:val="auto"/>
          <w:u w:color="000000"/>
        </w:rPr>
        <w:t xml:space="preserve"> between the COJ and the public.  He asked, how can we get the PSG grant information to the public?</w:t>
      </w:r>
      <w:r w:rsidR="005A3B64">
        <w:rPr>
          <w:rFonts w:ascii="Times New Roman" w:hAnsi="Times New Roman" w:cs="Times New Roman"/>
          <w:color w:val="auto"/>
          <w:u w:color="000000"/>
        </w:rPr>
        <w:t xml:space="preserve">  Besides using his platform, what else can he do?</w:t>
      </w:r>
    </w:p>
    <w:p w14:paraId="3D84A130" w14:textId="054B910A" w:rsidR="005A3B64" w:rsidRDefault="005A3B64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Dr. Garrett stated that </w:t>
      </w:r>
      <w:r w:rsidR="005A2D80">
        <w:rPr>
          <w:rFonts w:ascii="Times New Roman" w:hAnsi="Times New Roman" w:cs="Times New Roman"/>
          <w:color w:val="auto"/>
          <w:u w:color="000000"/>
        </w:rPr>
        <w:t>in</w:t>
      </w:r>
      <w:r>
        <w:rPr>
          <w:rFonts w:ascii="Times New Roman" w:hAnsi="Times New Roman" w:cs="Times New Roman"/>
          <w:color w:val="auto"/>
          <w:u w:color="000000"/>
        </w:rPr>
        <w:t xml:space="preserve"> her conversation with </w:t>
      </w:r>
      <w:r w:rsidR="00036F08">
        <w:rPr>
          <w:rFonts w:ascii="Times New Roman" w:hAnsi="Times New Roman" w:cs="Times New Roman"/>
          <w:color w:val="auto"/>
          <w:u w:color="000000"/>
        </w:rPr>
        <w:t>Ms. Gibson, they can have an open forum to invite agencies.</w:t>
      </w:r>
      <w:r w:rsidR="005A2D80">
        <w:rPr>
          <w:rFonts w:ascii="Times New Roman" w:hAnsi="Times New Roman" w:cs="Times New Roman"/>
          <w:color w:val="auto"/>
          <w:u w:color="000000"/>
        </w:rPr>
        <w:t xml:space="preserve">  Also, to make it more effective, we need to figure out how to get the information</w:t>
      </w:r>
      <w:r w:rsidR="002567A6">
        <w:rPr>
          <w:rFonts w:ascii="Times New Roman" w:hAnsi="Times New Roman" w:cs="Times New Roman"/>
          <w:color w:val="auto"/>
          <w:u w:color="000000"/>
        </w:rPr>
        <w:t xml:space="preserve"> to the public.</w:t>
      </w:r>
      <w:r w:rsidR="00460979">
        <w:rPr>
          <w:rFonts w:ascii="Times New Roman" w:hAnsi="Times New Roman" w:cs="Times New Roman"/>
          <w:color w:val="auto"/>
          <w:u w:color="000000"/>
        </w:rPr>
        <w:t xml:space="preserve">  Beth Mixon </w:t>
      </w:r>
      <w:r w:rsidR="009C64DE">
        <w:rPr>
          <w:rFonts w:ascii="Times New Roman" w:hAnsi="Times New Roman" w:cs="Times New Roman"/>
          <w:color w:val="auto"/>
          <w:u w:color="000000"/>
        </w:rPr>
        <w:t xml:space="preserve">stated that could be another event.  Dr. Garrett stated </w:t>
      </w:r>
      <w:r w:rsidR="00B1509F">
        <w:rPr>
          <w:rFonts w:ascii="Times New Roman" w:hAnsi="Times New Roman" w:cs="Times New Roman"/>
          <w:color w:val="auto"/>
          <w:u w:color="000000"/>
        </w:rPr>
        <w:t>that the larger</w:t>
      </w:r>
      <w:r w:rsidR="00044236">
        <w:rPr>
          <w:rFonts w:ascii="Times New Roman" w:hAnsi="Times New Roman" w:cs="Times New Roman"/>
          <w:color w:val="auto"/>
          <w:u w:color="000000"/>
        </w:rPr>
        <w:t xml:space="preserve"> organizations can partner with the smaller organizations.</w:t>
      </w:r>
    </w:p>
    <w:p w14:paraId="5EB10FCE" w14:textId="56B8EDAD" w:rsidR="002A517A" w:rsidRDefault="00A21D33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Daniel Henry asked </w:t>
      </w:r>
      <w:r w:rsidR="00DC194A">
        <w:rPr>
          <w:rFonts w:ascii="Times New Roman" w:hAnsi="Times New Roman" w:cs="Times New Roman"/>
          <w:color w:val="auto"/>
          <w:u w:color="000000"/>
        </w:rPr>
        <w:t>if we inform the agencies of things to prevent them from receiving a low score.  Beth Mixson responded that all agencies are eligible to receive a courtesy review</w:t>
      </w:r>
      <w:r w:rsidR="00A30D2B">
        <w:rPr>
          <w:rFonts w:ascii="Times New Roman" w:hAnsi="Times New Roman" w:cs="Times New Roman"/>
          <w:color w:val="auto"/>
          <w:u w:color="000000"/>
        </w:rPr>
        <w:t xml:space="preserve">.  John Snyder that that this year, the application included the scoring </w:t>
      </w:r>
      <w:r w:rsidR="0022402F">
        <w:rPr>
          <w:rFonts w:ascii="Times New Roman" w:hAnsi="Times New Roman" w:cs="Times New Roman"/>
          <w:color w:val="auto"/>
          <w:u w:color="000000"/>
        </w:rPr>
        <w:t>rubric</w:t>
      </w:r>
      <w:r w:rsidR="00A30D2B">
        <w:rPr>
          <w:rFonts w:ascii="Times New Roman" w:hAnsi="Times New Roman" w:cs="Times New Roman"/>
          <w:color w:val="auto"/>
          <w:u w:color="000000"/>
        </w:rPr>
        <w:t xml:space="preserve"> </w:t>
      </w:r>
      <w:r w:rsidR="00380218">
        <w:rPr>
          <w:rFonts w:ascii="Times New Roman" w:hAnsi="Times New Roman" w:cs="Times New Roman"/>
          <w:color w:val="auto"/>
          <w:u w:color="000000"/>
        </w:rPr>
        <w:t>which</w:t>
      </w:r>
      <w:r w:rsidR="003B3A87">
        <w:rPr>
          <w:rFonts w:ascii="Times New Roman" w:hAnsi="Times New Roman" w:cs="Times New Roman"/>
          <w:color w:val="auto"/>
          <w:u w:color="000000"/>
        </w:rPr>
        <w:t xml:space="preserve"> shows what the agency will be scored on, in addition to the courtesy review.  </w:t>
      </w:r>
      <w:r w:rsidR="00A05D8A">
        <w:rPr>
          <w:rFonts w:ascii="Times New Roman" w:hAnsi="Times New Roman" w:cs="Times New Roman"/>
          <w:color w:val="auto"/>
          <w:u w:color="000000"/>
        </w:rPr>
        <w:t>Councilman Gaffney</w:t>
      </w:r>
      <w:r w:rsidR="00AC09D4">
        <w:rPr>
          <w:rFonts w:ascii="Times New Roman" w:hAnsi="Times New Roman" w:cs="Times New Roman"/>
          <w:color w:val="auto"/>
          <w:u w:color="000000"/>
        </w:rPr>
        <w:t>, Jr.</w:t>
      </w:r>
      <w:r w:rsidR="00A05D8A">
        <w:rPr>
          <w:rFonts w:ascii="Times New Roman" w:hAnsi="Times New Roman" w:cs="Times New Roman"/>
          <w:color w:val="auto"/>
          <w:u w:color="000000"/>
        </w:rPr>
        <w:t xml:space="preserve"> stated that he is willing to write legislation and he is here for all nonprofits.  </w:t>
      </w:r>
    </w:p>
    <w:p w14:paraId="641F05A8" w14:textId="77777777" w:rsidR="00AA6DCB" w:rsidRDefault="002A517A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lastRenderedPageBreak/>
        <w:t xml:space="preserve">Daniel Henry asked if new members </w:t>
      </w:r>
      <w:r w:rsidR="0022402F">
        <w:rPr>
          <w:rFonts w:ascii="Times New Roman" w:hAnsi="Times New Roman" w:cs="Times New Roman"/>
          <w:color w:val="auto"/>
          <w:u w:color="000000"/>
        </w:rPr>
        <w:t>would</w:t>
      </w:r>
      <w:r>
        <w:rPr>
          <w:rFonts w:ascii="Times New Roman" w:hAnsi="Times New Roman" w:cs="Times New Roman"/>
          <w:color w:val="auto"/>
          <w:u w:color="000000"/>
        </w:rPr>
        <w:t xml:space="preserve"> get training on the scoring criteria.  Beth Mixson </w:t>
      </w:r>
      <w:r w:rsidR="0022402F">
        <w:rPr>
          <w:rFonts w:ascii="Times New Roman" w:hAnsi="Times New Roman" w:cs="Times New Roman"/>
          <w:color w:val="auto"/>
          <w:u w:color="000000"/>
        </w:rPr>
        <w:t>responded</w:t>
      </w:r>
      <w:r w:rsidR="00A30EC1">
        <w:rPr>
          <w:rFonts w:ascii="Times New Roman" w:hAnsi="Times New Roman" w:cs="Times New Roman"/>
          <w:color w:val="auto"/>
          <w:u w:color="000000"/>
        </w:rPr>
        <w:t xml:space="preserve"> that is the </w:t>
      </w:r>
      <w:r w:rsidR="0022402F">
        <w:rPr>
          <w:rFonts w:ascii="Times New Roman" w:hAnsi="Times New Roman" w:cs="Times New Roman"/>
          <w:color w:val="auto"/>
          <w:u w:color="000000"/>
        </w:rPr>
        <w:t>Norming</w:t>
      </w:r>
      <w:r w:rsidR="00ED39A1">
        <w:rPr>
          <w:rFonts w:ascii="Times New Roman" w:hAnsi="Times New Roman" w:cs="Times New Roman"/>
          <w:color w:val="auto"/>
          <w:u w:color="000000"/>
        </w:rPr>
        <w:t xml:space="preserve"> </w:t>
      </w:r>
      <w:r w:rsidR="00A30EC1">
        <w:rPr>
          <w:rFonts w:ascii="Times New Roman" w:hAnsi="Times New Roman" w:cs="Times New Roman"/>
          <w:color w:val="auto"/>
          <w:u w:color="000000"/>
        </w:rPr>
        <w:t>exercise</w:t>
      </w:r>
      <w:r w:rsidR="0022402F">
        <w:rPr>
          <w:rFonts w:ascii="Times New Roman" w:hAnsi="Times New Roman" w:cs="Times New Roman"/>
          <w:color w:val="auto"/>
          <w:u w:color="000000"/>
        </w:rPr>
        <w:t xml:space="preserve"> scheduled in July.</w:t>
      </w:r>
    </w:p>
    <w:p w14:paraId="6F66392E" w14:textId="77777777" w:rsidR="00C830D5" w:rsidRDefault="00C830D5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5923F400" w14:textId="77777777" w:rsidR="00C830D5" w:rsidRDefault="00C830D5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782607E0" w14:textId="3FAC8981" w:rsidR="005662AC" w:rsidRDefault="00767F27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Dr. Keisling suggested that the council break up into committees and each take turns to go into the communities across the regions.</w:t>
      </w:r>
    </w:p>
    <w:p w14:paraId="29A0E134" w14:textId="5F5A0FAE" w:rsidR="00044236" w:rsidRDefault="005662AC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Jeremy Brown stated that the Sunshine law states that all agencies are invited to attend the December meeting</w:t>
      </w:r>
      <w:r w:rsidR="00507D9C">
        <w:rPr>
          <w:rFonts w:ascii="Times New Roman" w:hAnsi="Times New Roman" w:cs="Times New Roman"/>
          <w:color w:val="auto"/>
          <w:u w:color="000000"/>
        </w:rPr>
        <w:t xml:space="preserve"> regarding the grant process and Cyber Grant platform.</w:t>
      </w:r>
      <w:r w:rsidR="00A30EC1">
        <w:rPr>
          <w:rFonts w:ascii="Times New Roman" w:hAnsi="Times New Roman" w:cs="Times New Roman"/>
          <w:color w:val="auto"/>
          <w:u w:color="000000"/>
        </w:rPr>
        <w:t xml:space="preserve"> </w:t>
      </w:r>
    </w:p>
    <w:p w14:paraId="407FAE9D" w14:textId="5D32CC92" w:rsidR="00C35C9F" w:rsidRDefault="00C35C9F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Mary Pat </w:t>
      </w:r>
      <w:proofErr w:type="spellStart"/>
      <w:r>
        <w:rPr>
          <w:rFonts w:ascii="Times New Roman" w:hAnsi="Times New Roman" w:cs="Times New Roman"/>
          <w:color w:val="auto"/>
          <w:u w:color="000000"/>
        </w:rPr>
        <w:t>W</w:t>
      </w:r>
      <w:r w:rsidR="00180DAD">
        <w:rPr>
          <w:rFonts w:ascii="Times New Roman" w:hAnsi="Times New Roman" w:cs="Times New Roman"/>
          <w:color w:val="auto"/>
          <w:u w:color="000000"/>
        </w:rPr>
        <w:t>allmeyer</w:t>
      </w:r>
      <w:proofErr w:type="spellEnd"/>
      <w:r w:rsidR="00180DAD">
        <w:rPr>
          <w:rFonts w:ascii="Times New Roman" w:hAnsi="Times New Roman" w:cs="Times New Roman"/>
          <w:color w:val="auto"/>
          <w:u w:color="000000"/>
        </w:rPr>
        <w:t xml:space="preserve"> stated that the December meeting will be for the PSG members </w:t>
      </w:r>
      <w:r w:rsidR="00717B4E">
        <w:rPr>
          <w:rFonts w:ascii="Times New Roman" w:hAnsi="Times New Roman" w:cs="Times New Roman"/>
          <w:color w:val="auto"/>
          <w:u w:color="000000"/>
        </w:rPr>
        <w:t>to learn the online process.  A solution will be to have an open forum for agencies to meet with the PSG Council.</w:t>
      </w:r>
    </w:p>
    <w:p w14:paraId="31155F00" w14:textId="77777777" w:rsidR="00A15E34" w:rsidRDefault="00A15E34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7E73B2C3" w14:textId="3E1DF33B" w:rsidR="00A15E34" w:rsidRDefault="000871EC">
      <w:pPr>
        <w:pStyle w:val="msolistparagraph0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0871EC">
        <w:rPr>
          <w:rFonts w:ascii="Times New Roman" w:hAnsi="Times New Roman" w:cs="Times New Roman"/>
          <w:b/>
          <w:bCs/>
          <w:color w:val="auto"/>
          <w:u w:color="000000"/>
        </w:rPr>
        <w:t>PSG Issues and Considerations for 2023/2024 for Process Improvement</w:t>
      </w:r>
    </w:p>
    <w:p w14:paraId="124EBFF9" w14:textId="77777777" w:rsidR="00A80C2E" w:rsidRDefault="00C10EFD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C10EFD">
        <w:rPr>
          <w:rFonts w:ascii="Times New Roman" w:hAnsi="Times New Roman" w:cs="Times New Roman"/>
          <w:color w:val="auto"/>
          <w:u w:color="000000"/>
        </w:rPr>
        <w:t>Beth Mixson</w:t>
      </w:r>
      <w:r>
        <w:rPr>
          <w:rFonts w:ascii="Times New Roman" w:hAnsi="Times New Roman" w:cs="Times New Roman"/>
          <w:color w:val="auto"/>
          <w:u w:color="000000"/>
        </w:rPr>
        <w:t xml:space="preserve"> gave a </w:t>
      </w:r>
      <w:r w:rsidR="003772ED">
        <w:rPr>
          <w:rFonts w:ascii="Times New Roman" w:hAnsi="Times New Roman" w:cs="Times New Roman"/>
          <w:color w:val="auto"/>
          <w:u w:color="000000"/>
        </w:rPr>
        <w:t>short</w:t>
      </w:r>
      <w:r w:rsidR="0010708B">
        <w:rPr>
          <w:rFonts w:ascii="Times New Roman" w:hAnsi="Times New Roman" w:cs="Times New Roman"/>
          <w:color w:val="auto"/>
          <w:u w:color="000000"/>
        </w:rPr>
        <w:t xml:space="preserve"> presentation on “Telling the PSG Story”</w:t>
      </w:r>
      <w:r w:rsidR="001524FE">
        <w:rPr>
          <w:rFonts w:ascii="Times New Roman" w:hAnsi="Times New Roman" w:cs="Times New Roman"/>
          <w:color w:val="auto"/>
          <w:u w:color="000000"/>
        </w:rPr>
        <w:t>.</w:t>
      </w:r>
    </w:p>
    <w:p w14:paraId="7A697052" w14:textId="77777777" w:rsidR="00A50DF1" w:rsidRDefault="00A50DF1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974CE3A" w14:textId="7C84123A" w:rsidR="00A50DF1" w:rsidRDefault="003B4E7D" w:rsidP="00D73C9C">
      <w:pPr>
        <w:pStyle w:val="msolistparagraph0"/>
        <w:ind w:left="1080"/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3B4E7D">
        <w:rPr>
          <w:rFonts w:ascii="Times New Roman" w:hAnsi="Times New Roman" w:cs="Times New Roman"/>
          <w:b/>
          <w:bCs/>
          <w:color w:val="auto"/>
          <w:u w:color="000000"/>
        </w:rPr>
        <w:t>Recommendation:</w:t>
      </w:r>
    </w:p>
    <w:p w14:paraId="5AF0588F" w14:textId="74A01E42" w:rsidR="003B4E7D" w:rsidRDefault="003B4E7D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3B4E7D">
        <w:rPr>
          <w:rFonts w:ascii="Times New Roman" w:hAnsi="Times New Roman" w:cs="Times New Roman"/>
          <w:color w:val="auto"/>
          <w:u w:color="000000"/>
        </w:rPr>
        <w:t xml:space="preserve">The </w:t>
      </w:r>
      <w:r w:rsidR="00091E6B">
        <w:rPr>
          <w:rFonts w:ascii="Times New Roman" w:hAnsi="Times New Roman" w:cs="Times New Roman"/>
          <w:color w:val="auto"/>
          <w:u w:color="000000"/>
        </w:rPr>
        <w:t xml:space="preserve">voting process </w:t>
      </w:r>
      <w:r w:rsidR="007F6768">
        <w:rPr>
          <w:rFonts w:ascii="Times New Roman" w:hAnsi="Times New Roman" w:cs="Times New Roman"/>
          <w:color w:val="auto"/>
          <w:u w:color="000000"/>
        </w:rPr>
        <w:t>won’t start</w:t>
      </w:r>
      <w:r w:rsidR="00091E6B">
        <w:rPr>
          <w:rFonts w:ascii="Times New Roman" w:hAnsi="Times New Roman" w:cs="Times New Roman"/>
          <w:color w:val="auto"/>
          <w:u w:color="000000"/>
        </w:rPr>
        <w:t xml:space="preserve"> until October</w:t>
      </w:r>
      <w:r w:rsidR="007F6768">
        <w:rPr>
          <w:rFonts w:ascii="Times New Roman" w:hAnsi="Times New Roman" w:cs="Times New Roman"/>
          <w:color w:val="auto"/>
          <w:u w:color="000000"/>
        </w:rPr>
        <w:t xml:space="preserve"> and </w:t>
      </w:r>
      <w:r w:rsidR="00091E6B">
        <w:rPr>
          <w:rFonts w:ascii="Times New Roman" w:hAnsi="Times New Roman" w:cs="Times New Roman"/>
          <w:color w:val="auto"/>
          <w:u w:color="000000"/>
        </w:rPr>
        <w:t>the move will allow the agencies to plan more effectively</w:t>
      </w:r>
      <w:r w:rsidR="007F6768">
        <w:rPr>
          <w:rFonts w:ascii="Times New Roman" w:hAnsi="Times New Roman" w:cs="Times New Roman"/>
          <w:color w:val="auto"/>
          <w:u w:color="000000"/>
        </w:rPr>
        <w:t xml:space="preserve">.  Also, if the votes are delayed, this allows the PSG to </w:t>
      </w:r>
      <w:r w:rsidR="00C5117C">
        <w:rPr>
          <w:rFonts w:ascii="Times New Roman" w:hAnsi="Times New Roman" w:cs="Times New Roman"/>
          <w:color w:val="auto"/>
          <w:u w:color="000000"/>
        </w:rPr>
        <w:t xml:space="preserve">move the payment process up.  The nonprofit partners </w:t>
      </w:r>
      <w:r w:rsidR="00082F65">
        <w:rPr>
          <w:rFonts w:ascii="Times New Roman" w:hAnsi="Times New Roman" w:cs="Times New Roman"/>
          <w:color w:val="auto"/>
          <w:u w:color="000000"/>
        </w:rPr>
        <w:t>need to be notified of these changes.  In conclusion, this will allow the agencies to come and meet with the PSG</w:t>
      </w:r>
      <w:r w:rsidR="009233B9">
        <w:rPr>
          <w:rFonts w:ascii="Times New Roman" w:hAnsi="Times New Roman" w:cs="Times New Roman"/>
          <w:color w:val="auto"/>
          <w:u w:color="000000"/>
        </w:rPr>
        <w:t xml:space="preserve"> council members to state what issues they may have.</w:t>
      </w:r>
    </w:p>
    <w:p w14:paraId="020039B3" w14:textId="77777777" w:rsidR="009233B9" w:rsidRDefault="009233B9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1B762076" w14:textId="024AFEEC" w:rsidR="009233B9" w:rsidRDefault="00CF393C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We want the agencies to </w:t>
      </w:r>
      <w:r w:rsidR="00A10D39">
        <w:rPr>
          <w:rFonts w:ascii="Times New Roman" w:hAnsi="Times New Roman" w:cs="Times New Roman"/>
          <w:color w:val="auto"/>
          <w:u w:color="000000"/>
        </w:rPr>
        <w:t>attend</w:t>
      </w:r>
      <w:r>
        <w:rPr>
          <w:rFonts w:ascii="Times New Roman" w:hAnsi="Times New Roman" w:cs="Times New Roman"/>
          <w:color w:val="auto"/>
          <w:u w:color="000000"/>
        </w:rPr>
        <w:t xml:space="preserve"> the December 11, </w:t>
      </w:r>
      <w:r w:rsidR="009E7189">
        <w:rPr>
          <w:rFonts w:ascii="Times New Roman" w:hAnsi="Times New Roman" w:cs="Times New Roman"/>
          <w:color w:val="auto"/>
          <w:u w:color="000000"/>
        </w:rPr>
        <w:t>2023,</w:t>
      </w:r>
      <w:r>
        <w:rPr>
          <w:rFonts w:ascii="Times New Roman" w:hAnsi="Times New Roman" w:cs="Times New Roman"/>
          <w:color w:val="auto"/>
          <w:u w:color="000000"/>
        </w:rPr>
        <w:t xml:space="preserve"> </w:t>
      </w:r>
      <w:r w:rsidR="009E7189">
        <w:rPr>
          <w:rFonts w:ascii="Times New Roman" w:hAnsi="Times New Roman" w:cs="Times New Roman"/>
          <w:color w:val="auto"/>
          <w:u w:color="000000"/>
        </w:rPr>
        <w:t xml:space="preserve">meeting.  Beth Mixson and Dr. Garrett will </w:t>
      </w:r>
      <w:r w:rsidR="00F94C66">
        <w:rPr>
          <w:rFonts w:ascii="Times New Roman" w:hAnsi="Times New Roman" w:cs="Times New Roman"/>
          <w:color w:val="auto"/>
          <w:u w:color="000000"/>
        </w:rPr>
        <w:t>put together a list of questions to have at the meeting.</w:t>
      </w:r>
    </w:p>
    <w:p w14:paraId="268550C6" w14:textId="77777777" w:rsidR="009D160E" w:rsidRDefault="00A10D39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Daniel Henry asked about the status of the PSG study.  Joh</w:t>
      </w:r>
      <w:r w:rsidR="00EC2162">
        <w:rPr>
          <w:rFonts w:ascii="Times New Roman" w:hAnsi="Times New Roman" w:cs="Times New Roman"/>
          <w:color w:val="auto"/>
          <w:u w:color="000000"/>
        </w:rPr>
        <w:t>n</w:t>
      </w:r>
      <w:r>
        <w:rPr>
          <w:rFonts w:ascii="Times New Roman" w:hAnsi="Times New Roman" w:cs="Times New Roman"/>
          <w:color w:val="auto"/>
          <w:u w:color="000000"/>
        </w:rPr>
        <w:t xml:space="preserve"> S</w:t>
      </w:r>
      <w:r w:rsidR="00EC2162">
        <w:rPr>
          <w:rFonts w:ascii="Times New Roman" w:hAnsi="Times New Roman" w:cs="Times New Roman"/>
          <w:color w:val="auto"/>
          <w:u w:color="000000"/>
        </w:rPr>
        <w:t xml:space="preserve">nyder stated that the study can be </w:t>
      </w:r>
    </w:p>
    <w:p w14:paraId="7F228C1B" w14:textId="5C64EA81" w:rsidR="00EC2162" w:rsidRDefault="00EC2162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discussed in future meetings.</w:t>
      </w:r>
    </w:p>
    <w:p w14:paraId="3CE7AAD7" w14:textId="77777777" w:rsidR="00EC2162" w:rsidRDefault="00EC2162" w:rsidP="00D73C9C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0D078265" w14:textId="77777777" w:rsidR="00E530D2" w:rsidRDefault="003C0551" w:rsidP="003C0551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  <w:u w:color="000000"/>
        </w:rPr>
        <w:t>Announcements</w:t>
      </w:r>
    </w:p>
    <w:p w14:paraId="1EAFB07A" w14:textId="419F1101" w:rsidR="00233159" w:rsidRPr="00233159" w:rsidRDefault="00233159" w:rsidP="00233159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233159">
        <w:rPr>
          <w:rFonts w:ascii="Times New Roman" w:hAnsi="Times New Roman" w:cs="Times New Roman"/>
          <w:color w:val="auto"/>
          <w:u w:color="000000"/>
        </w:rPr>
        <w:t>None</w:t>
      </w:r>
    </w:p>
    <w:p w14:paraId="01D21FC1" w14:textId="77777777" w:rsidR="00995A24" w:rsidRDefault="00995A24" w:rsidP="00977BD9">
      <w:pPr>
        <w:pStyle w:val="msolistparagraph0"/>
        <w:ind w:left="1440" w:hanging="360"/>
        <w:jc w:val="both"/>
        <w:rPr>
          <w:rFonts w:ascii="Times New Roman" w:hAnsi="Times New Roman" w:cs="Times New Roman"/>
          <w:color w:val="auto"/>
          <w:u w:color="000000"/>
        </w:rPr>
      </w:pPr>
    </w:p>
    <w:p w14:paraId="02B02632" w14:textId="77777777" w:rsidR="00270A3B" w:rsidRDefault="00270A3B" w:rsidP="00270A3B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270A3B">
        <w:rPr>
          <w:rFonts w:ascii="Times New Roman" w:hAnsi="Times New Roman" w:cs="Times New Roman"/>
          <w:b/>
          <w:bCs/>
          <w:color w:val="auto"/>
          <w:u w:color="000000"/>
        </w:rPr>
        <w:t>Public Comments</w:t>
      </w:r>
    </w:p>
    <w:p w14:paraId="27BBD8BD" w14:textId="2A32B645" w:rsidR="00223350" w:rsidRPr="00223350" w:rsidRDefault="00233159" w:rsidP="00233159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>None</w:t>
      </w:r>
    </w:p>
    <w:p w14:paraId="123D98B1" w14:textId="77777777" w:rsidR="002F25A9" w:rsidRPr="006A69ED" w:rsidRDefault="002F25A9" w:rsidP="00B70A7A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39FBEB82" w14:textId="2FA98FCB" w:rsidR="00A525E0" w:rsidRPr="006A69ED" w:rsidRDefault="00A525E0" w:rsidP="00A525E0">
      <w:pPr>
        <w:pStyle w:val="msolistparagraph0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u w:color="000000"/>
        </w:rPr>
      </w:pPr>
      <w:r w:rsidRPr="006A69ED">
        <w:rPr>
          <w:rFonts w:ascii="Times New Roman" w:hAnsi="Times New Roman" w:cs="Times New Roman"/>
          <w:b/>
          <w:bCs/>
          <w:color w:val="auto"/>
          <w:u w:color="000000"/>
        </w:rPr>
        <w:t>Adjournment</w:t>
      </w:r>
      <w:r w:rsidR="00C45220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8C4FBB" w:rsidRPr="006A69ED">
        <w:rPr>
          <w:rFonts w:ascii="Times New Roman" w:hAnsi="Times New Roman" w:cs="Times New Roman"/>
          <w:b/>
          <w:bCs/>
          <w:color w:val="auto"/>
          <w:u w:color="000000"/>
        </w:rPr>
        <w:t>-</w:t>
      </w:r>
      <w:r w:rsidR="00C45220">
        <w:rPr>
          <w:rFonts w:ascii="Times New Roman" w:hAnsi="Times New Roman" w:cs="Times New Roman"/>
          <w:b/>
          <w:bCs/>
          <w:color w:val="auto"/>
          <w:u w:color="000000"/>
        </w:rPr>
        <w:t xml:space="preserve"> </w:t>
      </w:r>
      <w:r w:rsidR="008C4FBB" w:rsidRPr="006A69ED">
        <w:rPr>
          <w:rFonts w:ascii="Times New Roman" w:hAnsi="Times New Roman" w:cs="Times New Roman"/>
          <w:b/>
          <w:bCs/>
          <w:color w:val="auto"/>
          <w:u w:color="000000"/>
        </w:rPr>
        <w:t>Ms. Mixson</w:t>
      </w:r>
    </w:p>
    <w:p w14:paraId="26146969" w14:textId="2C3A0ECB" w:rsidR="00F71B3C" w:rsidRDefault="00331C48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 w:rsidRPr="006A69ED">
        <w:rPr>
          <w:rFonts w:ascii="Times New Roman" w:hAnsi="Times New Roman" w:cs="Times New Roman"/>
          <w:color w:val="auto"/>
          <w:u w:color="000000"/>
        </w:rPr>
        <w:t xml:space="preserve">The meeting was adjourned at </w:t>
      </w:r>
      <w:r w:rsidR="00A845F1">
        <w:rPr>
          <w:rFonts w:ascii="Times New Roman" w:hAnsi="Times New Roman" w:cs="Times New Roman"/>
          <w:color w:val="auto"/>
          <w:u w:color="000000"/>
        </w:rPr>
        <w:t>3:</w:t>
      </w:r>
      <w:r w:rsidR="0071723A">
        <w:rPr>
          <w:rFonts w:ascii="Times New Roman" w:hAnsi="Times New Roman" w:cs="Times New Roman"/>
          <w:color w:val="auto"/>
          <w:u w:color="000000"/>
        </w:rPr>
        <w:t>55</w:t>
      </w:r>
      <w:r w:rsidRPr="006A69ED">
        <w:rPr>
          <w:rFonts w:ascii="Times New Roman" w:hAnsi="Times New Roman" w:cs="Times New Roman"/>
          <w:color w:val="auto"/>
          <w:u w:color="000000"/>
        </w:rPr>
        <w:t xml:space="preserve"> p.m.</w:t>
      </w:r>
      <w:r w:rsidR="00D17E49" w:rsidRPr="006A69ED">
        <w:rPr>
          <w:rFonts w:ascii="Times New Roman" w:hAnsi="Times New Roman" w:cs="Times New Roman"/>
          <w:color w:val="auto"/>
          <w:u w:color="000000"/>
        </w:rPr>
        <w:t xml:space="preserve"> </w:t>
      </w:r>
    </w:p>
    <w:p w14:paraId="4A8DAEE3" w14:textId="77777777" w:rsidR="00196E03" w:rsidRDefault="00196E03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</w:p>
    <w:p w14:paraId="65761E1E" w14:textId="4240ED5D" w:rsidR="00196E03" w:rsidRPr="006A69ED" w:rsidRDefault="00196E03" w:rsidP="007F4763">
      <w:pPr>
        <w:pStyle w:val="msolistparagraph0"/>
        <w:ind w:left="1080"/>
        <w:jc w:val="both"/>
        <w:rPr>
          <w:rFonts w:ascii="Times New Roman" w:hAnsi="Times New Roman" w:cs="Times New Roman"/>
          <w:color w:val="auto"/>
          <w:u w:color="000000"/>
        </w:rPr>
      </w:pPr>
      <w:r>
        <w:rPr>
          <w:rFonts w:ascii="Times New Roman" w:hAnsi="Times New Roman" w:cs="Times New Roman"/>
          <w:color w:val="auto"/>
          <w:u w:color="000000"/>
        </w:rPr>
        <w:t xml:space="preserve">Next Meeting date – </w:t>
      </w:r>
      <w:r w:rsidR="00A845F1">
        <w:rPr>
          <w:rFonts w:ascii="Times New Roman" w:hAnsi="Times New Roman" w:cs="Times New Roman"/>
          <w:color w:val="auto"/>
          <w:u w:color="000000"/>
        </w:rPr>
        <w:t xml:space="preserve">Monday, </w:t>
      </w:r>
      <w:r w:rsidR="0071723A">
        <w:rPr>
          <w:rFonts w:ascii="Times New Roman" w:hAnsi="Times New Roman" w:cs="Times New Roman"/>
          <w:color w:val="auto"/>
          <w:u w:color="000000"/>
        </w:rPr>
        <w:t>December 11</w:t>
      </w:r>
      <w:r w:rsidR="00B1597F">
        <w:rPr>
          <w:rFonts w:ascii="Times New Roman" w:hAnsi="Times New Roman" w:cs="Times New Roman"/>
          <w:color w:val="auto"/>
          <w:u w:color="000000"/>
        </w:rPr>
        <w:t>,</w:t>
      </w:r>
      <w:r>
        <w:rPr>
          <w:rFonts w:ascii="Times New Roman" w:hAnsi="Times New Roman" w:cs="Times New Roman"/>
          <w:color w:val="auto"/>
          <w:u w:color="000000"/>
        </w:rPr>
        <w:t xml:space="preserve"> 2023 @ 2:00 p.m.</w:t>
      </w:r>
    </w:p>
    <w:sectPr w:rsidR="00196E03" w:rsidRPr="006A69ED" w:rsidSect="005E5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A424" w14:textId="77777777" w:rsidR="0009479B" w:rsidRDefault="0009479B">
      <w:r>
        <w:separator/>
      </w:r>
    </w:p>
  </w:endnote>
  <w:endnote w:type="continuationSeparator" w:id="0">
    <w:p w14:paraId="0AC6C514" w14:textId="77777777" w:rsidR="0009479B" w:rsidRDefault="0009479B">
      <w:r>
        <w:continuationSeparator/>
      </w:r>
    </w:p>
  </w:endnote>
  <w:endnote w:type="continuationNotice" w:id="1">
    <w:p w14:paraId="7703C816" w14:textId="77777777" w:rsidR="0009479B" w:rsidRDefault="00094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A747" w14:textId="77777777" w:rsidR="00D93DEC" w:rsidRDefault="00D9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C7C9" w14:textId="719D69D1" w:rsidR="002932F8" w:rsidRPr="00E3690E" w:rsidRDefault="00EB7B31">
    <w:pPr>
      <w:pStyle w:val="HeaderFooter"/>
      <w:rPr>
        <w:sz w:val="18"/>
        <w:szCs w:val="18"/>
      </w:rPr>
    </w:pPr>
    <w:r w:rsidRPr="00E3690E">
      <w:rPr>
        <w:sz w:val="18"/>
        <w:szCs w:val="18"/>
      </w:rPr>
      <w:t>City of Jacksonville\Grants - Documents\PSG\Meeting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6527" w14:textId="77777777" w:rsidR="00D93DEC" w:rsidRDefault="00D9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5904" w14:textId="77777777" w:rsidR="0009479B" w:rsidRDefault="0009479B">
      <w:r>
        <w:separator/>
      </w:r>
    </w:p>
  </w:footnote>
  <w:footnote w:type="continuationSeparator" w:id="0">
    <w:p w14:paraId="2F97F421" w14:textId="77777777" w:rsidR="0009479B" w:rsidRDefault="0009479B">
      <w:r>
        <w:continuationSeparator/>
      </w:r>
    </w:p>
  </w:footnote>
  <w:footnote w:type="continuationNotice" w:id="1">
    <w:p w14:paraId="2EBF039C" w14:textId="77777777" w:rsidR="0009479B" w:rsidRDefault="00094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8C69" w14:textId="77777777" w:rsidR="00D93DEC" w:rsidRDefault="00D93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E1AA" w14:textId="32A8C766" w:rsidR="002F2678" w:rsidRPr="00CC48AC" w:rsidRDefault="007D5C57">
    <w:pPr>
      <w:pStyle w:val="Header"/>
      <w:rPr>
        <w:rFonts w:ascii="Courgette" w:hAnsi="Courgette"/>
        <w:i/>
        <w:iCs/>
        <w:color w:val="31849B" w:themeColor="accent5" w:themeShade="BF"/>
        <w:sz w:val="32"/>
        <w:szCs w:val="32"/>
      </w:rPr>
    </w:pPr>
    <w:r w:rsidRPr="005E2BB5">
      <w:rPr>
        <w:color w:val="31849B" w:themeColor="accent5" w:themeShade="BF"/>
        <w:sz w:val="36"/>
      </w:rPr>
      <w:t xml:space="preserve">   </w:t>
    </w:r>
    <w:r w:rsidR="00271249">
      <w:rPr>
        <w:noProof/>
      </w:rPr>
      <w:drawing>
        <wp:inline distT="0" distB="0" distL="0" distR="0" wp14:anchorId="29F3D9A0" wp14:editId="1ABAEE3B">
          <wp:extent cx="562708" cy="652953"/>
          <wp:effectExtent l="0" t="0" r="8890" b="0"/>
          <wp:docPr id="963325570" name="Picture 963325570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25570" name="Picture 1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336" cy="67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48AC">
      <w:rPr>
        <w:color w:val="31849B" w:themeColor="accent5" w:themeShade="BF"/>
        <w:sz w:val="36"/>
      </w:rPr>
      <w:tab/>
    </w:r>
    <w:r w:rsidR="008D3F43">
      <w:rPr>
        <w:color w:val="31849B" w:themeColor="accent5" w:themeShade="BF"/>
        <w:sz w:val="36"/>
      </w:rPr>
      <w:t xml:space="preserve">                                                        </w:t>
    </w:r>
    <w:r w:rsidRPr="005E2BB5">
      <w:rPr>
        <w:color w:val="31849B" w:themeColor="accent5" w:themeShade="BF"/>
        <w:sz w:val="36"/>
      </w:rPr>
      <w:t xml:space="preserve"> </w:t>
    </w:r>
    <w:r w:rsidR="00CC48AC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>City of Jacksonville, Florida</w:t>
    </w:r>
    <w:r w:rsidRPr="005E2BB5">
      <w:rPr>
        <w:color w:val="31849B" w:themeColor="accent5" w:themeShade="BF"/>
        <w:sz w:val="36"/>
      </w:rPr>
      <w:t xml:space="preserve">            </w:t>
    </w:r>
    <w:r w:rsidR="000E3DF6">
      <w:rPr>
        <w:color w:val="31849B" w:themeColor="accent5" w:themeShade="BF"/>
        <w:sz w:val="36"/>
      </w:rPr>
      <w:t xml:space="preserve">    </w:t>
    </w:r>
    <w:r w:rsidRPr="005E2BB5">
      <w:rPr>
        <w:color w:val="31849B" w:themeColor="accent5" w:themeShade="BF"/>
        <w:sz w:val="36"/>
      </w:rPr>
      <w:t xml:space="preserve">   </w:t>
    </w:r>
    <w:r w:rsidR="00986D38">
      <w:rPr>
        <w:color w:val="31849B" w:themeColor="accent5" w:themeShade="BF"/>
        <w:sz w:val="36"/>
      </w:rPr>
      <w:t xml:space="preserve">                   </w:t>
    </w:r>
  </w:p>
  <w:p w14:paraId="24B566E6" w14:textId="5A779A64" w:rsidR="001A180C" w:rsidRDefault="00972EDB" w:rsidP="008B4051">
    <w:pPr>
      <w:pStyle w:val="Header"/>
      <w:pBdr>
        <w:top w:val="none" w:sz="0" w:space="0" w:color="auto"/>
      </w:pBdr>
      <w:tabs>
        <w:tab w:val="clear" w:pos="8640"/>
        <w:tab w:val="right" w:pos="9990"/>
      </w:tabs>
    </w:pPr>
    <w:r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                    </w:t>
    </w:r>
    <w:r w:rsidR="00986D38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</w:t>
    </w:r>
    <w:r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</w:t>
    </w:r>
    <w:r w:rsidR="008D3F43">
      <w:rPr>
        <w:rFonts w:ascii="Courgette" w:hAnsi="Courgette"/>
        <w:i/>
        <w:iCs/>
        <w:color w:val="31849B" w:themeColor="accent5" w:themeShade="BF"/>
        <w:sz w:val="32"/>
        <w:szCs w:val="32"/>
      </w:rPr>
      <w:t xml:space="preserve">                     </w:t>
    </w:r>
    <w:r w:rsidR="008B4051">
      <w:rPr>
        <w:rFonts w:ascii="Courgette" w:hAnsi="Courgette"/>
        <w:i/>
        <w:iCs/>
        <w:color w:val="31849B" w:themeColor="accent5" w:themeShade="BF"/>
        <w:sz w:val="32"/>
        <w:szCs w:val="32"/>
      </w:rPr>
      <w:tab/>
    </w:r>
    <w:r w:rsidR="00521AF3" w:rsidRPr="00CC48AC">
      <w:rPr>
        <w:rFonts w:ascii="Courgette" w:hAnsi="Courgette"/>
        <w:i/>
        <w:iCs/>
        <w:color w:val="31849B" w:themeColor="accent5" w:themeShade="BF"/>
        <w:sz w:val="32"/>
        <w:szCs w:val="32"/>
      </w:rPr>
      <w:t>Donna Deegan, Mayor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0952" w14:textId="77777777" w:rsidR="00D93DEC" w:rsidRDefault="00D93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E26"/>
    <w:multiLevelType w:val="hybridMultilevel"/>
    <w:tmpl w:val="FADA3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86E89"/>
    <w:multiLevelType w:val="hybridMultilevel"/>
    <w:tmpl w:val="7A24590A"/>
    <w:lvl w:ilvl="0" w:tplc="5DA02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6185953"/>
    <w:multiLevelType w:val="multilevel"/>
    <w:tmpl w:val="02DE3F4A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960" w:hanging="2160"/>
      </w:pPr>
      <w:rPr>
        <w:rFonts w:hint="default"/>
      </w:rPr>
    </w:lvl>
  </w:abstractNum>
  <w:abstractNum w:abstractNumId="6" w15:restartNumberingAfterBreak="0">
    <w:nsid w:val="4C260BD4"/>
    <w:multiLevelType w:val="hybridMultilevel"/>
    <w:tmpl w:val="E25A566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738A5"/>
    <w:multiLevelType w:val="hybridMultilevel"/>
    <w:tmpl w:val="59CC469E"/>
    <w:numStyleLink w:val="ImportedStyle1"/>
  </w:abstractNum>
  <w:abstractNum w:abstractNumId="9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40708"/>
    <w:multiLevelType w:val="hybridMultilevel"/>
    <w:tmpl w:val="239C64A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67B88"/>
    <w:multiLevelType w:val="hybridMultilevel"/>
    <w:tmpl w:val="1624A2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FA0974"/>
    <w:multiLevelType w:val="multilevel"/>
    <w:tmpl w:val="C7D48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960" w:hanging="2160"/>
      </w:pPr>
      <w:rPr>
        <w:rFonts w:hint="default"/>
      </w:rPr>
    </w:lvl>
  </w:abstractNum>
  <w:abstractNum w:abstractNumId="15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4"/>
  </w:num>
  <w:num w:numId="2" w16cid:durableId="1284313057">
    <w:abstractNumId w:val="8"/>
    <w:lvlOverride w:ilvl="0">
      <w:lvl w:ilvl="0" w:tplc="BAB082B0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7"/>
  </w:num>
  <w:num w:numId="4" w16cid:durableId="128591770">
    <w:abstractNumId w:val="1"/>
  </w:num>
  <w:num w:numId="5" w16cid:durableId="570044740">
    <w:abstractNumId w:val="8"/>
  </w:num>
  <w:num w:numId="6" w16cid:durableId="1308124047">
    <w:abstractNumId w:val="3"/>
  </w:num>
  <w:num w:numId="7" w16cid:durableId="602882107">
    <w:abstractNumId w:val="12"/>
  </w:num>
  <w:num w:numId="8" w16cid:durableId="82335392">
    <w:abstractNumId w:val="9"/>
  </w:num>
  <w:num w:numId="9" w16cid:durableId="1136416580">
    <w:abstractNumId w:val="11"/>
  </w:num>
  <w:num w:numId="10" w16cid:durableId="1027028276">
    <w:abstractNumId w:val="2"/>
  </w:num>
  <w:num w:numId="11" w16cid:durableId="347563534">
    <w:abstractNumId w:val="15"/>
  </w:num>
  <w:num w:numId="12" w16cid:durableId="778067615">
    <w:abstractNumId w:val="5"/>
  </w:num>
  <w:num w:numId="13" w16cid:durableId="302586037">
    <w:abstractNumId w:val="14"/>
  </w:num>
  <w:num w:numId="14" w16cid:durableId="315770726">
    <w:abstractNumId w:val="13"/>
  </w:num>
  <w:num w:numId="15" w16cid:durableId="1878156351">
    <w:abstractNumId w:val="0"/>
  </w:num>
  <w:num w:numId="16" w16cid:durableId="442263424">
    <w:abstractNumId w:val="10"/>
  </w:num>
  <w:num w:numId="17" w16cid:durableId="822084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03DD1"/>
    <w:rsid w:val="0000523E"/>
    <w:rsid w:val="00005EE7"/>
    <w:rsid w:val="000061CE"/>
    <w:rsid w:val="000063BD"/>
    <w:rsid w:val="000065A5"/>
    <w:rsid w:val="00006C69"/>
    <w:rsid w:val="0000715A"/>
    <w:rsid w:val="0001110C"/>
    <w:rsid w:val="00013CD3"/>
    <w:rsid w:val="00014BD8"/>
    <w:rsid w:val="000151D1"/>
    <w:rsid w:val="000157CF"/>
    <w:rsid w:val="000175EA"/>
    <w:rsid w:val="00017984"/>
    <w:rsid w:val="00020B72"/>
    <w:rsid w:val="00021AEA"/>
    <w:rsid w:val="00022B9C"/>
    <w:rsid w:val="00023318"/>
    <w:rsid w:val="000251D2"/>
    <w:rsid w:val="00025692"/>
    <w:rsid w:val="00025B3D"/>
    <w:rsid w:val="00026950"/>
    <w:rsid w:val="00026C8D"/>
    <w:rsid w:val="00026E3B"/>
    <w:rsid w:val="000305B7"/>
    <w:rsid w:val="000314E5"/>
    <w:rsid w:val="00034033"/>
    <w:rsid w:val="00034818"/>
    <w:rsid w:val="00034C23"/>
    <w:rsid w:val="000357E5"/>
    <w:rsid w:val="00036E15"/>
    <w:rsid w:val="00036F08"/>
    <w:rsid w:val="00042026"/>
    <w:rsid w:val="0004295B"/>
    <w:rsid w:val="00043A7B"/>
    <w:rsid w:val="00044236"/>
    <w:rsid w:val="00046FCC"/>
    <w:rsid w:val="00047326"/>
    <w:rsid w:val="00050954"/>
    <w:rsid w:val="00051B84"/>
    <w:rsid w:val="00054894"/>
    <w:rsid w:val="0005693D"/>
    <w:rsid w:val="000575DB"/>
    <w:rsid w:val="000578B3"/>
    <w:rsid w:val="00057F53"/>
    <w:rsid w:val="00061629"/>
    <w:rsid w:val="00061877"/>
    <w:rsid w:val="00066A6E"/>
    <w:rsid w:val="00066FC0"/>
    <w:rsid w:val="0006784F"/>
    <w:rsid w:val="00070C9F"/>
    <w:rsid w:val="00070EF1"/>
    <w:rsid w:val="00071D32"/>
    <w:rsid w:val="0007236C"/>
    <w:rsid w:val="00072A46"/>
    <w:rsid w:val="00073E55"/>
    <w:rsid w:val="00077452"/>
    <w:rsid w:val="00077E96"/>
    <w:rsid w:val="00082F65"/>
    <w:rsid w:val="000830D5"/>
    <w:rsid w:val="00083600"/>
    <w:rsid w:val="0008559E"/>
    <w:rsid w:val="00085B0A"/>
    <w:rsid w:val="000871EC"/>
    <w:rsid w:val="000874DF"/>
    <w:rsid w:val="0009095C"/>
    <w:rsid w:val="00091B40"/>
    <w:rsid w:val="00091E6B"/>
    <w:rsid w:val="00093A78"/>
    <w:rsid w:val="0009479B"/>
    <w:rsid w:val="0009684B"/>
    <w:rsid w:val="00097753"/>
    <w:rsid w:val="000A01F7"/>
    <w:rsid w:val="000A2259"/>
    <w:rsid w:val="000A2391"/>
    <w:rsid w:val="000A26EA"/>
    <w:rsid w:val="000A3C38"/>
    <w:rsid w:val="000A3E10"/>
    <w:rsid w:val="000A4B95"/>
    <w:rsid w:val="000A7E4E"/>
    <w:rsid w:val="000B005D"/>
    <w:rsid w:val="000B068A"/>
    <w:rsid w:val="000B11E1"/>
    <w:rsid w:val="000B1775"/>
    <w:rsid w:val="000B1C59"/>
    <w:rsid w:val="000B26B8"/>
    <w:rsid w:val="000B3273"/>
    <w:rsid w:val="000B3C47"/>
    <w:rsid w:val="000B4753"/>
    <w:rsid w:val="000B5F79"/>
    <w:rsid w:val="000B6378"/>
    <w:rsid w:val="000B7A38"/>
    <w:rsid w:val="000C0225"/>
    <w:rsid w:val="000C2055"/>
    <w:rsid w:val="000C4064"/>
    <w:rsid w:val="000C4339"/>
    <w:rsid w:val="000C678B"/>
    <w:rsid w:val="000C69C9"/>
    <w:rsid w:val="000C7426"/>
    <w:rsid w:val="000D2085"/>
    <w:rsid w:val="000D4648"/>
    <w:rsid w:val="000D4C62"/>
    <w:rsid w:val="000D6966"/>
    <w:rsid w:val="000D7703"/>
    <w:rsid w:val="000D7EF1"/>
    <w:rsid w:val="000E0A1B"/>
    <w:rsid w:val="000E3DF6"/>
    <w:rsid w:val="000E51A2"/>
    <w:rsid w:val="000E573F"/>
    <w:rsid w:val="000E5BA2"/>
    <w:rsid w:val="000E6FCB"/>
    <w:rsid w:val="000E7C6A"/>
    <w:rsid w:val="000E7F39"/>
    <w:rsid w:val="000F0F54"/>
    <w:rsid w:val="000F287C"/>
    <w:rsid w:val="000F2F65"/>
    <w:rsid w:val="000F46CD"/>
    <w:rsid w:val="000F470D"/>
    <w:rsid w:val="000F4CA7"/>
    <w:rsid w:val="000F58DB"/>
    <w:rsid w:val="000F6025"/>
    <w:rsid w:val="000F6964"/>
    <w:rsid w:val="000F7C74"/>
    <w:rsid w:val="0010035F"/>
    <w:rsid w:val="001012CE"/>
    <w:rsid w:val="00103862"/>
    <w:rsid w:val="001038A4"/>
    <w:rsid w:val="0010708B"/>
    <w:rsid w:val="001100E9"/>
    <w:rsid w:val="00110BCB"/>
    <w:rsid w:val="00115FA2"/>
    <w:rsid w:val="0011600D"/>
    <w:rsid w:val="001164DB"/>
    <w:rsid w:val="00124738"/>
    <w:rsid w:val="00125C74"/>
    <w:rsid w:val="00125D69"/>
    <w:rsid w:val="001277AD"/>
    <w:rsid w:val="00127B02"/>
    <w:rsid w:val="001325D5"/>
    <w:rsid w:val="001333D0"/>
    <w:rsid w:val="0013423E"/>
    <w:rsid w:val="00135472"/>
    <w:rsid w:val="00137DFE"/>
    <w:rsid w:val="00142636"/>
    <w:rsid w:val="00143578"/>
    <w:rsid w:val="001445CE"/>
    <w:rsid w:val="001453C3"/>
    <w:rsid w:val="001458F7"/>
    <w:rsid w:val="00146976"/>
    <w:rsid w:val="00147D41"/>
    <w:rsid w:val="00151E3A"/>
    <w:rsid w:val="00151E49"/>
    <w:rsid w:val="0015210B"/>
    <w:rsid w:val="001524FE"/>
    <w:rsid w:val="00152992"/>
    <w:rsid w:val="001537FC"/>
    <w:rsid w:val="00155244"/>
    <w:rsid w:val="001552FE"/>
    <w:rsid w:val="00155C93"/>
    <w:rsid w:val="001561B8"/>
    <w:rsid w:val="00156409"/>
    <w:rsid w:val="001601F3"/>
    <w:rsid w:val="00160845"/>
    <w:rsid w:val="00160C6D"/>
    <w:rsid w:val="00160F5D"/>
    <w:rsid w:val="00161A37"/>
    <w:rsid w:val="001626CE"/>
    <w:rsid w:val="00164F68"/>
    <w:rsid w:val="001654E7"/>
    <w:rsid w:val="0016605F"/>
    <w:rsid w:val="00167ADD"/>
    <w:rsid w:val="00170323"/>
    <w:rsid w:val="0017092F"/>
    <w:rsid w:val="00171DF6"/>
    <w:rsid w:val="001725CC"/>
    <w:rsid w:val="001739AD"/>
    <w:rsid w:val="00173F95"/>
    <w:rsid w:val="00175C25"/>
    <w:rsid w:val="0017629F"/>
    <w:rsid w:val="001801AC"/>
    <w:rsid w:val="001806BA"/>
    <w:rsid w:val="00180DAD"/>
    <w:rsid w:val="001813BB"/>
    <w:rsid w:val="00183EBC"/>
    <w:rsid w:val="001840E3"/>
    <w:rsid w:val="00184768"/>
    <w:rsid w:val="0018537E"/>
    <w:rsid w:val="0018734F"/>
    <w:rsid w:val="00187774"/>
    <w:rsid w:val="00190BC2"/>
    <w:rsid w:val="00190D4A"/>
    <w:rsid w:val="00191D37"/>
    <w:rsid w:val="001928E9"/>
    <w:rsid w:val="0019358B"/>
    <w:rsid w:val="0019398B"/>
    <w:rsid w:val="0019621A"/>
    <w:rsid w:val="00196E03"/>
    <w:rsid w:val="00197422"/>
    <w:rsid w:val="001A180C"/>
    <w:rsid w:val="001A280E"/>
    <w:rsid w:val="001A3E35"/>
    <w:rsid w:val="001A55FA"/>
    <w:rsid w:val="001A5935"/>
    <w:rsid w:val="001A7665"/>
    <w:rsid w:val="001B231A"/>
    <w:rsid w:val="001B25B9"/>
    <w:rsid w:val="001B27C3"/>
    <w:rsid w:val="001B280A"/>
    <w:rsid w:val="001B3252"/>
    <w:rsid w:val="001B3E7D"/>
    <w:rsid w:val="001B4F3B"/>
    <w:rsid w:val="001B530D"/>
    <w:rsid w:val="001B6FD1"/>
    <w:rsid w:val="001B7BBF"/>
    <w:rsid w:val="001C13DA"/>
    <w:rsid w:val="001C1C99"/>
    <w:rsid w:val="001C246B"/>
    <w:rsid w:val="001C5CC0"/>
    <w:rsid w:val="001C6084"/>
    <w:rsid w:val="001C6CCD"/>
    <w:rsid w:val="001D1718"/>
    <w:rsid w:val="001D5FEC"/>
    <w:rsid w:val="001E2D8E"/>
    <w:rsid w:val="001E3ECC"/>
    <w:rsid w:val="001E421A"/>
    <w:rsid w:val="001E51A8"/>
    <w:rsid w:val="001E66D3"/>
    <w:rsid w:val="001E67C3"/>
    <w:rsid w:val="001F167B"/>
    <w:rsid w:val="001F20C5"/>
    <w:rsid w:val="001F342D"/>
    <w:rsid w:val="001F4426"/>
    <w:rsid w:val="001F4EAA"/>
    <w:rsid w:val="001F4ECE"/>
    <w:rsid w:val="001F541E"/>
    <w:rsid w:val="001F5657"/>
    <w:rsid w:val="001F65A2"/>
    <w:rsid w:val="001F7903"/>
    <w:rsid w:val="00200751"/>
    <w:rsid w:val="00200B73"/>
    <w:rsid w:val="00200E77"/>
    <w:rsid w:val="0020218B"/>
    <w:rsid w:val="00203081"/>
    <w:rsid w:val="0020323C"/>
    <w:rsid w:val="0020368E"/>
    <w:rsid w:val="00205A33"/>
    <w:rsid w:val="00205B9F"/>
    <w:rsid w:val="00206354"/>
    <w:rsid w:val="0020695B"/>
    <w:rsid w:val="00210271"/>
    <w:rsid w:val="00211FE1"/>
    <w:rsid w:val="0021282B"/>
    <w:rsid w:val="002152F9"/>
    <w:rsid w:val="00216794"/>
    <w:rsid w:val="00217E3A"/>
    <w:rsid w:val="00220B2D"/>
    <w:rsid w:val="00222644"/>
    <w:rsid w:val="002228F4"/>
    <w:rsid w:val="002231A4"/>
    <w:rsid w:val="00223350"/>
    <w:rsid w:val="00223990"/>
    <w:rsid w:val="0022402F"/>
    <w:rsid w:val="002255F6"/>
    <w:rsid w:val="00225C38"/>
    <w:rsid w:val="002275D2"/>
    <w:rsid w:val="00227EEF"/>
    <w:rsid w:val="00230839"/>
    <w:rsid w:val="00230BE1"/>
    <w:rsid w:val="00230E0A"/>
    <w:rsid w:val="00233159"/>
    <w:rsid w:val="002349AB"/>
    <w:rsid w:val="00234BE5"/>
    <w:rsid w:val="00235613"/>
    <w:rsid w:val="00235FE8"/>
    <w:rsid w:val="00236FDC"/>
    <w:rsid w:val="00237527"/>
    <w:rsid w:val="00241A3E"/>
    <w:rsid w:val="00243FA2"/>
    <w:rsid w:val="00244753"/>
    <w:rsid w:val="002455CD"/>
    <w:rsid w:val="0025038C"/>
    <w:rsid w:val="002558BF"/>
    <w:rsid w:val="00255C99"/>
    <w:rsid w:val="002567A6"/>
    <w:rsid w:val="0025724E"/>
    <w:rsid w:val="00257AD9"/>
    <w:rsid w:val="00260CA0"/>
    <w:rsid w:val="00262A60"/>
    <w:rsid w:val="00262BD5"/>
    <w:rsid w:val="00263C6C"/>
    <w:rsid w:val="00264FD1"/>
    <w:rsid w:val="002655B2"/>
    <w:rsid w:val="0026725C"/>
    <w:rsid w:val="00267343"/>
    <w:rsid w:val="0026778D"/>
    <w:rsid w:val="002678C3"/>
    <w:rsid w:val="002709CC"/>
    <w:rsid w:val="00270A3B"/>
    <w:rsid w:val="00270A94"/>
    <w:rsid w:val="00270F4A"/>
    <w:rsid w:val="00271249"/>
    <w:rsid w:val="00274C57"/>
    <w:rsid w:val="002777C7"/>
    <w:rsid w:val="002800CD"/>
    <w:rsid w:val="0028013F"/>
    <w:rsid w:val="00280467"/>
    <w:rsid w:val="00280800"/>
    <w:rsid w:val="002833CC"/>
    <w:rsid w:val="002845E7"/>
    <w:rsid w:val="002847C5"/>
    <w:rsid w:val="00290C93"/>
    <w:rsid w:val="002918E2"/>
    <w:rsid w:val="00292526"/>
    <w:rsid w:val="002932F8"/>
    <w:rsid w:val="00293A04"/>
    <w:rsid w:val="00297500"/>
    <w:rsid w:val="00297F98"/>
    <w:rsid w:val="002A078D"/>
    <w:rsid w:val="002A26EA"/>
    <w:rsid w:val="002A517A"/>
    <w:rsid w:val="002A6F61"/>
    <w:rsid w:val="002A717F"/>
    <w:rsid w:val="002A72A8"/>
    <w:rsid w:val="002A7669"/>
    <w:rsid w:val="002A7A43"/>
    <w:rsid w:val="002B0C64"/>
    <w:rsid w:val="002B1979"/>
    <w:rsid w:val="002B296C"/>
    <w:rsid w:val="002B3A5D"/>
    <w:rsid w:val="002B4C6E"/>
    <w:rsid w:val="002B5EE1"/>
    <w:rsid w:val="002B70CE"/>
    <w:rsid w:val="002B7AB5"/>
    <w:rsid w:val="002C297E"/>
    <w:rsid w:val="002C4CA3"/>
    <w:rsid w:val="002C504F"/>
    <w:rsid w:val="002C56C4"/>
    <w:rsid w:val="002D18E4"/>
    <w:rsid w:val="002D2B27"/>
    <w:rsid w:val="002D3006"/>
    <w:rsid w:val="002D3BE2"/>
    <w:rsid w:val="002D46DE"/>
    <w:rsid w:val="002E2746"/>
    <w:rsid w:val="002E3559"/>
    <w:rsid w:val="002E747C"/>
    <w:rsid w:val="002E76D2"/>
    <w:rsid w:val="002F044D"/>
    <w:rsid w:val="002F25A9"/>
    <w:rsid w:val="002F2678"/>
    <w:rsid w:val="002F2C6D"/>
    <w:rsid w:val="002F2C89"/>
    <w:rsid w:val="002F4B2E"/>
    <w:rsid w:val="002F5DC5"/>
    <w:rsid w:val="002F5FE8"/>
    <w:rsid w:val="002F7F12"/>
    <w:rsid w:val="002F7FEC"/>
    <w:rsid w:val="00300648"/>
    <w:rsid w:val="003012DF"/>
    <w:rsid w:val="00301A1F"/>
    <w:rsid w:val="00301B53"/>
    <w:rsid w:val="00301EDD"/>
    <w:rsid w:val="00304943"/>
    <w:rsid w:val="003067F4"/>
    <w:rsid w:val="00307699"/>
    <w:rsid w:val="00310038"/>
    <w:rsid w:val="00312173"/>
    <w:rsid w:val="00313AD1"/>
    <w:rsid w:val="003148B0"/>
    <w:rsid w:val="00315DE5"/>
    <w:rsid w:val="003160B2"/>
    <w:rsid w:val="00316AE1"/>
    <w:rsid w:val="003222CF"/>
    <w:rsid w:val="00324826"/>
    <w:rsid w:val="00325838"/>
    <w:rsid w:val="003262EB"/>
    <w:rsid w:val="00326A0E"/>
    <w:rsid w:val="00331852"/>
    <w:rsid w:val="00331C48"/>
    <w:rsid w:val="0033271D"/>
    <w:rsid w:val="00333E17"/>
    <w:rsid w:val="00334B41"/>
    <w:rsid w:val="00335A6D"/>
    <w:rsid w:val="00335B3B"/>
    <w:rsid w:val="00336D96"/>
    <w:rsid w:val="00342600"/>
    <w:rsid w:val="0034345F"/>
    <w:rsid w:val="00343DCA"/>
    <w:rsid w:val="00346030"/>
    <w:rsid w:val="0034665C"/>
    <w:rsid w:val="00347747"/>
    <w:rsid w:val="00350E9C"/>
    <w:rsid w:val="00351D27"/>
    <w:rsid w:val="00352AA3"/>
    <w:rsid w:val="0035388A"/>
    <w:rsid w:val="00356060"/>
    <w:rsid w:val="003600DA"/>
    <w:rsid w:val="00360721"/>
    <w:rsid w:val="00361B72"/>
    <w:rsid w:val="00362218"/>
    <w:rsid w:val="00363218"/>
    <w:rsid w:val="00363ADE"/>
    <w:rsid w:val="00365D2D"/>
    <w:rsid w:val="00366BA3"/>
    <w:rsid w:val="0036714A"/>
    <w:rsid w:val="00367273"/>
    <w:rsid w:val="00370780"/>
    <w:rsid w:val="00370949"/>
    <w:rsid w:val="0037192F"/>
    <w:rsid w:val="00371E5B"/>
    <w:rsid w:val="00372363"/>
    <w:rsid w:val="00374A71"/>
    <w:rsid w:val="00376D40"/>
    <w:rsid w:val="003770F2"/>
    <w:rsid w:val="00377203"/>
    <w:rsid w:val="0037720C"/>
    <w:rsid w:val="003772ED"/>
    <w:rsid w:val="00380218"/>
    <w:rsid w:val="00380AC1"/>
    <w:rsid w:val="00381B79"/>
    <w:rsid w:val="003867A6"/>
    <w:rsid w:val="00386991"/>
    <w:rsid w:val="00391543"/>
    <w:rsid w:val="003929DC"/>
    <w:rsid w:val="0039354D"/>
    <w:rsid w:val="003936EB"/>
    <w:rsid w:val="00394582"/>
    <w:rsid w:val="003960F0"/>
    <w:rsid w:val="00397A02"/>
    <w:rsid w:val="003A0512"/>
    <w:rsid w:val="003A0C99"/>
    <w:rsid w:val="003A2ED7"/>
    <w:rsid w:val="003A4C39"/>
    <w:rsid w:val="003A7813"/>
    <w:rsid w:val="003B0B3E"/>
    <w:rsid w:val="003B0FD4"/>
    <w:rsid w:val="003B2DFD"/>
    <w:rsid w:val="003B310B"/>
    <w:rsid w:val="003B3A87"/>
    <w:rsid w:val="003B470F"/>
    <w:rsid w:val="003B4711"/>
    <w:rsid w:val="003B48CC"/>
    <w:rsid w:val="003B4E7D"/>
    <w:rsid w:val="003C04B7"/>
    <w:rsid w:val="003C0551"/>
    <w:rsid w:val="003C0A8B"/>
    <w:rsid w:val="003C2086"/>
    <w:rsid w:val="003C3201"/>
    <w:rsid w:val="003C3603"/>
    <w:rsid w:val="003C3CAD"/>
    <w:rsid w:val="003C3EC7"/>
    <w:rsid w:val="003C4921"/>
    <w:rsid w:val="003C597C"/>
    <w:rsid w:val="003C7C2E"/>
    <w:rsid w:val="003D0196"/>
    <w:rsid w:val="003D0995"/>
    <w:rsid w:val="003D21A0"/>
    <w:rsid w:val="003D2849"/>
    <w:rsid w:val="003D35A7"/>
    <w:rsid w:val="003D76F8"/>
    <w:rsid w:val="003D7A3C"/>
    <w:rsid w:val="003D7E24"/>
    <w:rsid w:val="003E160B"/>
    <w:rsid w:val="003E1F44"/>
    <w:rsid w:val="003E26C5"/>
    <w:rsid w:val="003E37E7"/>
    <w:rsid w:val="003E4438"/>
    <w:rsid w:val="003E44F8"/>
    <w:rsid w:val="003E4C66"/>
    <w:rsid w:val="003E5699"/>
    <w:rsid w:val="003E6335"/>
    <w:rsid w:val="003E6AD9"/>
    <w:rsid w:val="003F00D8"/>
    <w:rsid w:val="003F4DD8"/>
    <w:rsid w:val="003F5000"/>
    <w:rsid w:val="003F56B3"/>
    <w:rsid w:val="003F6F21"/>
    <w:rsid w:val="003F7A63"/>
    <w:rsid w:val="00402CD4"/>
    <w:rsid w:val="004047BC"/>
    <w:rsid w:val="004049CD"/>
    <w:rsid w:val="00404DF2"/>
    <w:rsid w:val="00411873"/>
    <w:rsid w:val="00411EA3"/>
    <w:rsid w:val="00413DDB"/>
    <w:rsid w:val="0041498D"/>
    <w:rsid w:val="004162A3"/>
    <w:rsid w:val="004164CB"/>
    <w:rsid w:val="00417414"/>
    <w:rsid w:val="00421396"/>
    <w:rsid w:val="0042300A"/>
    <w:rsid w:val="0042366A"/>
    <w:rsid w:val="0042623D"/>
    <w:rsid w:val="0042748C"/>
    <w:rsid w:val="0043000C"/>
    <w:rsid w:val="004301C3"/>
    <w:rsid w:val="00430929"/>
    <w:rsid w:val="00430A56"/>
    <w:rsid w:val="00432A17"/>
    <w:rsid w:val="0043468C"/>
    <w:rsid w:val="004401A3"/>
    <w:rsid w:val="0044281E"/>
    <w:rsid w:val="00442F80"/>
    <w:rsid w:val="004435F7"/>
    <w:rsid w:val="004443CF"/>
    <w:rsid w:val="004466FD"/>
    <w:rsid w:val="00446F1B"/>
    <w:rsid w:val="004473F3"/>
    <w:rsid w:val="0045119D"/>
    <w:rsid w:val="004534D8"/>
    <w:rsid w:val="00455A78"/>
    <w:rsid w:val="00456C24"/>
    <w:rsid w:val="004601A5"/>
    <w:rsid w:val="00460979"/>
    <w:rsid w:val="00463060"/>
    <w:rsid w:val="00463D53"/>
    <w:rsid w:val="00463EA6"/>
    <w:rsid w:val="004642B6"/>
    <w:rsid w:val="004650A9"/>
    <w:rsid w:val="00467135"/>
    <w:rsid w:val="0047176D"/>
    <w:rsid w:val="00472515"/>
    <w:rsid w:val="0047298F"/>
    <w:rsid w:val="00472E0E"/>
    <w:rsid w:val="00472F00"/>
    <w:rsid w:val="0047557D"/>
    <w:rsid w:val="00476059"/>
    <w:rsid w:val="00476719"/>
    <w:rsid w:val="00476ADE"/>
    <w:rsid w:val="00476F0E"/>
    <w:rsid w:val="00480176"/>
    <w:rsid w:val="004815D2"/>
    <w:rsid w:val="0048200C"/>
    <w:rsid w:val="0048252B"/>
    <w:rsid w:val="00483644"/>
    <w:rsid w:val="004858C3"/>
    <w:rsid w:val="00485963"/>
    <w:rsid w:val="00486280"/>
    <w:rsid w:val="004926B0"/>
    <w:rsid w:val="00493FD1"/>
    <w:rsid w:val="00496379"/>
    <w:rsid w:val="00496404"/>
    <w:rsid w:val="004A02D3"/>
    <w:rsid w:val="004A1AA4"/>
    <w:rsid w:val="004A2C62"/>
    <w:rsid w:val="004A421E"/>
    <w:rsid w:val="004A5F9E"/>
    <w:rsid w:val="004A64C1"/>
    <w:rsid w:val="004A71F1"/>
    <w:rsid w:val="004A7C95"/>
    <w:rsid w:val="004B45E1"/>
    <w:rsid w:val="004B4839"/>
    <w:rsid w:val="004B6669"/>
    <w:rsid w:val="004B6AE9"/>
    <w:rsid w:val="004C0B04"/>
    <w:rsid w:val="004C1B80"/>
    <w:rsid w:val="004C1DE6"/>
    <w:rsid w:val="004C381B"/>
    <w:rsid w:val="004C492C"/>
    <w:rsid w:val="004C6A37"/>
    <w:rsid w:val="004D171B"/>
    <w:rsid w:val="004D2A19"/>
    <w:rsid w:val="004D2A63"/>
    <w:rsid w:val="004D2EB5"/>
    <w:rsid w:val="004D797C"/>
    <w:rsid w:val="004D7D72"/>
    <w:rsid w:val="004E2102"/>
    <w:rsid w:val="004E387B"/>
    <w:rsid w:val="004E5064"/>
    <w:rsid w:val="004E5D65"/>
    <w:rsid w:val="004E7753"/>
    <w:rsid w:val="004E7813"/>
    <w:rsid w:val="004F13A6"/>
    <w:rsid w:val="004F1A0C"/>
    <w:rsid w:val="004F2508"/>
    <w:rsid w:val="004F356E"/>
    <w:rsid w:val="004F3FD1"/>
    <w:rsid w:val="004F3FF6"/>
    <w:rsid w:val="004F45D1"/>
    <w:rsid w:val="004F4F8B"/>
    <w:rsid w:val="004F5BC2"/>
    <w:rsid w:val="004F7290"/>
    <w:rsid w:val="00500400"/>
    <w:rsid w:val="00502DB8"/>
    <w:rsid w:val="00504137"/>
    <w:rsid w:val="00504A1A"/>
    <w:rsid w:val="005053AA"/>
    <w:rsid w:val="00505699"/>
    <w:rsid w:val="00507D9C"/>
    <w:rsid w:val="00513790"/>
    <w:rsid w:val="005200A9"/>
    <w:rsid w:val="00521AF3"/>
    <w:rsid w:val="0052243B"/>
    <w:rsid w:val="00530F85"/>
    <w:rsid w:val="005316CF"/>
    <w:rsid w:val="00533620"/>
    <w:rsid w:val="00536EA2"/>
    <w:rsid w:val="00542A4C"/>
    <w:rsid w:val="00542AF7"/>
    <w:rsid w:val="00542EF2"/>
    <w:rsid w:val="00543CA0"/>
    <w:rsid w:val="00543CA3"/>
    <w:rsid w:val="005475AC"/>
    <w:rsid w:val="00547D0F"/>
    <w:rsid w:val="00552440"/>
    <w:rsid w:val="005540B1"/>
    <w:rsid w:val="005540E3"/>
    <w:rsid w:val="00554560"/>
    <w:rsid w:val="00555886"/>
    <w:rsid w:val="0055616C"/>
    <w:rsid w:val="00556A20"/>
    <w:rsid w:val="00557520"/>
    <w:rsid w:val="005579B7"/>
    <w:rsid w:val="00560790"/>
    <w:rsid w:val="00561F55"/>
    <w:rsid w:val="00562194"/>
    <w:rsid w:val="005662AC"/>
    <w:rsid w:val="00567246"/>
    <w:rsid w:val="00570AE3"/>
    <w:rsid w:val="00573D77"/>
    <w:rsid w:val="00574E7B"/>
    <w:rsid w:val="00575B93"/>
    <w:rsid w:val="00576DE8"/>
    <w:rsid w:val="00581F81"/>
    <w:rsid w:val="005849D2"/>
    <w:rsid w:val="00586B1A"/>
    <w:rsid w:val="00587B6D"/>
    <w:rsid w:val="005907F0"/>
    <w:rsid w:val="00594CD7"/>
    <w:rsid w:val="00596179"/>
    <w:rsid w:val="005965C6"/>
    <w:rsid w:val="0059731F"/>
    <w:rsid w:val="00597CC2"/>
    <w:rsid w:val="005A2896"/>
    <w:rsid w:val="005A2D80"/>
    <w:rsid w:val="005A308D"/>
    <w:rsid w:val="005A3B64"/>
    <w:rsid w:val="005A43F3"/>
    <w:rsid w:val="005A48F1"/>
    <w:rsid w:val="005A4B0F"/>
    <w:rsid w:val="005A6CF1"/>
    <w:rsid w:val="005A74DA"/>
    <w:rsid w:val="005A7580"/>
    <w:rsid w:val="005B17F0"/>
    <w:rsid w:val="005B261D"/>
    <w:rsid w:val="005B264E"/>
    <w:rsid w:val="005B51D5"/>
    <w:rsid w:val="005B5DD6"/>
    <w:rsid w:val="005B6B47"/>
    <w:rsid w:val="005B71D0"/>
    <w:rsid w:val="005B7520"/>
    <w:rsid w:val="005B7FF7"/>
    <w:rsid w:val="005C11E2"/>
    <w:rsid w:val="005C134A"/>
    <w:rsid w:val="005C1B78"/>
    <w:rsid w:val="005C1DEF"/>
    <w:rsid w:val="005C24F1"/>
    <w:rsid w:val="005C459F"/>
    <w:rsid w:val="005C6E06"/>
    <w:rsid w:val="005C71F3"/>
    <w:rsid w:val="005C7CDF"/>
    <w:rsid w:val="005D260C"/>
    <w:rsid w:val="005D4848"/>
    <w:rsid w:val="005D51E3"/>
    <w:rsid w:val="005D5486"/>
    <w:rsid w:val="005D67E3"/>
    <w:rsid w:val="005D7C74"/>
    <w:rsid w:val="005E0EFE"/>
    <w:rsid w:val="005E2BB5"/>
    <w:rsid w:val="005E52BB"/>
    <w:rsid w:val="005E68D1"/>
    <w:rsid w:val="005E6ABF"/>
    <w:rsid w:val="005E7272"/>
    <w:rsid w:val="005F100E"/>
    <w:rsid w:val="005F1C8D"/>
    <w:rsid w:val="005F2371"/>
    <w:rsid w:val="005F24C1"/>
    <w:rsid w:val="005F3060"/>
    <w:rsid w:val="005F4FFA"/>
    <w:rsid w:val="005F7233"/>
    <w:rsid w:val="005F74BE"/>
    <w:rsid w:val="00600346"/>
    <w:rsid w:val="00600370"/>
    <w:rsid w:val="006021E4"/>
    <w:rsid w:val="006065DB"/>
    <w:rsid w:val="00607F65"/>
    <w:rsid w:val="00610263"/>
    <w:rsid w:val="006122D6"/>
    <w:rsid w:val="00615321"/>
    <w:rsid w:val="0061562D"/>
    <w:rsid w:val="00616C44"/>
    <w:rsid w:val="006173CE"/>
    <w:rsid w:val="006222FA"/>
    <w:rsid w:val="006256FD"/>
    <w:rsid w:val="00625DC0"/>
    <w:rsid w:val="00625F47"/>
    <w:rsid w:val="00630278"/>
    <w:rsid w:val="00630776"/>
    <w:rsid w:val="00631927"/>
    <w:rsid w:val="00633927"/>
    <w:rsid w:val="00636732"/>
    <w:rsid w:val="00637D89"/>
    <w:rsid w:val="006406BF"/>
    <w:rsid w:val="00641278"/>
    <w:rsid w:val="0064449F"/>
    <w:rsid w:val="006464E2"/>
    <w:rsid w:val="00646EB8"/>
    <w:rsid w:val="00652F8F"/>
    <w:rsid w:val="00654774"/>
    <w:rsid w:val="00654BDD"/>
    <w:rsid w:val="00656B6E"/>
    <w:rsid w:val="00656EE5"/>
    <w:rsid w:val="00656F84"/>
    <w:rsid w:val="006573F4"/>
    <w:rsid w:val="00660263"/>
    <w:rsid w:val="006603DC"/>
    <w:rsid w:val="00660E1A"/>
    <w:rsid w:val="00665545"/>
    <w:rsid w:val="00665A61"/>
    <w:rsid w:val="00665BD7"/>
    <w:rsid w:val="006661CB"/>
    <w:rsid w:val="00666E75"/>
    <w:rsid w:val="00667D96"/>
    <w:rsid w:val="00671196"/>
    <w:rsid w:val="00671D61"/>
    <w:rsid w:val="0067563F"/>
    <w:rsid w:val="00676AAC"/>
    <w:rsid w:val="00681B7B"/>
    <w:rsid w:val="006824FF"/>
    <w:rsid w:val="00683F4E"/>
    <w:rsid w:val="00687E82"/>
    <w:rsid w:val="006903EF"/>
    <w:rsid w:val="00690A8D"/>
    <w:rsid w:val="00690EDC"/>
    <w:rsid w:val="00692B1D"/>
    <w:rsid w:val="00692D6E"/>
    <w:rsid w:val="00695680"/>
    <w:rsid w:val="006A0754"/>
    <w:rsid w:val="006A0A73"/>
    <w:rsid w:val="006A13C9"/>
    <w:rsid w:val="006A3739"/>
    <w:rsid w:val="006A47B8"/>
    <w:rsid w:val="006A5909"/>
    <w:rsid w:val="006A69DE"/>
    <w:rsid w:val="006A69ED"/>
    <w:rsid w:val="006A7561"/>
    <w:rsid w:val="006B1215"/>
    <w:rsid w:val="006B139D"/>
    <w:rsid w:val="006B2D81"/>
    <w:rsid w:val="006B45C7"/>
    <w:rsid w:val="006B5630"/>
    <w:rsid w:val="006B584E"/>
    <w:rsid w:val="006B5B62"/>
    <w:rsid w:val="006B657B"/>
    <w:rsid w:val="006C0B48"/>
    <w:rsid w:val="006C1D1B"/>
    <w:rsid w:val="006C2F5C"/>
    <w:rsid w:val="006C4C8F"/>
    <w:rsid w:val="006C5056"/>
    <w:rsid w:val="006C6D98"/>
    <w:rsid w:val="006C6FC2"/>
    <w:rsid w:val="006C7035"/>
    <w:rsid w:val="006C752B"/>
    <w:rsid w:val="006C798C"/>
    <w:rsid w:val="006D11D3"/>
    <w:rsid w:val="006D15B3"/>
    <w:rsid w:val="006D3C62"/>
    <w:rsid w:val="006D3DD4"/>
    <w:rsid w:val="006D46D1"/>
    <w:rsid w:val="006D6DE5"/>
    <w:rsid w:val="006E10F1"/>
    <w:rsid w:val="006E34FF"/>
    <w:rsid w:val="006E404B"/>
    <w:rsid w:val="006E47F8"/>
    <w:rsid w:val="006E49C2"/>
    <w:rsid w:val="006E5120"/>
    <w:rsid w:val="006E6FDB"/>
    <w:rsid w:val="006E756A"/>
    <w:rsid w:val="006F0ED2"/>
    <w:rsid w:val="006F18F0"/>
    <w:rsid w:val="006F1C51"/>
    <w:rsid w:val="006F6E0D"/>
    <w:rsid w:val="00700DC6"/>
    <w:rsid w:val="00702467"/>
    <w:rsid w:val="00705679"/>
    <w:rsid w:val="00707583"/>
    <w:rsid w:val="00710708"/>
    <w:rsid w:val="00710B93"/>
    <w:rsid w:val="0071185B"/>
    <w:rsid w:val="00712C01"/>
    <w:rsid w:val="00712CBA"/>
    <w:rsid w:val="00713751"/>
    <w:rsid w:val="00714173"/>
    <w:rsid w:val="007141D4"/>
    <w:rsid w:val="007143F9"/>
    <w:rsid w:val="00714B46"/>
    <w:rsid w:val="00714C76"/>
    <w:rsid w:val="00716814"/>
    <w:rsid w:val="0071723A"/>
    <w:rsid w:val="00717B4E"/>
    <w:rsid w:val="00717C42"/>
    <w:rsid w:val="00720AB0"/>
    <w:rsid w:val="00722BAA"/>
    <w:rsid w:val="0072417E"/>
    <w:rsid w:val="00726D91"/>
    <w:rsid w:val="00727738"/>
    <w:rsid w:val="007277FC"/>
    <w:rsid w:val="007316E2"/>
    <w:rsid w:val="00731A00"/>
    <w:rsid w:val="007328FB"/>
    <w:rsid w:val="00732C19"/>
    <w:rsid w:val="0073332F"/>
    <w:rsid w:val="00733615"/>
    <w:rsid w:val="0073389B"/>
    <w:rsid w:val="00735FA1"/>
    <w:rsid w:val="00736829"/>
    <w:rsid w:val="00741EDD"/>
    <w:rsid w:val="007427C3"/>
    <w:rsid w:val="007429A7"/>
    <w:rsid w:val="00744381"/>
    <w:rsid w:val="007461C2"/>
    <w:rsid w:val="007514D4"/>
    <w:rsid w:val="00751611"/>
    <w:rsid w:val="00753D47"/>
    <w:rsid w:val="007557D4"/>
    <w:rsid w:val="00756EC0"/>
    <w:rsid w:val="007609DD"/>
    <w:rsid w:val="00763DE4"/>
    <w:rsid w:val="00767F27"/>
    <w:rsid w:val="007703B0"/>
    <w:rsid w:val="00771240"/>
    <w:rsid w:val="00771C65"/>
    <w:rsid w:val="00771E95"/>
    <w:rsid w:val="00773869"/>
    <w:rsid w:val="007749F9"/>
    <w:rsid w:val="00780190"/>
    <w:rsid w:val="0078058C"/>
    <w:rsid w:val="00781849"/>
    <w:rsid w:val="00783C0C"/>
    <w:rsid w:val="00783CEE"/>
    <w:rsid w:val="00785C2B"/>
    <w:rsid w:val="0079000A"/>
    <w:rsid w:val="0079131B"/>
    <w:rsid w:val="00792BE5"/>
    <w:rsid w:val="00794698"/>
    <w:rsid w:val="00795218"/>
    <w:rsid w:val="0079537C"/>
    <w:rsid w:val="00795605"/>
    <w:rsid w:val="007A1BEA"/>
    <w:rsid w:val="007A1C72"/>
    <w:rsid w:val="007A3F1B"/>
    <w:rsid w:val="007A450A"/>
    <w:rsid w:val="007A57A4"/>
    <w:rsid w:val="007A5A69"/>
    <w:rsid w:val="007A62A1"/>
    <w:rsid w:val="007A645E"/>
    <w:rsid w:val="007A67DB"/>
    <w:rsid w:val="007A7527"/>
    <w:rsid w:val="007A78A2"/>
    <w:rsid w:val="007B1BD1"/>
    <w:rsid w:val="007B7017"/>
    <w:rsid w:val="007C01AE"/>
    <w:rsid w:val="007C0706"/>
    <w:rsid w:val="007C2D96"/>
    <w:rsid w:val="007C36D5"/>
    <w:rsid w:val="007D0AD5"/>
    <w:rsid w:val="007D0AF0"/>
    <w:rsid w:val="007D1C9F"/>
    <w:rsid w:val="007D2B8B"/>
    <w:rsid w:val="007D3A30"/>
    <w:rsid w:val="007D447E"/>
    <w:rsid w:val="007D5C57"/>
    <w:rsid w:val="007E0752"/>
    <w:rsid w:val="007E3209"/>
    <w:rsid w:val="007E64C1"/>
    <w:rsid w:val="007F10E1"/>
    <w:rsid w:val="007F13F6"/>
    <w:rsid w:val="007F3716"/>
    <w:rsid w:val="007F3E13"/>
    <w:rsid w:val="007F4763"/>
    <w:rsid w:val="007F5DDC"/>
    <w:rsid w:val="007F6768"/>
    <w:rsid w:val="00801D59"/>
    <w:rsid w:val="00802C59"/>
    <w:rsid w:val="00805426"/>
    <w:rsid w:val="008101CF"/>
    <w:rsid w:val="00810943"/>
    <w:rsid w:val="00811568"/>
    <w:rsid w:val="0081240E"/>
    <w:rsid w:val="00814F4D"/>
    <w:rsid w:val="0081521D"/>
    <w:rsid w:val="008202D8"/>
    <w:rsid w:val="008220BF"/>
    <w:rsid w:val="00824B2C"/>
    <w:rsid w:val="00824EE5"/>
    <w:rsid w:val="00824EF9"/>
    <w:rsid w:val="00827CCF"/>
    <w:rsid w:val="0083000D"/>
    <w:rsid w:val="0083031B"/>
    <w:rsid w:val="00831104"/>
    <w:rsid w:val="008313B6"/>
    <w:rsid w:val="00831EF7"/>
    <w:rsid w:val="00835A9C"/>
    <w:rsid w:val="00835B8C"/>
    <w:rsid w:val="008362BA"/>
    <w:rsid w:val="0083713D"/>
    <w:rsid w:val="00837DAC"/>
    <w:rsid w:val="008416C1"/>
    <w:rsid w:val="00841CD4"/>
    <w:rsid w:val="00843ED3"/>
    <w:rsid w:val="0084476A"/>
    <w:rsid w:val="00847F6E"/>
    <w:rsid w:val="00851DB4"/>
    <w:rsid w:val="0085250B"/>
    <w:rsid w:val="00852D12"/>
    <w:rsid w:val="0085601A"/>
    <w:rsid w:val="00856A19"/>
    <w:rsid w:val="00856EC4"/>
    <w:rsid w:val="008576DF"/>
    <w:rsid w:val="008618B6"/>
    <w:rsid w:val="00864E91"/>
    <w:rsid w:val="0086644F"/>
    <w:rsid w:val="00867438"/>
    <w:rsid w:val="00867EBE"/>
    <w:rsid w:val="00870ED4"/>
    <w:rsid w:val="00871899"/>
    <w:rsid w:val="00872093"/>
    <w:rsid w:val="008720E5"/>
    <w:rsid w:val="0087283C"/>
    <w:rsid w:val="0087550A"/>
    <w:rsid w:val="00877C1C"/>
    <w:rsid w:val="00881624"/>
    <w:rsid w:val="0088468D"/>
    <w:rsid w:val="00885826"/>
    <w:rsid w:val="00890674"/>
    <w:rsid w:val="00891B10"/>
    <w:rsid w:val="00891ECD"/>
    <w:rsid w:val="008955E2"/>
    <w:rsid w:val="00895BD6"/>
    <w:rsid w:val="008967B0"/>
    <w:rsid w:val="00896E9F"/>
    <w:rsid w:val="008979EE"/>
    <w:rsid w:val="008A09ED"/>
    <w:rsid w:val="008A4609"/>
    <w:rsid w:val="008A6E4A"/>
    <w:rsid w:val="008A7B2A"/>
    <w:rsid w:val="008B3355"/>
    <w:rsid w:val="008B3525"/>
    <w:rsid w:val="008B3C2E"/>
    <w:rsid w:val="008B3C5A"/>
    <w:rsid w:val="008B4051"/>
    <w:rsid w:val="008B4295"/>
    <w:rsid w:val="008B48BB"/>
    <w:rsid w:val="008B5893"/>
    <w:rsid w:val="008B61F3"/>
    <w:rsid w:val="008B7472"/>
    <w:rsid w:val="008C049C"/>
    <w:rsid w:val="008C3B86"/>
    <w:rsid w:val="008C47A9"/>
    <w:rsid w:val="008C4FBB"/>
    <w:rsid w:val="008C65EA"/>
    <w:rsid w:val="008D11E9"/>
    <w:rsid w:val="008D168A"/>
    <w:rsid w:val="008D1AEF"/>
    <w:rsid w:val="008D2A93"/>
    <w:rsid w:val="008D3571"/>
    <w:rsid w:val="008D3C78"/>
    <w:rsid w:val="008D3F43"/>
    <w:rsid w:val="008D4C08"/>
    <w:rsid w:val="008D7328"/>
    <w:rsid w:val="008D7997"/>
    <w:rsid w:val="008E1E3E"/>
    <w:rsid w:val="008E25EC"/>
    <w:rsid w:val="008E3BE2"/>
    <w:rsid w:val="008E3C54"/>
    <w:rsid w:val="008E484E"/>
    <w:rsid w:val="008E67E4"/>
    <w:rsid w:val="008E6A8A"/>
    <w:rsid w:val="008E79FD"/>
    <w:rsid w:val="008E7C07"/>
    <w:rsid w:val="008F1721"/>
    <w:rsid w:val="008F223F"/>
    <w:rsid w:val="008F42BE"/>
    <w:rsid w:val="008F6D5C"/>
    <w:rsid w:val="008F6EB7"/>
    <w:rsid w:val="008F718F"/>
    <w:rsid w:val="00901056"/>
    <w:rsid w:val="009023A8"/>
    <w:rsid w:val="009024F0"/>
    <w:rsid w:val="0090329D"/>
    <w:rsid w:val="00906363"/>
    <w:rsid w:val="00906ED2"/>
    <w:rsid w:val="0091007E"/>
    <w:rsid w:val="0091096E"/>
    <w:rsid w:val="009124DD"/>
    <w:rsid w:val="00912E71"/>
    <w:rsid w:val="009132C2"/>
    <w:rsid w:val="00914828"/>
    <w:rsid w:val="0091561D"/>
    <w:rsid w:val="009160A7"/>
    <w:rsid w:val="00916B79"/>
    <w:rsid w:val="00920413"/>
    <w:rsid w:val="00920A4A"/>
    <w:rsid w:val="00922E42"/>
    <w:rsid w:val="009233B9"/>
    <w:rsid w:val="00923563"/>
    <w:rsid w:val="009252C1"/>
    <w:rsid w:val="009268D6"/>
    <w:rsid w:val="00926938"/>
    <w:rsid w:val="00926D18"/>
    <w:rsid w:val="00927963"/>
    <w:rsid w:val="00927A38"/>
    <w:rsid w:val="00931CC9"/>
    <w:rsid w:val="0093270A"/>
    <w:rsid w:val="009330AA"/>
    <w:rsid w:val="0093363D"/>
    <w:rsid w:val="009337F4"/>
    <w:rsid w:val="00933F6A"/>
    <w:rsid w:val="009365E2"/>
    <w:rsid w:val="009371A1"/>
    <w:rsid w:val="009422B9"/>
    <w:rsid w:val="009432AB"/>
    <w:rsid w:val="00943988"/>
    <w:rsid w:val="00943CAA"/>
    <w:rsid w:val="0095132E"/>
    <w:rsid w:val="00951DBC"/>
    <w:rsid w:val="00952D1D"/>
    <w:rsid w:val="00955720"/>
    <w:rsid w:val="00957662"/>
    <w:rsid w:val="0095797A"/>
    <w:rsid w:val="00961119"/>
    <w:rsid w:val="009616C5"/>
    <w:rsid w:val="00964051"/>
    <w:rsid w:val="00967239"/>
    <w:rsid w:val="00970644"/>
    <w:rsid w:val="00972A89"/>
    <w:rsid w:val="00972EDB"/>
    <w:rsid w:val="00973069"/>
    <w:rsid w:val="00976256"/>
    <w:rsid w:val="00976CD8"/>
    <w:rsid w:val="00977BD9"/>
    <w:rsid w:val="009800BB"/>
    <w:rsid w:val="00980966"/>
    <w:rsid w:val="009818B2"/>
    <w:rsid w:val="00981A32"/>
    <w:rsid w:val="00981C46"/>
    <w:rsid w:val="009830D4"/>
    <w:rsid w:val="00983958"/>
    <w:rsid w:val="00983B94"/>
    <w:rsid w:val="00986D38"/>
    <w:rsid w:val="009918BE"/>
    <w:rsid w:val="009939DD"/>
    <w:rsid w:val="00993B51"/>
    <w:rsid w:val="00995958"/>
    <w:rsid w:val="00995A24"/>
    <w:rsid w:val="00996F17"/>
    <w:rsid w:val="00997A76"/>
    <w:rsid w:val="00997B46"/>
    <w:rsid w:val="009A1BAF"/>
    <w:rsid w:val="009A1E01"/>
    <w:rsid w:val="009A2F73"/>
    <w:rsid w:val="009A4C0B"/>
    <w:rsid w:val="009A553C"/>
    <w:rsid w:val="009A5582"/>
    <w:rsid w:val="009A5AD2"/>
    <w:rsid w:val="009A6FE0"/>
    <w:rsid w:val="009A7112"/>
    <w:rsid w:val="009B1637"/>
    <w:rsid w:val="009B2044"/>
    <w:rsid w:val="009B337E"/>
    <w:rsid w:val="009B39D4"/>
    <w:rsid w:val="009B4CCF"/>
    <w:rsid w:val="009B4E4F"/>
    <w:rsid w:val="009B55E2"/>
    <w:rsid w:val="009B5940"/>
    <w:rsid w:val="009B61E1"/>
    <w:rsid w:val="009B6D26"/>
    <w:rsid w:val="009B7F96"/>
    <w:rsid w:val="009C02F4"/>
    <w:rsid w:val="009C2718"/>
    <w:rsid w:val="009C428E"/>
    <w:rsid w:val="009C59E0"/>
    <w:rsid w:val="009C5E03"/>
    <w:rsid w:val="009C64DE"/>
    <w:rsid w:val="009C6848"/>
    <w:rsid w:val="009D1216"/>
    <w:rsid w:val="009D160E"/>
    <w:rsid w:val="009D16FB"/>
    <w:rsid w:val="009D31D2"/>
    <w:rsid w:val="009D434A"/>
    <w:rsid w:val="009D5654"/>
    <w:rsid w:val="009E27D1"/>
    <w:rsid w:val="009E316A"/>
    <w:rsid w:val="009E371F"/>
    <w:rsid w:val="009E3A35"/>
    <w:rsid w:val="009E4E23"/>
    <w:rsid w:val="009E509D"/>
    <w:rsid w:val="009E7169"/>
    <w:rsid w:val="009E7189"/>
    <w:rsid w:val="009E7E9A"/>
    <w:rsid w:val="009F1986"/>
    <w:rsid w:val="009F30EF"/>
    <w:rsid w:val="009F3561"/>
    <w:rsid w:val="009F3B7C"/>
    <w:rsid w:val="009F3C4C"/>
    <w:rsid w:val="009F6469"/>
    <w:rsid w:val="009F65FC"/>
    <w:rsid w:val="009F66E5"/>
    <w:rsid w:val="009F6BAD"/>
    <w:rsid w:val="009F7313"/>
    <w:rsid w:val="00A00A23"/>
    <w:rsid w:val="00A015EA"/>
    <w:rsid w:val="00A01779"/>
    <w:rsid w:val="00A02EBE"/>
    <w:rsid w:val="00A0533B"/>
    <w:rsid w:val="00A053B6"/>
    <w:rsid w:val="00A05D8A"/>
    <w:rsid w:val="00A06F67"/>
    <w:rsid w:val="00A07D2E"/>
    <w:rsid w:val="00A102D8"/>
    <w:rsid w:val="00A10BB2"/>
    <w:rsid w:val="00A10D39"/>
    <w:rsid w:val="00A1141A"/>
    <w:rsid w:val="00A116CB"/>
    <w:rsid w:val="00A11E32"/>
    <w:rsid w:val="00A14411"/>
    <w:rsid w:val="00A154D0"/>
    <w:rsid w:val="00A1593F"/>
    <w:rsid w:val="00A15E34"/>
    <w:rsid w:val="00A1670C"/>
    <w:rsid w:val="00A16ABB"/>
    <w:rsid w:val="00A16CBB"/>
    <w:rsid w:val="00A16ED0"/>
    <w:rsid w:val="00A173CD"/>
    <w:rsid w:val="00A1757C"/>
    <w:rsid w:val="00A17AE8"/>
    <w:rsid w:val="00A17DE9"/>
    <w:rsid w:val="00A21B9B"/>
    <w:rsid w:val="00A21D33"/>
    <w:rsid w:val="00A252AE"/>
    <w:rsid w:val="00A27277"/>
    <w:rsid w:val="00A27862"/>
    <w:rsid w:val="00A30D2B"/>
    <w:rsid w:val="00A30EC1"/>
    <w:rsid w:val="00A33023"/>
    <w:rsid w:val="00A330BA"/>
    <w:rsid w:val="00A35566"/>
    <w:rsid w:val="00A35572"/>
    <w:rsid w:val="00A4101B"/>
    <w:rsid w:val="00A41CBE"/>
    <w:rsid w:val="00A42149"/>
    <w:rsid w:val="00A43A9E"/>
    <w:rsid w:val="00A44161"/>
    <w:rsid w:val="00A44E27"/>
    <w:rsid w:val="00A451BE"/>
    <w:rsid w:val="00A45297"/>
    <w:rsid w:val="00A50AFE"/>
    <w:rsid w:val="00A50DF1"/>
    <w:rsid w:val="00A51CE7"/>
    <w:rsid w:val="00A525E0"/>
    <w:rsid w:val="00A5284B"/>
    <w:rsid w:val="00A55645"/>
    <w:rsid w:val="00A565E9"/>
    <w:rsid w:val="00A57303"/>
    <w:rsid w:val="00A57B36"/>
    <w:rsid w:val="00A57FD2"/>
    <w:rsid w:val="00A61307"/>
    <w:rsid w:val="00A61E15"/>
    <w:rsid w:val="00A6648F"/>
    <w:rsid w:val="00A668C9"/>
    <w:rsid w:val="00A676D9"/>
    <w:rsid w:val="00A7140B"/>
    <w:rsid w:val="00A71566"/>
    <w:rsid w:val="00A71DC3"/>
    <w:rsid w:val="00A72AD7"/>
    <w:rsid w:val="00A72BB9"/>
    <w:rsid w:val="00A738FF"/>
    <w:rsid w:val="00A747FB"/>
    <w:rsid w:val="00A763D8"/>
    <w:rsid w:val="00A7680D"/>
    <w:rsid w:val="00A77898"/>
    <w:rsid w:val="00A80758"/>
    <w:rsid w:val="00A807DB"/>
    <w:rsid w:val="00A80C2E"/>
    <w:rsid w:val="00A8364A"/>
    <w:rsid w:val="00A837BF"/>
    <w:rsid w:val="00A84254"/>
    <w:rsid w:val="00A845F1"/>
    <w:rsid w:val="00A8642F"/>
    <w:rsid w:val="00A92778"/>
    <w:rsid w:val="00A93882"/>
    <w:rsid w:val="00A9773D"/>
    <w:rsid w:val="00AA08DC"/>
    <w:rsid w:val="00AA6AC9"/>
    <w:rsid w:val="00AA6DCB"/>
    <w:rsid w:val="00AA72FB"/>
    <w:rsid w:val="00AA772F"/>
    <w:rsid w:val="00AA789E"/>
    <w:rsid w:val="00AA7CD1"/>
    <w:rsid w:val="00AB71F6"/>
    <w:rsid w:val="00AB7EDA"/>
    <w:rsid w:val="00AC09D4"/>
    <w:rsid w:val="00AC2B93"/>
    <w:rsid w:val="00AC32BC"/>
    <w:rsid w:val="00AC571C"/>
    <w:rsid w:val="00AC6F33"/>
    <w:rsid w:val="00AC7F23"/>
    <w:rsid w:val="00AD2609"/>
    <w:rsid w:val="00AD2633"/>
    <w:rsid w:val="00AD3009"/>
    <w:rsid w:val="00AD3BB3"/>
    <w:rsid w:val="00AD3E5E"/>
    <w:rsid w:val="00AD3ECF"/>
    <w:rsid w:val="00AD61F5"/>
    <w:rsid w:val="00AD655F"/>
    <w:rsid w:val="00AD7C8E"/>
    <w:rsid w:val="00AE4520"/>
    <w:rsid w:val="00AF0BE8"/>
    <w:rsid w:val="00AF2D0B"/>
    <w:rsid w:val="00AF30E2"/>
    <w:rsid w:val="00AF5AA0"/>
    <w:rsid w:val="00B009AF"/>
    <w:rsid w:val="00B047B0"/>
    <w:rsid w:val="00B05C80"/>
    <w:rsid w:val="00B05EBD"/>
    <w:rsid w:val="00B0733D"/>
    <w:rsid w:val="00B076E4"/>
    <w:rsid w:val="00B10164"/>
    <w:rsid w:val="00B10612"/>
    <w:rsid w:val="00B11186"/>
    <w:rsid w:val="00B113DD"/>
    <w:rsid w:val="00B1301E"/>
    <w:rsid w:val="00B1509F"/>
    <w:rsid w:val="00B15384"/>
    <w:rsid w:val="00B153C2"/>
    <w:rsid w:val="00B1597F"/>
    <w:rsid w:val="00B16DAC"/>
    <w:rsid w:val="00B17128"/>
    <w:rsid w:val="00B173DC"/>
    <w:rsid w:val="00B17690"/>
    <w:rsid w:val="00B17ADF"/>
    <w:rsid w:val="00B21282"/>
    <w:rsid w:val="00B21E0C"/>
    <w:rsid w:val="00B23033"/>
    <w:rsid w:val="00B23B20"/>
    <w:rsid w:val="00B23F70"/>
    <w:rsid w:val="00B24AA1"/>
    <w:rsid w:val="00B27519"/>
    <w:rsid w:val="00B279AD"/>
    <w:rsid w:val="00B3266A"/>
    <w:rsid w:val="00B329C7"/>
    <w:rsid w:val="00B33357"/>
    <w:rsid w:val="00B334A8"/>
    <w:rsid w:val="00B34221"/>
    <w:rsid w:val="00B34586"/>
    <w:rsid w:val="00B35893"/>
    <w:rsid w:val="00B3635F"/>
    <w:rsid w:val="00B36593"/>
    <w:rsid w:val="00B37A1C"/>
    <w:rsid w:val="00B42709"/>
    <w:rsid w:val="00B43BB7"/>
    <w:rsid w:val="00B460A6"/>
    <w:rsid w:val="00B463EE"/>
    <w:rsid w:val="00B5075E"/>
    <w:rsid w:val="00B52AFF"/>
    <w:rsid w:val="00B5425D"/>
    <w:rsid w:val="00B55F39"/>
    <w:rsid w:val="00B56796"/>
    <w:rsid w:val="00B56AC8"/>
    <w:rsid w:val="00B57F19"/>
    <w:rsid w:val="00B6010B"/>
    <w:rsid w:val="00B60E63"/>
    <w:rsid w:val="00B61F1C"/>
    <w:rsid w:val="00B6222E"/>
    <w:rsid w:val="00B6429A"/>
    <w:rsid w:val="00B64D65"/>
    <w:rsid w:val="00B65A71"/>
    <w:rsid w:val="00B65F12"/>
    <w:rsid w:val="00B66D9F"/>
    <w:rsid w:val="00B70A7A"/>
    <w:rsid w:val="00B740B6"/>
    <w:rsid w:val="00B75ABD"/>
    <w:rsid w:val="00B76707"/>
    <w:rsid w:val="00B77D97"/>
    <w:rsid w:val="00B8140D"/>
    <w:rsid w:val="00B833FC"/>
    <w:rsid w:val="00B83483"/>
    <w:rsid w:val="00B844FB"/>
    <w:rsid w:val="00B867F3"/>
    <w:rsid w:val="00B875D0"/>
    <w:rsid w:val="00B908AC"/>
    <w:rsid w:val="00B93907"/>
    <w:rsid w:val="00B943A3"/>
    <w:rsid w:val="00B94B8A"/>
    <w:rsid w:val="00B964DD"/>
    <w:rsid w:val="00B964F7"/>
    <w:rsid w:val="00BA0F8C"/>
    <w:rsid w:val="00BA29E1"/>
    <w:rsid w:val="00BA4D9E"/>
    <w:rsid w:val="00BA5DE0"/>
    <w:rsid w:val="00BA5DE1"/>
    <w:rsid w:val="00BA5F07"/>
    <w:rsid w:val="00BA77ED"/>
    <w:rsid w:val="00BB04F6"/>
    <w:rsid w:val="00BB138E"/>
    <w:rsid w:val="00BB1929"/>
    <w:rsid w:val="00BB30F1"/>
    <w:rsid w:val="00BB5293"/>
    <w:rsid w:val="00BB5446"/>
    <w:rsid w:val="00BB7DC9"/>
    <w:rsid w:val="00BC3AB2"/>
    <w:rsid w:val="00BC5AFE"/>
    <w:rsid w:val="00BC6A9A"/>
    <w:rsid w:val="00BC72B0"/>
    <w:rsid w:val="00BC7447"/>
    <w:rsid w:val="00BD0221"/>
    <w:rsid w:val="00BD1E23"/>
    <w:rsid w:val="00BD389B"/>
    <w:rsid w:val="00BD4003"/>
    <w:rsid w:val="00BD4D7B"/>
    <w:rsid w:val="00BD5A9C"/>
    <w:rsid w:val="00BD72E2"/>
    <w:rsid w:val="00BD7676"/>
    <w:rsid w:val="00BD76A8"/>
    <w:rsid w:val="00BD79B4"/>
    <w:rsid w:val="00BD7CF7"/>
    <w:rsid w:val="00BE28D7"/>
    <w:rsid w:val="00BE4FAD"/>
    <w:rsid w:val="00BE5588"/>
    <w:rsid w:val="00BE648E"/>
    <w:rsid w:val="00BE670F"/>
    <w:rsid w:val="00BE67C9"/>
    <w:rsid w:val="00BE718B"/>
    <w:rsid w:val="00BF1C95"/>
    <w:rsid w:val="00BF3623"/>
    <w:rsid w:val="00BF4AFE"/>
    <w:rsid w:val="00BF4F87"/>
    <w:rsid w:val="00BF506D"/>
    <w:rsid w:val="00BF5D8F"/>
    <w:rsid w:val="00BF7564"/>
    <w:rsid w:val="00C01F7A"/>
    <w:rsid w:val="00C049A2"/>
    <w:rsid w:val="00C05012"/>
    <w:rsid w:val="00C05C84"/>
    <w:rsid w:val="00C06B1E"/>
    <w:rsid w:val="00C06E5C"/>
    <w:rsid w:val="00C10888"/>
    <w:rsid w:val="00C10EFD"/>
    <w:rsid w:val="00C1263D"/>
    <w:rsid w:val="00C1286B"/>
    <w:rsid w:val="00C13571"/>
    <w:rsid w:val="00C15A8E"/>
    <w:rsid w:val="00C15F23"/>
    <w:rsid w:val="00C161D6"/>
    <w:rsid w:val="00C16CE4"/>
    <w:rsid w:val="00C2039E"/>
    <w:rsid w:val="00C20C17"/>
    <w:rsid w:val="00C21B7B"/>
    <w:rsid w:val="00C22683"/>
    <w:rsid w:val="00C234C3"/>
    <w:rsid w:val="00C261BD"/>
    <w:rsid w:val="00C2650B"/>
    <w:rsid w:val="00C270EB"/>
    <w:rsid w:val="00C308A1"/>
    <w:rsid w:val="00C327E6"/>
    <w:rsid w:val="00C3464A"/>
    <w:rsid w:val="00C34CF8"/>
    <w:rsid w:val="00C35C9F"/>
    <w:rsid w:val="00C36349"/>
    <w:rsid w:val="00C36DF8"/>
    <w:rsid w:val="00C440FE"/>
    <w:rsid w:val="00C44592"/>
    <w:rsid w:val="00C45220"/>
    <w:rsid w:val="00C45C83"/>
    <w:rsid w:val="00C461B3"/>
    <w:rsid w:val="00C50178"/>
    <w:rsid w:val="00C50604"/>
    <w:rsid w:val="00C5117C"/>
    <w:rsid w:val="00C51799"/>
    <w:rsid w:val="00C56401"/>
    <w:rsid w:val="00C57034"/>
    <w:rsid w:val="00C575A1"/>
    <w:rsid w:val="00C57F0D"/>
    <w:rsid w:val="00C61D4B"/>
    <w:rsid w:val="00C6310F"/>
    <w:rsid w:val="00C63C6B"/>
    <w:rsid w:val="00C65937"/>
    <w:rsid w:val="00C65AEA"/>
    <w:rsid w:val="00C707B4"/>
    <w:rsid w:val="00C70FC8"/>
    <w:rsid w:val="00C71A06"/>
    <w:rsid w:val="00C71A4B"/>
    <w:rsid w:val="00C72CC7"/>
    <w:rsid w:val="00C738A6"/>
    <w:rsid w:val="00C738B7"/>
    <w:rsid w:val="00C73A9A"/>
    <w:rsid w:val="00C74169"/>
    <w:rsid w:val="00C755B2"/>
    <w:rsid w:val="00C764D0"/>
    <w:rsid w:val="00C76B43"/>
    <w:rsid w:val="00C76DC8"/>
    <w:rsid w:val="00C81F8B"/>
    <w:rsid w:val="00C827DA"/>
    <w:rsid w:val="00C830D5"/>
    <w:rsid w:val="00C873F0"/>
    <w:rsid w:val="00C903EE"/>
    <w:rsid w:val="00C92881"/>
    <w:rsid w:val="00C94482"/>
    <w:rsid w:val="00C9462C"/>
    <w:rsid w:val="00C96D6A"/>
    <w:rsid w:val="00C97255"/>
    <w:rsid w:val="00CA026F"/>
    <w:rsid w:val="00CA1132"/>
    <w:rsid w:val="00CA1287"/>
    <w:rsid w:val="00CA5EB9"/>
    <w:rsid w:val="00CAE7C9"/>
    <w:rsid w:val="00CB183F"/>
    <w:rsid w:val="00CB1F89"/>
    <w:rsid w:val="00CB39D9"/>
    <w:rsid w:val="00CB4B6A"/>
    <w:rsid w:val="00CB5187"/>
    <w:rsid w:val="00CB5BB4"/>
    <w:rsid w:val="00CC23A9"/>
    <w:rsid w:val="00CC26D7"/>
    <w:rsid w:val="00CC35DF"/>
    <w:rsid w:val="00CC4102"/>
    <w:rsid w:val="00CC47E5"/>
    <w:rsid w:val="00CC48AC"/>
    <w:rsid w:val="00CC4954"/>
    <w:rsid w:val="00CC5610"/>
    <w:rsid w:val="00CC5DAD"/>
    <w:rsid w:val="00CC6E95"/>
    <w:rsid w:val="00CC731A"/>
    <w:rsid w:val="00CC755D"/>
    <w:rsid w:val="00CC7AFF"/>
    <w:rsid w:val="00CD0420"/>
    <w:rsid w:val="00CD15AE"/>
    <w:rsid w:val="00CD26A5"/>
    <w:rsid w:val="00CD33FC"/>
    <w:rsid w:val="00CD3EA4"/>
    <w:rsid w:val="00CD5E17"/>
    <w:rsid w:val="00CD5FDF"/>
    <w:rsid w:val="00CD6DE0"/>
    <w:rsid w:val="00CD7515"/>
    <w:rsid w:val="00CE11B5"/>
    <w:rsid w:val="00CE130A"/>
    <w:rsid w:val="00CE23B3"/>
    <w:rsid w:val="00CE2866"/>
    <w:rsid w:val="00CE622D"/>
    <w:rsid w:val="00CF16C1"/>
    <w:rsid w:val="00CF2E72"/>
    <w:rsid w:val="00CF2FEC"/>
    <w:rsid w:val="00CF393C"/>
    <w:rsid w:val="00CF5678"/>
    <w:rsid w:val="00CF6E54"/>
    <w:rsid w:val="00CF7A31"/>
    <w:rsid w:val="00D02067"/>
    <w:rsid w:val="00D04F85"/>
    <w:rsid w:val="00D05AC3"/>
    <w:rsid w:val="00D06F6B"/>
    <w:rsid w:val="00D074F0"/>
    <w:rsid w:val="00D0773D"/>
    <w:rsid w:val="00D11078"/>
    <w:rsid w:val="00D11358"/>
    <w:rsid w:val="00D11D82"/>
    <w:rsid w:val="00D12D46"/>
    <w:rsid w:val="00D1403F"/>
    <w:rsid w:val="00D14C50"/>
    <w:rsid w:val="00D159A8"/>
    <w:rsid w:val="00D160B7"/>
    <w:rsid w:val="00D16188"/>
    <w:rsid w:val="00D16FFD"/>
    <w:rsid w:val="00D17E49"/>
    <w:rsid w:val="00D20E30"/>
    <w:rsid w:val="00D21AAD"/>
    <w:rsid w:val="00D2202C"/>
    <w:rsid w:val="00D25AA5"/>
    <w:rsid w:val="00D25AC6"/>
    <w:rsid w:val="00D2745A"/>
    <w:rsid w:val="00D32727"/>
    <w:rsid w:val="00D34956"/>
    <w:rsid w:val="00D34D80"/>
    <w:rsid w:val="00D407DD"/>
    <w:rsid w:val="00D422B3"/>
    <w:rsid w:val="00D426AF"/>
    <w:rsid w:val="00D436DB"/>
    <w:rsid w:val="00D43F77"/>
    <w:rsid w:val="00D45E07"/>
    <w:rsid w:val="00D45FEE"/>
    <w:rsid w:val="00D47A91"/>
    <w:rsid w:val="00D5105B"/>
    <w:rsid w:val="00D52270"/>
    <w:rsid w:val="00D53B31"/>
    <w:rsid w:val="00D55C8C"/>
    <w:rsid w:val="00D57EAB"/>
    <w:rsid w:val="00D63932"/>
    <w:rsid w:val="00D65333"/>
    <w:rsid w:val="00D65BB6"/>
    <w:rsid w:val="00D65BCA"/>
    <w:rsid w:val="00D66CCC"/>
    <w:rsid w:val="00D671FA"/>
    <w:rsid w:val="00D67635"/>
    <w:rsid w:val="00D7015F"/>
    <w:rsid w:val="00D7025A"/>
    <w:rsid w:val="00D7119B"/>
    <w:rsid w:val="00D7233D"/>
    <w:rsid w:val="00D7271C"/>
    <w:rsid w:val="00D735BC"/>
    <w:rsid w:val="00D73C9C"/>
    <w:rsid w:val="00D750D9"/>
    <w:rsid w:val="00D7549F"/>
    <w:rsid w:val="00D80D82"/>
    <w:rsid w:val="00D81A97"/>
    <w:rsid w:val="00D850C8"/>
    <w:rsid w:val="00D86DB1"/>
    <w:rsid w:val="00D90083"/>
    <w:rsid w:val="00D90DB8"/>
    <w:rsid w:val="00D90E0F"/>
    <w:rsid w:val="00D917FD"/>
    <w:rsid w:val="00D924ED"/>
    <w:rsid w:val="00D92AA7"/>
    <w:rsid w:val="00D92C9D"/>
    <w:rsid w:val="00D93DEC"/>
    <w:rsid w:val="00D94805"/>
    <w:rsid w:val="00D965FF"/>
    <w:rsid w:val="00D97394"/>
    <w:rsid w:val="00D97778"/>
    <w:rsid w:val="00DA0A72"/>
    <w:rsid w:val="00DA10DE"/>
    <w:rsid w:val="00DA1642"/>
    <w:rsid w:val="00DA199C"/>
    <w:rsid w:val="00DA35D3"/>
    <w:rsid w:val="00DB2BD9"/>
    <w:rsid w:val="00DB3171"/>
    <w:rsid w:val="00DB4AAB"/>
    <w:rsid w:val="00DB5E84"/>
    <w:rsid w:val="00DC1257"/>
    <w:rsid w:val="00DC194A"/>
    <w:rsid w:val="00DC245F"/>
    <w:rsid w:val="00DC2E84"/>
    <w:rsid w:val="00DC3345"/>
    <w:rsid w:val="00DC4D0C"/>
    <w:rsid w:val="00DD0C9E"/>
    <w:rsid w:val="00DD10DE"/>
    <w:rsid w:val="00DD465E"/>
    <w:rsid w:val="00DD5BE1"/>
    <w:rsid w:val="00DD6A72"/>
    <w:rsid w:val="00DD7C64"/>
    <w:rsid w:val="00DE0244"/>
    <w:rsid w:val="00DE073C"/>
    <w:rsid w:val="00DE160D"/>
    <w:rsid w:val="00DE2956"/>
    <w:rsid w:val="00DE2E7C"/>
    <w:rsid w:val="00DE485E"/>
    <w:rsid w:val="00DE62F7"/>
    <w:rsid w:val="00DF0C4F"/>
    <w:rsid w:val="00DF11A2"/>
    <w:rsid w:val="00DF265F"/>
    <w:rsid w:val="00DF2746"/>
    <w:rsid w:val="00DF31C6"/>
    <w:rsid w:val="00DF35FC"/>
    <w:rsid w:val="00DF3929"/>
    <w:rsid w:val="00DF4E41"/>
    <w:rsid w:val="00DF64D1"/>
    <w:rsid w:val="00DF65BA"/>
    <w:rsid w:val="00DF6E4B"/>
    <w:rsid w:val="00DF77DC"/>
    <w:rsid w:val="00E004CE"/>
    <w:rsid w:val="00E00894"/>
    <w:rsid w:val="00E012A1"/>
    <w:rsid w:val="00E07D5C"/>
    <w:rsid w:val="00E1206A"/>
    <w:rsid w:val="00E131AB"/>
    <w:rsid w:val="00E140F2"/>
    <w:rsid w:val="00E1438B"/>
    <w:rsid w:val="00E16379"/>
    <w:rsid w:val="00E20CF0"/>
    <w:rsid w:val="00E232EF"/>
    <w:rsid w:val="00E27575"/>
    <w:rsid w:val="00E30327"/>
    <w:rsid w:val="00E305AD"/>
    <w:rsid w:val="00E30754"/>
    <w:rsid w:val="00E3277E"/>
    <w:rsid w:val="00E344CB"/>
    <w:rsid w:val="00E3690E"/>
    <w:rsid w:val="00E3738B"/>
    <w:rsid w:val="00E37B2E"/>
    <w:rsid w:val="00E4111E"/>
    <w:rsid w:val="00E42606"/>
    <w:rsid w:val="00E42CFD"/>
    <w:rsid w:val="00E43792"/>
    <w:rsid w:val="00E45CBD"/>
    <w:rsid w:val="00E4657B"/>
    <w:rsid w:val="00E47F74"/>
    <w:rsid w:val="00E51980"/>
    <w:rsid w:val="00E530D2"/>
    <w:rsid w:val="00E54E6D"/>
    <w:rsid w:val="00E57955"/>
    <w:rsid w:val="00E6163F"/>
    <w:rsid w:val="00E63BF8"/>
    <w:rsid w:val="00E64561"/>
    <w:rsid w:val="00E652E4"/>
    <w:rsid w:val="00E65B22"/>
    <w:rsid w:val="00E66AD5"/>
    <w:rsid w:val="00E67C69"/>
    <w:rsid w:val="00E73385"/>
    <w:rsid w:val="00E76023"/>
    <w:rsid w:val="00E80F88"/>
    <w:rsid w:val="00E81484"/>
    <w:rsid w:val="00E839FE"/>
    <w:rsid w:val="00E8494B"/>
    <w:rsid w:val="00E85989"/>
    <w:rsid w:val="00E859E9"/>
    <w:rsid w:val="00E8737B"/>
    <w:rsid w:val="00E90F9D"/>
    <w:rsid w:val="00E910CB"/>
    <w:rsid w:val="00E91219"/>
    <w:rsid w:val="00E912B0"/>
    <w:rsid w:val="00E914C5"/>
    <w:rsid w:val="00E91D9C"/>
    <w:rsid w:val="00E92E91"/>
    <w:rsid w:val="00E949BB"/>
    <w:rsid w:val="00E9669C"/>
    <w:rsid w:val="00E97508"/>
    <w:rsid w:val="00EA1D59"/>
    <w:rsid w:val="00EA22A4"/>
    <w:rsid w:val="00EA2557"/>
    <w:rsid w:val="00EA4376"/>
    <w:rsid w:val="00EA7C19"/>
    <w:rsid w:val="00EB2238"/>
    <w:rsid w:val="00EB508D"/>
    <w:rsid w:val="00EB5EC9"/>
    <w:rsid w:val="00EB6003"/>
    <w:rsid w:val="00EB6AB9"/>
    <w:rsid w:val="00EB7B31"/>
    <w:rsid w:val="00EB7F6B"/>
    <w:rsid w:val="00EC1E13"/>
    <w:rsid w:val="00EC2162"/>
    <w:rsid w:val="00EC2EA5"/>
    <w:rsid w:val="00EC32E8"/>
    <w:rsid w:val="00EC5966"/>
    <w:rsid w:val="00EC5991"/>
    <w:rsid w:val="00ED00EB"/>
    <w:rsid w:val="00ED01C4"/>
    <w:rsid w:val="00ED07A7"/>
    <w:rsid w:val="00ED24D5"/>
    <w:rsid w:val="00ED3271"/>
    <w:rsid w:val="00ED39A1"/>
    <w:rsid w:val="00ED4965"/>
    <w:rsid w:val="00ED77B1"/>
    <w:rsid w:val="00EE0C92"/>
    <w:rsid w:val="00EE1248"/>
    <w:rsid w:val="00EE2A3D"/>
    <w:rsid w:val="00EE2DFE"/>
    <w:rsid w:val="00EE306F"/>
    <w:rsid w:val="00EF1158"/>
    <w:rsid w:val="00EF3F90"/>
    <w:rsid w:val="00EF50D8"/>
    <w:rsid w:val="00F04924"/>
    <w:rsid w:val="00F060F1"/>
    <w:rsid w:val="00F06E3B"/>
    <w:rsid w:val="00F07DAE"/>
    <w:rsid w:val="00F1195D"/>
    <w:rsid w:val="00F124D1"/>
    <w:rsid w:val="00F12F4E"/>
    <w:rsid w:val="00F13575"/>
    <w:rsid w:val="00F1461E"/>
    <w:rsid w:val="00F1566F"/>
    <w:rsid w:val="00F259CF"/>
    <w:rsid w:val="00F268D1"/>
    <w:rsid w:val="00F272C2"/>
    <w:rsid w:val="00F277C6"/>
    <w:rsid w:val="00F31578"/>
    <w:rsid w:val="00F31A0D"/>
    <w:rsid w:val="00F3379E"/>
    <w:rsid w:val="00F35719"/>
    <w:rsid w:val="00F35DA4"/>
    <w:rsid w:val="00F37962"/>
    <w:rsid w:val="00F40724"/>
    <w:rsid w:val="00F40D3E"/>
    <w:rsid w:val="00F420C3"/>
    <w:rsid w:val="00F42D2B"/>
    <w:rsid w:val="00F43F95"/>
    <w:rsid w:val="00F449EB"/>
    <w:rsid w:val="00F4508C"/>
    <w:rsid w:val="00F45D08"/>
    <w:rsid w:val="00F508B3"/>
    <w:rsid w:val="00F51766"/>
    <w:rsid w:val="00F51BD0"/>
    <w:rsid w:val="00F524FC"/>
    <w:rsid w:val="00F525BA"/>
    <w:rsid w:val="00F5536A"/>
    <w:rsid w:val="00F56138"/>
    <w:rsid w:val="00F57DBA"/>
    <w:rsid w:val="00F57E04"/>
    <w:rsid w:val="00F6066B"/>
    <w:rsid w:val="00F62024"/>
    <w:rsid w:val="00F664DD"/>
    <w:rsid w:val="00F66806"/>
    <w:rsid w:val="00F714DF"/>
    <w:rsid w:val="00F715AB"/>
    <w:rsid w:val="00F71B3C"/>
    <w:rsid w:val="00F71D6D"/>
    <w:rsid w:val="00F73D9F"/>
    <w:rsid w:val="00F750F0"/>
    <w:rsid w:val="00F75ACD"/>
    <w:rsid w:val="00F776B3"/>
    <w:rsid w:val="00F8025D"/>
    <w:rsid w:val="00F80E02"/>
    <w:rsid w:val="00F81171"/>
    <w:rsid w:val="00F81DB2"/>
    <w:rsid w:val="00F81F2E"/>
    <w:rsid w:val="00F83E8A"/>
    <w:rsid w:val="00F8504E"/>
    <w:rsid w:val="00F86B7F"/>
    <w:rsid w:val="00F902CD"/>
    <w:rsid w:val="00F90848"/>
    <w:rsid w:val="00F925A8"/>
    <w:rsid w:val="00F94C66"/>
    <w:rsid w:val="00F96CF5"/>
    <w:rsid w:val="00F97064"/>
    <w:rsid w:val="00FA0EAA"/>
    <w:rsid w:val="00FA419A"/>
    <w:rsid w:val="00FA5121"/>
    <w:rsid w:val="00FA5649"/>
    <w:rsid w:val="00FA6632"/>
    <w:rsid w:val="00FA76D8"/>
    <w:rsid w:val="00FB0089"/>
    <w:rsid w:val="00FB0879"/>
    <w:rsid w:val="00FB3BDE"/>
    <w:rsid w:val="00FB4C59"/>
    <w:rsid w:val="00FB531E"/>
    <w:rsid w:val="00FB545D"/>
    <w:rsid w:val="00FC03BB"/>
    <w:rsid w:val="00FC06E4"/>
    <w:rsid w:val="00FC1EFC"/>
    <w:rsid w:val="00FC2A18"/>
    <w:rsid w:val="00FD24BD"/>
    <w:rsid w:val="00FD2B80"/>
    <w:rsid w:val="00FD2C76"/>
    <w:rsid w:val="00FD37CC"/>
    <w:rsid w:val="00FD3876"/>
    <w:rsid w:val="00FD403A"/>
    <w:rsid w:val="00FD41E2"/>
    <w:rsid w:val="00FD4679"/>
    <w:rsid w:val="00FD6642"/>
    <w:rsid w:val="00FE0EB2"/>
    <w:rsid w:val="00FE2544"/>
    <w:rsid w:val="00FE2C1C"/>
    <w:rsid w:val="00FE300E"/>
    <w:rsid w:val="00FE3064"/>
    <w:rsid w:val="00FE39E4"/>
    <w:rsid w:val="00FE4A66"/>
    <w:rsid w:val="00FE7358"/>
    <w:rsid w:val="00FE7765"/>
    <w:rsid w:val="00FF036D"/>
    <w:rsid w:val="00FF03E8"/>
    <w:rsid w:val="00FF3D25"/>
    <w:rsid w:val="00FF7810"/>
    <w:rsid w:val="0235197F"/>
    <w:rsid w:val="024C3E92"/>
    <w:rsid w:val="03300DA5"/>
    <w:rsid w:val="04D16CB1"/>
    <w:rsid w:val="09BFCC99"/>
    <w:rsid w:val="0B0F6FC4"/>
    <w:rsid w:val="0D279CA3"/>
    <w:rsid w:val="17C5A673"/>
    <w:rsid w:val="190F3BB7"/>
    <w:rsid w:val="195E123D"/>
    <w:rsid w:val="1A331D2D"/>
    <w:rsid w:val="1ACBE8FD"/>
    <w:rsid w:val="1E9F0040"/>
    <w:rsid w:val="22E9FEE6"/>
    <w:rsid w:val="2B3E0AA1"/>
    <w:rsid w:val="2BF139CD"/>
    <w:rsid w:val="2CF951BB"/>
    <w:rsid w:val="2ED5C2ED"/>
    <w:rsid w:val="2F69837D"/>
    <w:rsid w:val="3071934E"/>
    <w:rsid w:val="30FAEFCA"/>
    <w:rsid w:val="3273C5D9"/>
    <w:rsid w:val="33F9177A"/>
    <w:rsid w:val="35998FF0"/>
    <w:rsid w:val="3DC992AB"/>
    <w:rsid w:val="3F4C8DA7"/>
    <w:rsid w:val="43F18E90"/>
    <w:rsid w:val="49E89197"/>
    <w:rsid w:val="4E2EF7CF"/>
    <w:rsid w:val="4F40B314"/>
    <w:rsid w:val="4FD92EF3"/>
    <w:rsid w:val="504BFF3A"/>
    <w:rsid w:val="518C7E69"/>
    <w:rsid w:val="576B54F3"/>
    <w:rsid w:val="5ED074D5"/>
    <w:rsid w:val="5FB2F259"/>
    <w:rsid w:val="602893A9"/>
    <w:rsid w:val="614EC2BA"/>
    <w:rsid w:val="62B8108B"/>
    <w:rsid w:val="644519B4"/>
    <w:rsid w:val="656033C9"/>
    <w:rsid w:val="66445A14"/>
    <w:rsid w:val="6647834B"/>
    <w:rsid w:val="66A0B2F8"/>
    <w:rsid w:val="692E0C22"/>
    <w:rsid w:val="6B25B8DD"/>
    <w:rsid w:val="6DD0AE5F"/>
    <w:rsid w:val="6EF019BC"/>
    <w:rsid w:val="70D04994"/>
    <w:rsid w:val="722626E7"/>
    <w:rsid w:val="7490A944"/>
    <w:rsid w:val="757E4519"/>
    <w:rsid w:val="76F9980A"/>
    <w:rsid w:val="787C400E"/>
    <w:rsid w:val="78B5E5DB"/>
    <w:rsid w:val="78F9ADDA"/>
    <w:rsid w:val="790FE0DF"/>
    <w:rsid w:val="7F4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F1B43237-9A9A-4ACB-8187-70CC0EBD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42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267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3E22D-A67C-426F-ADC3-2F56C34E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John</dc:creator>
  <cp:keywords/>
  <cp:lastModifiedBy>Hughes, Patricia</cp:lastModifiedBy>
  <cp:revision>170</cp:revision>
  <cp:lastPrinted>2023-11-13T21:57:00Z</cp:lastPrinted>
  <dcterms:created xsi:type="dcterms:W3CDTF">2023-11-13T18:26:00Z</dcterms:created>
  <dcterms:modified xsi:type="dcterms:W3CDTF">2024-01-02T16:12:00Z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