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E6C" w:rsidRDefault="00032E6C" w:rsidP="00917D67">
      <w:pPr>
        <w:pStyle w:val="Default"/>
        <w:ind w:right="352"/>
        <w:jc w:val="center"/>
        <w:rPr>
          <w:rFonts w:ascii="Century Gothic" w:hAnsi="Century Gothic"/>
          <w:b/>
          <w:color w:val="auto"/>
          <w:sz w:val="28"/>
          <w:szCs w:val="28"/>
        </w:rPr>
      </w:pPr>
    </w:p>
    <w:p w:rsidR="004102A7" w:rsidRDefault="004102A7" w:rsidP="00917D67">
      <w:pPr>
        <w:pStyle w:val="Default"/>
        <w:ind w:right="352"/>
        <w:jc w:val="center"/>
        <w:rPr>
          <w:rFonts w:ascii="Century Gothic" w:hAnsi="Century Gothic"/>
          <w:b/>
          <w:color w:val="auto"/>
        </w:rPr>
      </w:pPr>
    </w:p>
    <w:p w:rsidR="00311D81" w:rsidRDefault="006817C1" w:rsidP="00917D67">
      <w:pPr>
        <w:pStyle w:val="Default"/>
        <w:ind w:right="352"/>
        <w:jc w:val="center"/>
        <w:rPr>
          <w:rFonts w:ascii="Century Gothic" w:hAnsi="Century Gothic"/>
          <w:b/>
          <w:color w:val="auto"/>
        </w:rPr>
      </w:pPr>
      <w:r w:rsidRPr="004102A7">
        <w:rPr>
          <w:rFonts w:ascii="Century Gothic" w:hAnsi="Century Gothic"/>
          <w:b/>
          <w:color w:val="auto"/>
        </w:rPr>
        <w:t xml:space="preserve">PUBLIC SERVICE GRANT </w:t>
      </w:r>
      <w:r w:rsidR="00FF340E">
        <w:rPr>
          <w:rFonts w:ascii="Century Gothic" w:hAnsi="Century Gothic"/>
          <w:b/>
          <w:color w:val="auto"/>
        </w:rPr>
        <w:t xml:space="preserve">(PSG) </w:t>
      </w:r>
      <w:r w:rsidRPr="004102A7">
        <w:rPr>
          <w:rFonts w:ascii="Century Gothic" w:hAnsi="Century Gothic"/>
          <w:b/>
          <w:color w:val="auto"/>
        </w:rPr>
        <w:t xml:space="preserve">COUNCIL </w:t>
      </w:r>
    </w:p>
    <w:p w:rsidR="007D4B91" w:rsidRPr="004102A7" w:rsidRDefault="006817C1" w:rsidP="00917D67">
      <w:pPr>
        <w:pStyle w:val="Default"/>
        <w:ind w:right="352"/>
        <w:jc w:val="center"/>
        <w:rPr>
          <w:rFonts w:ascii="Century Gothic" w:hAnsi="Century Gothic"/>
          <w:b/>
          <w:color w:val="auto"/>
        </w:rPr>
      </w:pPr>
      <w:r w:rsidRPr="004102A7">
        <w:rPr>
          <w:rFonts w:ascii="Century Gothic" w:hAnsi="Century Gothic"/>
          <w:b/>
          <w:color w:val="auto"/>
        </w:rPr>
        <w:t>MEETING</w:t>
      </w:r>
      <w:r w:rsidR="00795C90" w:rsidRPr="004102A7">
        <w:rPr>
          <w:rFonts w:ascii="Century Gothic" w:hAnsi="Century Gothic"/>
          <w:b/>
          <w:color w:val="auto"/>
        </w:rPr>
        <w:t xml:space="preserve"> </w:t>
      </w:r>
      <w:r w:rsidR="00A13D78">
        <w:rPr>
          <w:rFonts w:ascii="Century Gothic" w:hAnsi="Century Gothic"/>
          <w:b/>
          <w:color w:val="auto"/>
        </w:rPr>
        <w:t>MINUTES</w:t>
      </w:r>
      <w:r w:rsidR="004F20B7" w:rsidRPr="004102A7">
        <w:rPr>
          <w:rFonts w:ascii="Century Gothic" w:hAnsi="Century Gothic"/>
          <w:b/>
          <w:color w:val="auto"/>
        </w:rPr>
        <w:br/>
        <w:t>Ed Ball Building</w:t>
      </w:r>
      <w:r w:rsidR="00913D3A" w:rsidRPr="004102A7">
        <w:rPr>
          <w:rFonts w:ascii="Century Gothic" w:hAnsi="Century Gothic"/>
          <w:b/>
          <w:color w:val="auto"/>
        </w:rPr>
        <w:t>, 214 N. Hogan</w:t>
      </w:r>
      <w:r w:rsidR="00155446" w:rsidRPr="004102A7">
        <w:rPr>
          <w:rFonts w:ascii="Century Gothic" w:hAnsi="Century Gothic"/>
          <w:b/>
          <w:color w:val="auto"/>
        </w:rPr>
        <w:t>,</w:t>
      </w:r>
      <w:r w:rsidR="004F20B7" w:rsidRPr="004102A7">
        <w:rPr>
          <w:rFonts w:ascii="Century Gothic" w:hAnsi="Century Gothic"/>
          <w:b/>
          <w:color w:val="auto"/>
        </w:rPr>
        <w:t xml:space="preserve"> </w:t>
      </w:r>
      <w:r w:rsidR="00D72AA8">
        <w:rPr>
          <w:rFonts w:ascii="Century Gothic" w:hAnsi="Century Gothic"/>
          <w:b/>
          <w:color w:val="auto"/>
        </w:rPr>
        <w:t>8</w:t>
      </w:r>
      <w:r w:rsidRPr="004102A7">
        <w:rPr>
          <w:rFonts w:ascii="Century Gothic" w:hAnsi="Century Gothic"/>
          <w:b/>
          <w:color w:val="auto"/>
          <w:vertAlign w:val="superscript"/>
        </w:rPr>
        <w:t xml:space="preserve">TH </w:t>
      </w:r>
      <w:r w:rsidRPr="004102A7">
        <w:rPr>
          <w:rFonts w:ascii="Century Gothic" w:hAnsi="Century Gothic"/>
          <w:b/>
          <w:color w:val="auto"/>
        </w:rPr>
        <w:t>Floor, R</w:t>
      </w:r>
      <w:r w:rsidR="00D56448" w:rsidRPr="004102A7">
        <w:rPr>
          <w:rFonts w:ascii="Century Gothic" w:hAnsi="Century Gothic"/>
          <w:b/>
          <w:color w:val="auto"/>
        </w:rPr>
        <w:t>oo</w:t>
      </w:r>
      <w:r w:rsidRPr="004102A7">
        <w:rPr>
          <w:rFonts w:ascii="Century Gothic" w:hAnsi="Century Gothic"/>
          <w:b/>
          <w:color w:val="auto"/>
        </w:rPr>
        <w:t xml:space="preserve">m </w:t>
      </w:r>
      <w:r w:rsidR="00D72AA8">
        <w:rPr>
          <w:rFonts w:ascii="Century Gothic" w:hAnsi="Century Gothic"/>
          <w:b/>
          <w:color w:val="auto"/>
        </w:rPr>
        <w:t>8</w:t>
      </w:r>
      <w:r w:rsidR="00D56448" w:rsidRPr="004102A7">
        <w:rPr>
          <w:rFonts w:ascii="Century Gothic" w:hAnsi="Century Gothic"/>
          <w:b/>
          <w:color w:val="auto"/>
        </w:rPr>
        <w:t>51</w:t>
      </w:r>
    </w:p>
    <w:p w:rsidR="00B92C0C" w:rsidRPr="004102A7" w:rsidRDefault="00135FAF" w:rsidP="00917D67">
      <w:pPr>
        <w:pStyle w:val="Default"/>
        <w:ind w:right="352"/>
        <w:jc w:val="center"/>
        <w:rPr>
          <w:rFonts w:ascii="Century Gothic" w:hAnsi="Century Gothic"/>
          <w:b/>
          <w:color w:val="auto"/>
        </w:rPr>
      </w:pPr>
      <w:r>
        <w:rPr>
          <w:rFonts w:ascii="Century Gothic" w:hAnsi="Century Gothic"/>
          <w:b/>
          <w:color w:val="auto"/>
        </w:rPr>
        <w:t xml:space="preserve">February 27, 2017 </w:t>
      </w:r>
      <w:r w:rsidR="006817C1" w:rsidRPr="004102A7">
        <w:rPr>
          <w:rFonts w:ascii="Century Gothic" w:hAnsi="Century Gothic"/>
          <w:b/>
          <w:color w:val="auto"/>
        </w:rPr>
        <w:t>–</w:t>
      </w:r>
      <w:r>
        <w:rPr>
          <w:rFonts w:ascii="Century Gothic" w:hAnsi="Century Gothic"/>
          <w:b/>
          <w:color w:val="auto"/>
        </w:rPr>
        <w:t xml:space="preserve"> </w:t>
      </w:r>
      <w:r w:rsidR="00EB3BBC">
        <w:rPr>
          <w:rFonts w:ascii="Century Gothic" w:hAnsi="Century Gothic"/>
          <w:b/>
          <w:color w:val="auto"/>
        </w:rPr>
        <w:t>3</w:t>
      </w:r>
      <w:r>
        <w:rPr>
          <w:rFonts w:ascii="Century Gothic" w:hAnsi="Century Gothic"/>
          <w:b/>
          <w:color w:val="auto"/>
        </w:rPr>
        <w:t>:</w:t>
      </w:r>
      <w:r w:rsidR="00EB3BBC">
        <w:rPr>
          <w:rFonts w:ascii="Century Gothic" w:hAnsi="Century Gothic"/>
          <w:b/>
          <w:color w:val="auto"/>
        </w:rPr>
        <w:t>0</w:t>
      </w:r>
      <w:r w:rsidR="00A65C07">
        <w:rPr>
          <w:rFonts w:ascii="Century Gothic" w:hAnsi="Century Gothic"/>
          <w:b/>
          <w:color w:val="auto"/>
        </w:rPr>
        <w:t>0</w:t>
      </w:r>
      <w:r w:rsidR="005448C5">
        <w:rPr>
          <w:rFonts w:ascii="Century Gothic" w:hAnsi="Century Gothic"/>
          <w:b/>
          <w:color w:val="auto"/>
        </w:rPr>
        <w:t xml:space="preserve"> </w:t>
      </w:r>
      <w:r w:rsidR="008D2214">
        <w:rPr>
          <w:rFonts w:ascii="Century Gothic" w:hAnsi="Century Gothic"/>
          <w:b/>
          <w:color w:val="auto"/>
        </w:rPr>
        <w:t>P</w:t>
      </w:r>
      <w:r w:rsidR="0088475F">
        <w:rPr>
          <w:rFonts w:ascii="Century Gothic" w:hAnsi="Century Gothic"/>
          <w:b/>
          <w:color w:val="auto"/>
        </w:rPr>
        <w:t>M</w:t>
      </w:r>
    </w:p>
    <w:p w:rsidR="008E08F9" w:rsidRDefault="0081033B" w:rsidP="00917D67">
      <w:pPr>
        <w:pStyle w:val="Default"/>
        <w:ind w:right="352"/>
        <w:jc w:val="center"/>
        <w:rPr>
          <w:rFonts w:ascii="Century Gothic" w:hAnsi="Century Gothic"/>
          <w:b/>
          <w:color w:val="auto"/>
        </w:rPr>
      </w:pPr>
      <w:r w:rsidRPr="004102A7">
        <w:rPr>
          <w:rFonts w:ascii="Century Gothic" w:hAnsi="Century Gothic"/>
          <w:b/>
          <w:color w:val="auto"/>
        </w:rPr>
        <w:t xml:space="preserve">Chair:  </w:t>
      </w:r>
      <w:proofErr w:type="spellStart"/>
      <w:r w:rsidR="00135FAF">
        <w:rPr>
          <w:rFonts w:ascii="Century Gothic" w:hAnsi="Century Gothic"/>
          <w:b/>
          <w:color w:val="auto"/>
        </w:rPr>
        <w:t>Roshanda</w:t>
      </w:r>
      <w:proofErr w:type="spellEnd"/>
      <w:r w:rsidR="00135FAF">
        <w:rPr>
          <w:rFonts w:ascii="Century Gothic" w:hAnsi="Century Gothic"/>
          <w:b/>
          <w:color w:val="auto"/>
        </w:rPr>
        <w:t xml:space="preserve"> Jackson</w:t>
      </w:r>
    </w:p>
    <w:p w:rsidR="008E08F9" w:rsidRDefault="008E08F9" w:rsidP="00917D67">
      <w:pPr>
        <w:pStyle w:val="Default"/>
        <w:ind w:right="352"/>
        <w:jc w:val="center"/>
        <w:rPr>
          <w:rFonts w:ascii="Century Gothic" w:hAnsi="Century Gothic"/>
          <w:b/>
          <w:color w:val="auto"/>
        </w:rPr>
      </w:pPr>
    </w:p>
    <w:tbl>
      <w:tblPr>
        <w:tblpPr w:leftFromText="180" w:rightFromText="180" w:vertAnchor="text" w:horzAnchor="margin" w:tblpXSpec="center" w:tblpY="83"/>
        <w:tblW w:w="9365" w:type="dxa"/>
        <w:tblCellMar>
          <w:left w:w="0" w:type="dxa"/>
          <w:right w:w="0" w:type="dxa"/>
        </w:tblCellMar>
        <w:tblLook w:val="04A0" w:firstRow="1" w:lastRow="0" w:firstColumn="1" w:lastColumn="0" w:noHBand="0" w:noVBand="1"/>
      </w:tblPr>
      <w:tblGrid>
        <w:gridCol w:w="749"/>
        <w:gridCol w:w="4206"/>
        <w:gridCol w:w="569"/>
        <w:gridCol w:w="3841"/>
      </w:tblGrid>
      <w:tr w:rsidR="00D5297A" w:rsidRPr="00D5297A" w:rsidTr="00D5297A">
        <w:trPr>
          <w:trHeight w:val="260"/>
        </w:trPr>
        <w:tc>
          <w:tcPr>
            <w:tcW w:w="9365" w:type="dxa"/>
            <w:gridSpan w:val="4"/>
            <w:tcBorders>
              <w:top w:val="single" w:sz="4" w:space="0" w:color="000000"/>
              <w:left w:val="single" w:sz="4" w:space="0" w:color="000000"/>
              <w:bottom w:val="single" w:sz="4" w:space="0" w:color="000000"/>
              <w:right w:val="single" w:sz="4" w:space="0" w:color="000000"/>
            </w:tcBorders>
            <w:hideMark/>
          </w:tcPr>
          <w:p w:rsidR="00D5297A" w:rsidRPr="00D5297A" w:rsidRDefault="00D5297A" w:rsidP="00917D67">
            <w:pPr>
              <w:keepNext/>
              <w:ind w:right="352"/>
              <w:jc w:val="center"/>
              <w:outlineLvl w:val="5"/>
              <w:rPr>
                <w:rFonts w:ascii="Century Gothic" w:hAnsi="Century Gothic"/>
                <w:b/>
              </w:rPr>
            </w:pPr>
            <w:r w:rsidRPr="00D5297A">
              <w:rPr>
                <w:rFonts w:ascii="Century Gothic" w:hAnsi="Century Gothic"/>
                <w:b/>
              </w:rPr>
              <w:t xml:space="preserve">Committee Meeting </w:t>
            </w:r>
            <w:r w:rsidRPr="00D5297A">
              <w:rPr>
                <w:rFonts w:ascii="Century Gothic" w:eastAsia="MS Mincho" w:hAnsi="Century Gothic" w:cs="Arial"/>
                <w:b/>
                <w:bCs/>
                <w:lang w:eastAsia="ja-JP"/>
              </w:rPr>
              <w:t>Attendance</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135FAF"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hideMark/>
          </w:tcPr>
          <w:p w:rsidR="00D5297A" w:rsidRPr="00D5297A" w:rsidRDefault="00D5297A" w:rsidP="00917D67">
            <w:pPr>
              <w:suppressAutoHyphens/>
              <w:snapToGrid w:val="0"/>
              <w:ind w:right="352"/>
              <w:rPr>
                <w:rFonts w:ascii="Century Gothic" w:eastAsia="MS Mincho" w:hAnsi="Century Gothic" w:cs="Arial"/>
                <w:b/>
                <w:bCs/>
                <w:lang w:eastAsia="ja-JP"/>
              </w:rPr>
            </w:pPr>
            <w:proofErr w:type="spellStart"/>
            <w:r w:rsidRPr="00D5297A">
              <w:rPr>
                <w:rFonts w:ascii="Century Gothic" w:eastAsia="MS Mincho" w:hAnsi="Century Gothic" w:cs="Arial"/>
                <w:b/>
                <w:bCs/>
                <w:lang w:eastAsia="ja-JP"/>
              </w:rPr>
              <w:t>Roshanda</w:t>
            </w:r>
            <w:proofErr w:type="spellEnd"/>
            <w:r w:rsidRPr="00D5297A">
              <w:rPr>
                <w:rFonts w:ascii="Century Gothic" w:eastAsia="MS Mincho" w:hAnsi="Century Gothic" w:cs="Arial"/>
                <w:b/>
                <w:bCs/>
                <w:lang w:eastAsia="ja-JP"/>
              </w:rPr>
              <w:t xml:space="preserve"> Jackson</w:t>
            </w:r>
          </w:p>
        </w:tc>
        <w:tc>
          <w:tcPr>
            <w:tcW w:w="56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r w:rsidRPr="00D5297A">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6C4A9B">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Darrell Gardner</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EB3BBC"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Dr. Jerry </w:t>
            </w:r>
            <w:proofErr w:type="spellStart"/>
            <w:r w:rsidRPr="00D5297A">
              <w:rPr>
                <w:rFonts w:ascii="Century Gothic" w:eastAsia="MS Mincho" w:hAnsi="Century Gothic" w:cs="Arial"/>
                <w:b/>
                <w:bCs/>
                <w:lang w:eastAsia="ja-JP"/>
              </w:rPr>
              <w:t>Fliger</w:t>
            </w:r>
            <w:proofErr w:type="spellEnd"/>
            <w:r w:rsidRPr="00D5297A">
              <w:rPr>
                <w:rFonts w:ascii="Century Gothic" w:eastAsia="MS Mincho" w:hAnsi="Century Gothic" w:cs="Arial"/>
                <w:b/>
                <w:bCs/>
                <w:lang w:eastAsia="ja-JP"/>
              </w:rPr>
              <w:t xml:space="preserve"> </w:t>
            </w:r>
          </w:p>
        </w:tc>
        <w:tc>
          <w:tcPr>
            <w:tcW w:w="569" w:type="dxa"/>
            <w:tcBorders>
              <w:top w:val="single" w:sz="4" w:space="0" w:color="000000"/>
              <w:left w:val="single" w:sz="4" w:space="0" w:color="000000"/>
              <w:bottom w:val="single" w:sz="4" w:space="0" w:color="000000"/>
              <w:right w:val="nil"/>
            </w:tcBorders>
          </w:tcPr>
          <w:p w:rsidR="00D5297A" w:rsidRPr="00D5297A" w:rsidRDefault="00DB2273"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Tameka Holly</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135FAF"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6C4A9B">
            <w:pPr>
              <w:suppressAutoHyphens/>
              <w:snapToGrid w:val="0"/>
              <w:ind w:right="180"/>
              <w:rPr>
                <w:rFonts w:ascii="Century Gothic" w:eastAsia="MS Mincho" w:hAnsi="Century Gothic" w:cs="Arial"/>
                <w:b/>
                <w:bCs/>
                <w:lang w:eastAsia="ja-JP"/>
              </w:rPr>
            </w:pPr>
            <w:r w:rsidRPr="00D5297A">
              <w:rPr>
                <w:rFonts w:ascii="Century Gothic" w:eastAsia="MS Mincho" w:hAnsi="Century Gothic" w:cs="Arial"/>
                <w:b/>
                <w:bCs/>
                <w:lang w:eastAsia="ja-JP"/>
              </w:rPr>
              <w:t>Dr. Stephen Baker</w:t>
            </w:r>
          </w:p>
        </w:tc>
        <w:tc>
          <w:tcPr>
            <w:tcW w:w="569" w:type="dxa"/>
            <w:tcBorders>
              <w:top w:val="single" w:sz="4" w:space="0" w:color="000000"/>
              <w:left w:val="single" w:sz="4" w:space="0" w:color="000000"/>
              <w:bottom w:val="single" w:sz="4" w:space="0" w:color="000000"/>
              <w:right w:val="nil"/>
            </w:tcBorders>
          </w:tcPr>
          <w:p w:rsidR="00D5297A" w:rsidRPr="00D5297A" w:rsidRDefault="00DB2273"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Deborah Johnson</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135FAF"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Bob Baldwin</w:t>
            </w:r>
            <w:r w:rsidR="00EB3BBC">
              <w:rPr>
                <w:rFonts w:ascii="Century Gothic" w:eastAsia="MS Mincho" w:hAnsi="Century Gothic" w:cs="Arial"/>
                <w:b/>
                <w:bCs/>
                <w:lang w:eastAsia="ja-JP"/>
              </w:rPr>
              <w:t>-phone</w:t>
            </w:r>
          </w:p>
        </w:tc>
        <w:tc>
          <w:tcPr>
            <w:tcW w:w="569" w:type="dxa"/>
            <w:tcBorders>
              <w:top w:val="single" w:sz="4" w:space="0" w:color="000000"/>
              <w:left w:val="single" w:sz="4" w:space="0" w:color="000000"/>
              <w:bottom w:val="single" w:sz="4" w:space="0" w:color="000000"/>
              <w:right w:val="nil"/>
            </w:tcBorders>
          </w:tcPr>
          <w:p w:rsidR="00D5297A" w:rsidRPr="00D5297A" w:rsidRDefault="00135FAF"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hAnsi="Century Gothic"/>
                <w:b/>
                <w:szCs w:val="20"/>
              </w:rPr>
              <w:t>Dr. Sandy Robinson</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EB3BBC"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Carol Brock </w:t>
            </w:r>
          </w:p>
        </w:tc>
        <w:tc>
          <w:tcPr>
            <w:tcW w:w="569" w:type="dxa"/>
            <w:tcBorders>
              <w:top w:val="single" w:sz="4" w:space="0" w:color="000000"/>
              <w:left w:val="single" w:sz="4" w:space="0" w:color="000000"/>
              <w:bottom w:val="single" w:sz="4" w:space="0" w:color="000000"/>
              <w:right w:val="nil"/>
            </w:tcBorders>
          </w:tcPr>
          <w:p w:rsidR="00D5297A" w:rsidRPr="00D5297A" w:rsidRDefault="00135FAF"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Dr. Marcie Turner</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Lara </w:t>
            </w:r>
            <w:r w:rsidR="00EB3BBC" w:rsidRPr="00D5297A">
              <w:rPr>
                <w:rFonts w:ascii="Century Gothic" w:eastAsia="MS Mincho" w:hAnsi="Century Gothic" w:cs="Arial"/>
                <w:b/>
                <w:bCs/>
                <w:lang w:eastAsia="ja-JP"/>
              </w:rPr>
              <w:t>Diettrich</w:t>
            </w:r>
          </w:p>
        </w:tc>
        <w:tc>
          <w:tcPr>
            <w:tcW w:w="569" w:type="dxa"/>
            <w:tcBorders>
              <w:top w:val="single" w:sz="4" w:space="0" w:color="000000"/>
              <w:left w:val="single" w:sz="4" w:space="0" w:color="000000"/>
              <w:bottom w:val="single" w:sz="4" w:space="0" w:color="000000"/>
              <w:right w:val="nil"/>
            </w:tcBorders>
          </w:tcPr>
          <w:p w:rsidR="00D5297A" w:rsidRPr="00D5297A" w:rsidRDefault="00135FAF"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Chris Warren</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r w:rsidRPr="00D5297A">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Dr. Georgette Dumont</w:t>
            </w:r>
          </w:p>
        </w:tc>
        <w:tc>
          <w:tcPr>
            <w:tcW w:w="56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p>
        </w:tc>
      </w:tr>
    </w:tbl>
    <w:p w:rsidR="00124BEC" w:rsidRDefault="00124BEC" w:rsidP="00917D67">
      <w:pPr>
        <w:pStyle w:val="Default"/>
        <w:tabs>
          <w:tab w:val="left" w:pos="1855"/>
        </w:tabs>
        <w:ind w:right="352"/>
        <w:rPr>
          <w:rFonts w:ascii="Century Gothic" w:hAnsi="Century Gothic"/>
          <w:b/>
          <w:color w:val="auto"/>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124BEC" w:rsidRPr="0055556F" w:rsidRDefault="00124BEC" w:rsidP="00917D67">
      <w:pPr>
        <w:pStyle w:val="Title"/>
        <w:ind w:right="352" w:firstLine="720"/>
        <w:jc w:val="left"/>
        <w:rPr>
          <w:rFonts w:ascii="Century Gothic" w:hAnsi="Century Gothic" w:cs="Arial"/>
          <w:b w:val="0"/>
          <w:i/>
          <w:sz w:val="24"/>
          <w:szCs w:val="24"/>
        </w:rPr>
      </w:pPr>
      <w:r w:rsidRPr="0055556F">
        <w:rPr>
          <w:rFonts w:ascii="Century Gothic" w:hAnsi="Century Gothic" w:cs="Arial"/>
          <w:sz w:val="24"/>
          <w:szCs w:val="24"/>
        </w:rPr>
        <w:t>Quorum Present:</w:t>
      </w:r>
      <w:r w:rsidRPr="0055556F">
        <w:rPr>
          <w:rFonts w:ascii="Century Gothic" w:hAnsi="Century Gothic" w:cs="Arial"/>
          <w:b w:val="0"/>
          <w:i/>
          <w:sz w:val="24"/>
          <w:szCs w:val="24"/>
        </w:rPr>
        <w:t xml:space="preserve">  </w:t>
      </w:r>
      <w:r w:rsidRPr="0055556F">
        <w:rPr>
          <w:rFonts w:ascii="Century Gothic" w:hAnsi="Century Gothic" w:cs="Arial"/>
          <w:b w:val="0"/>
          <w:sz w:val="24"/>
          <w:szCs w:val="24"/>
        </w:rPr>
        <w:t>YES</w:t>
      </w:r>
      <w:r w:rsidRPr="0055556F">
        <w:rPr>
          <w:rFonts w:ascii="Century Gothic" w:hAnsi="Century Gothic" w:cs="Arial"/>
          <w:b w:val="0"/>
          <w:i/>
          <w:sz w:val="24"/>
          <w:szCs w:val="24"/>
        </w:rPr>
        <w:t xml:space="preserve">                                                            </w:t>
      </w:r>
    </w:p>
    <w:p w:rsidR="00124BEC" w:rsidRPr="0055556F" w:rsidRDefault="00124BEC" w:rsidP="00917D67">
      <w:pPr>
        <w:pStyle w:val="Title"/>
        <w:ind w:right="352" w:firstLine="720"/>
        <w:jc w:val="left"/>
        <w:rPr>
          <w:rFonts w:ascii="Century Gothic" w:hAnsi="Century Gothic" w:cs="Arial"/>
          <w:b w:val="0"/>
          <w:sz w:val="24"/>
          <w:szCs w:val="24"/>
        </w:rPr>
      </w:pPr>
      <w:r w:rsidRPr="0055556F">
        <w:rPr>
          <w:rFonts w:ascii="Century Gothic" w:hAnsi="Century Gothic" w:cs="Arial"/>
          <w:sz w:val="24"/>
          <w:szCs w:val="24"/>
        </w:rPr>
        <w:t>Staff</w:t>
      </w:r>
      <w:r w:rsidRPr="0055556F">
        <w:rPr>
          <w:rFonts w:ascii="Century Gothic" w:hAnsi="Century Gothic" w:cs="Arial"/>
          <w:b w:val="0"/>
          <w:sz w:val="24"/>
          <w:szCs w:val="24"/>
        </w:rPr>
        <w:t xml:space="preserve">:  </w:t>
      </w:r>
      <w:r>
        <w:rPr>
          <w:rFonts w:ascii="Century Gothic" w:hAnsi="Century Gothic" w:cs="Arial"/>
          <w:b w:val="0"/>
          <w:sz w:val="24"/>
          <w:szCs w:val="24"/>
        </w:rPr>
        <w:t xml:space="preserve"> </w:t>
      </w:r>
      <w:r w:rsidRPr="0055556F">
        <w:rPr>
          <w:rFonts w:ascii="Century Gothic" w:hAnsi="Century Gothic" w:cs="Arial"/>
          <w:b w:val="0"/>
          <w:sz w:val="24"/>
          <w:szCs w:val="24"/>
        </w:rPr>
        <w:t>John Snyder</w:t>
      </w:r>
    </w:p>
    <w:p w:rsidR="00982090" w:rsidRDefault="00124BEC" w:rsidP="00917D67">
      <w:pPr>
        <w:pStyle w:val="Title"/>
        <w:ind w:right="352"/>
        <w:jc w:val="left"/>
        <w:rPr>
          <w:rFonts w:ascii="Century Gothic" w:hAnsi="Century Gothic" w:cs="Arial"/>
          <w:b w:val="0"/>
          <w:sz w:val="24"/>
          <w:szCs w:val="24"/>
        </w:rPr>
      </w:pPr>
      <w:r w:rsidRPr="0055556F">
        <w:rPr>
          <w:rFonts w:ascii="Century Gothic" w:hAnsi="Century Gothic" w:cs="Arial"/>
          <w:b w:val="0"/>
          <w:sz w:val="24"/>
          <w:szCs w:val="24"/>
        </w:rPr>
        <w:tab/>
      </w:r>
      <w:r>
        <w:rPr>
          <w:rFonts w:ascii="Century Gothic" w:hAnsi="Century Gothic" w:cs="Arial"/>
          <w:b w:val="0"/>
          <w:sz w:val="24"/>
          <w:szCs w:val="24"/>
        </w:rPr>
        <w:tab/>
      </w:r>
      <w:r w:rsidR="00EB3BBC">
        <w:rPr>
          <w:rFonts w:ascii="Century Gothic" w:hAnsi="Century Gothic" w:cs="Arial"/>
          <w:b w:val="0"/>
          <w:sz w:val="24"/>
          <w:szCs w:val="24"/>
        </w:rPr>
        <w:t>Jeff Close</w:t>
      </w:r>
      <w:r w:rsidR="00982090">
        <w:rPr>
          <w:rFonts w:ascii="Century Gothic" w:hAnsi="Century Gothic" w:cs="Arial"/>
          <w:b w:val="0"/>
          <w:sz w:val="24"/>
          <w:szCs w:val="24"/>
        </w:rPr>
        <w:t>, OGC</w:t>
      </w:r>
    </w:p>
    <w:p w:rsidR="00124BEC" w:rsidRPr="004102A7" w:rsidRDefault="00124BEC" w:rsidP="00917D67">
      <w:pPr>
        <w:pStyle w:val="Default"/>
        <w:ind w:right="352"/>
        <w:rPr>
          <w:rFonts w:ascii="Century Gothic" w:hAnsi="Century Gothic"/>
          <w:b/>
          <w:color w:val="auto"/>
        </w:rPr>
      </w:pPr>
    </w:p>
    <w:p w:rsidR="00A45D9D" w:rsidRPr="00124BEC" w:rsidRDefault="0006583A" w:rsidP="00917D67">
      <w:pPr>
        <w:pStyle w:val="msolistparagraph0"/>
        <w:numPr>
          <w:ilvl w:val="0"/>
          <w:numId w:val="7"/>
        </w:numPr>
        <w:ind w:right="352"/>
        <w:jc w:val="both"/>
        <w:rPr>
          <w:rFonts w:ascii="Century Gothic" w:hAnsi="Century Gothic"/>
          <w:b/>
          <w:color w:val="auto"/>
        </w:rPr>
      </w:pPr>
      <w:r w:rsidRPr="004102A7">
        <w:rPr>
          <w:rFonts w:ascii="Century Gothic" w:hAnsi="Century Gothic"/>
          <w:b/>
          <w:color w:val="auto"/>
        </w:rPr>
        <w:t>Welcome</w:t>
      </w:r>
      <w:r>
        <w:rPr>
          <w:rFonts w:ascii="Century Gothic" w:hAnsi="Century Gothic"/>
          <w:b/>
          <w:color w:val="auto"/>
        </w:rPr>
        <w:t xml:space="preserve"> &amp; Introduction of PSG Council </w:t>
      </w:r>
      <w:r w:rsidR="00311D81">
        <w:rPr>
          <w:rFonts w:ascii="Century Gothic" w:hAnsi="Century Gothic"/>
          <w:b/>
          <w:color w:val="auto"/>
        </w:rPr>
        <w:t xml:space="preserve">Sub-Committee </w:t>
      </w:r>
      <w:r>
        <w:rPr>
          <w:rFonts w:ascii="Century Gothic" w:hAnsi="Century Gothic"/>
          <w:b/>
          <w:color w:val="auto"/>
        </w:rPr>
        <w:t xml:space="preserve">Members – Ms. </w:t>
      </w:r>
      <w:r w:rsidR="00982090">
        <w:rPr>
          <w:rFonts w:ascii="Century Gothic" w:hAnsi="Century Gothic"/>
          <w:b/>
          <w:color w:val="auto"/>
        </w:rPr>
        <w:t>Jackson</w:t>
      </w:r>
    </w:p>
    <w:p w:rsidR="00A13D78" w:rsidRDefault="00DE2B02" w:rsidP="00917D67">
      <w:pPr>
        <w:pStyle w:val="msolistparagraph0"/>
        <w:ind w:left="1080" w:right="352"/>
        <w:rPr>
          <w:rFonts w:ascii="Century Gothic" w:hAnsi="Century Gothic"/>
          <w:color w:val="auto"/>
        </w:rPr>
      </w:pPr>
      <w:r>
        <w:rPr>
          <w:rFonts w:ascii="Century Gothic" w:hAnsi="Century Gothic"/>
          <w:color w:val="auto"/>
        </w:rPr>
        <w:t xml:space="preserve">Ms. </w:t>
      </w:r>
      <w:r w:rsidR="00982090">
        <w:rPr>
          <w:rFonts w:ascii="Century Gothic" w:hAnsi="Century Gothic"/>
          <w:color w:val="auto"/>
        </w:rPr>
        <w:t xml:space="preserve">Jackson </w:t>
      </w:r>
      <w:r>
        <w:rPr>
          <w:rFonts w:ascii="Century Gothic" w:hAnsi="Century Gothic"/>
          <w:color w:val="auto"/>
        </w:rPr>
        <w:t xml:space="preserve">called the meeting to order at </w:t>
      </w:r>
      <w:r w:rsidR="00EB3BBC">
        <w:rPr>
          <w:rFonts w:ascii="Century Gothic" w:hAnsi="Century Gothic"/>
          <w:color w:val="auto"/>
        </w:rPr>
        <w:t>3</w:t>
      </w:r>
      <w:r w:rsidR="00982090">
        <w:rPr>
          <w:rFonts w:ascii="Century Gothic" w:hAnsi="Century Gothic"/>
          <w:color w:val="auto"/>
        </w:rPr>
        <w:t>:</w:t>
      </w:r>
      <w:r w:rsidR="00EB3BBC">
        <w:rPr>
          <w:rFonts w:ascii="Century Gothic" w:hAnsi="Century Gothic"/>
          <w:color w:val="auto"/>
        </w:rPr>
        <w:t>03</w:t>
      </w:r>
      <w:r w:rsidR="00982090">
        <w:rPr>
          <w:rFonts w:ascii="Century Gothic" w:hAnsi="Century Gothic"/>
          <w:color w:val="auto"/>
        </w:rPr>
        <w:t xml:space="preserve"> </w:t>
      </w:r>
      <w:r>
        <w:rPr>
          <w:rFonts w:ascii="Century Gothic" w:hAnsi="Century Gothic"/>
          <w:color w:val="auto"/>
        </w:rPr>
        <w:t xml:space="preserve">PM and members </w:t>
      </w:r>
      <w:r w:rsidR="00D43702">
        <w:rPr>
          <w:rFonts w:ascii="Century Gothic" w:hAnsi="Century Gothic"/>
          <w:color w:val="auto"/>
        </w:rPr>
        <w:t xml:space="preserve">and staff </w:t>
      </w:r>
      <w:r>
        <w:rPr>
          <w:rFonts w:ascii="Century Gothic" w:hAnsi="Century Gothic"/>
          <w:color w:val="auto"/>
        </w:rPr>
        <w:t xml:space="preserve">introduced themselves.  </w:t>
      </w:r>
    </w:p>
    <w:p w:rsidR="00DE2B02" w:rsidRPr="000663CD" w:rsidRDefault="00DE2B02" w:rsidP="00917D67">
      <w:pPr>
        <w:pStyle w:val="msolistparagraph0"/>
        <w:ind w:left="1080" w:right="352"/>
        <w:rPr>
          <w:rFonts w:ascii="Century Gothic" w:hAnsi="Century Gothic"/>
          <w:b/>
          <w:color w:val="FF0000"/>
        </w:rPr>
      </w:pPr>
    </w:p>
    <w:p w:rsidR="00982090" w:rsidRDefault="00982090" w:rsidP="00982090">
      <w:pPr>
        <w:pStyle w:val="msolistparagraph0"/>
        <w:numPr>
          <w:ilvl w:val="0"/>
          <w:numId w:val="7"/>
        </w:numPr>
        <w:rPr>
          <w:rFonts w:ascii="Century Gothic" w:hAnsi="Century Gothic"/>
          <w:b/>
          <w:color w:val="auto"/>
        </w:rPr>
      </w:pPr>
      <w:r>
        <w:rPr>
          <w:rFonts w:ascii="Century Gothic" w:hAnsi="Century Gothic"/>
          <w:b/>
          <w:color w:val="auto"/>
        </w:rPr>
        <w:t>Approval of Minutes – Ms. Jackson</w:t>
      </w:r>
    </w:p>
    <w:p w:rsidR="00982090" w:rsidRPr="00D43702" w:rsidRDefault="00EB3BBC" w:rsidP="00982090">
      <w:pPr>
        <w:pStyle w:val="ListParagraph"/>
        <w:ind w:left="1080"/>
        <w:rPr>
          <w:rFonts w:ascii="Century Gothic" w:hAnsi="Century Gothic"/>
          <w:b/>
        </w:rPr>
      </w:pPr>
      <w:r>
        <w:rPr>
          <w:rFonts w:ascii="Century Gothic" w:hAnsi="Century Gothic"/>
        </w:rPr>
        <w:t xml:space="preserve">Mr. Warren and </w:t>
      </w:r>
      <w:r w:rsidR="00715555" w:rsidRPr="00715555">
        <w:rPr>
          <w:rFonts w:ascii="Century Gothic" w:hAnsi="Century Gothic"/>
        </w:rPr>
        <w:t>Dr. Dumont</w:t>
      </w:r>
      <w:r>
        <w:rPr>
          <w:rFonts w:ascii="Century Gothic" w:hAnsi="Century Gothic"/>
        </w:rPr>
        <w:t xml:space="preserve"> seconded the motion to table the minutes from February 27</w:t>
      </w:r>
      <w:r w:rsidRPr="00EB3BBC">
        <w:rPr>
          <w:rFonts w:ascii="Century Gothic" w:hAnsi="Century Gothic"/>
          <w:vertAlign w:val="superscript"/>
        </w:rPr>
        <w:t>th</w:t>
      </w:r>
      <w:r>
        <w:rPr>
          <w:rFonts w:ascii="Century Gothic" w:hAnsi="Century Gothic"/>
        </w:rPr>
        <w:t xml:space="preserve"> and March 2</w:t>
      </w:r>
      <w:r w:rsidRPr="00EB3BBC">
        <w:rPr>
          <w:rFonts w:ascii="Century Gothic" w:hAnsi="Century Gothic"/>
          <w:vertAlign w:val="superscript"/>
        </w:rPr>
        <w:t>nd</w:t>
      </w:r>
      <w:r>
        <w:rPr>
          <w:rFonts w:ascii="Century Gothic" w:hAnsi="Century Gothic"/>
        </w:rPr>
        <w:t xml:space="preserve"> as those were recently delivered to the members</w:t>
      </w:r>
      <w:r w:rsidR="00D43702">
        <w:rPr>
          <w:rFonts w:ascii="Century Gothic" w:hAnsi="Century Gothic"/>
        </w:rPr>
        <w:t xml:space="preserve"> until the April PSGC meeting</w:t>
      </w:r>
      <w:r>
        <w:rPr>
          <w:rFonts w:ascii="Century Gothic" w:hAnsi="Century Gothic"/>
        </w:rPr>
        <w:t xml:space="preserve">.  </w:t>
      </w:r>
      <w:r w:rsidRPr="00D43702">
        <w:rPr>
          <w:rFonts w:ascii="Century Gothic" w:hAnsi="Century Gothic"/>
          <w:b/>
        </w:rPr>
        <w:t>The motion passed unanimously</w:t>
      </w:r>
      <w:r w:rsidR="00D43702">
        <w:rPr>
          <w:rFonts w:ascii="Century Gothic" w:hAnsi="Century Gothic"/>
          <w:b/>
        </w:rPr>
        <w:t xml:space="preserve">.  </w:t>
      </w:r>
      <w:r w:rsidRPr="00D43702">
        <w:rPr>
          <w:rFonts w:ascii="Century Gothic" w:hAnsi="Century Gothic"/>
          <w:b/>
        </w:rPr>
        <w:t xml:space="preserve">  </w:t>
      </w:r>
    </w:p>
    <w:p w:rsidR="00982090" w:rsidRPr="00982090" w:rsidRDefault="00982090" w:rsidP="00982090">
      <w:pPr>
        <w:pStyle w:val="ListParagraph"/>
        <w:rPr>
          <w:rFonts w:ascii="Century Gothic" w:hAnsi="Century Gothic"/>
          <w:b/>
        </w:rPr>
      </w:pPr>
    </w:p>
    <w:p w:rsidR="00EB3BBC" w:rsidRDefault="00EB3BBC" w:rsidP="00EB3BBC">
      <w:pPr>
        <w:pStyle w:val="msolistparagraph0"/>
        <w:numPr>
          <w:ilvl w:val="0"/>
          <w:numId w:val="7"/>
        </w:numPr>
        <w:rPr>
          <w:rFonts w:ascii="Century Gothic" w:hAnsi="Century Gothic"/>
          <w:b/>
          <w:color w:val="auto"/>
        </w:rPr>
      </w:pPr>
      <w:r>
        <w:rPr>
          <w:rFonts w:ascii="Century Gothic" w:hAnsi="Century Gothic"/>
          <w:b/>
          <w:color w:val="auto"/>
        </w:rPr>
        <w:t>Priority Population Sub-Committee update- Ms. Johnson</w:t>
      </w:r>
    </w:p>
    <w:p w:rsidR="00EB3BBC" w:rsidRPr="00DB2273" w:rsidRDefault="00EB3BBC" w:rsidP="00EB3BBC">
      <w:pPr>
        <w:pStyle w:val="msolistparagraph0"/>
        <w:ind w:left="1080"/>
        <w:rPr>
          <w:rFonts w:ascii="Century Gothic" w:hAnsi="Century Gothic"/>
          <w:color w:val="auto"/>
        </w:rPr>
      </w:pPr>
      <w:r w:rsidRPr="00DB2273">
        <w:rPr>
          <w:rFonts w:ascii="Century Gothic" w:hAnsi="Century Gothic"/>
          <w:color w:val="auto"/>
        </w:rPr>
        <w:t xml:space="preserve">Ms. Johnson </w:t>
      </w:r>
      <w:r w:rsidR="00DB2273">
        <w:rPr>
          <w:rFonts w:ascii="Century Gothic" w:hAnsi="Century Gothic"/>
          <w:color w:val="auto"/>
        </w:rPr>
        <w:t xml:space="preserve">gave a brief overview of the Sub-Committee and </w:t>
      </w:r>
      <w:r w:rsidR="00423566">
        <w:rPr>
          <w:rFonts w:ascii="Century Gothic" w:hAnsi="Century Gothic"/>
          <w:color w:val="auto"/>
        </w:rPr>
        <w:t xml:space="preserve">how </w:t>
      </w:r>
      <w:r w:rsidR="00DB2273">
        <w:rPr>
          <w:rFonts w:ascii="Century Gothic" w:hAnsi="Century Gothic"/>
          <w:color w:val="auto"/>
        </w:rPr>
        <w:t xml:space="preserve">she </w:t>
      </w:r>
      <w:r w:rsidRPr="00DB2273">
        <w:rPr>
          <w:rFonts w:ascii="Century Gothic" w:hAnsi="Century Gothic"/>
          <w:color w:val="auto"/>
        </w:rPr>
        <w:t>would like to discuss continuing this subcommittee</w:t>
      </w:r>
      <w:r w:rsidR="00DB2273">
        <w:rPr>
          <w:rFonts w:ascii="Century Gothic" w:hAnsi="Century Gothic"/>
          <w:color w:val="auto"/>
        </w:rPr>
        <w:t xml:space="preserve"> and begin the process of a more in depth analysis of determining the Priority Population recommendations.  </w:t>
      </w:r>
    </w:p>
    <w:p w:rsidR="00EB3BBC" w:rsidRDefault="00EB3BBC" w:rsidP="00EB3BBC">
      <w:pPr>
        <w:pStyle w:val="msolistparagraph0"/>
        <w:ind w:left="1080"/>
        <w:jc w:val="both"/>
        <w:rPr>
          <w:rFonts w:ascii="Century Gothic" w:hAnsi="Century Gothic"/>
          <w:b/>
          <w:color w:val="auto"/>
        </w:rPr>
      </w:pPr>
    </w:p>
    <w:p w:rsidR="00EB3BBC" w:rsidRPr="00FB3661" w:rsidRDefault="00EB3BBC" w:rsidP="00EB3BBC">
      <w:pPr>
        <w:pStyle w:val="msolistparagraph0"/>
        <w:numPr>
          <w:ilvl w:val="0"/>
          <w:numId w:val="7"/>
        </w:numPr>
        <w:jc w:val="both"/>
        <w:rPr>
          <w:rFonts w:ascii="Century Gothic" w:hAnsi="Century Gothic"/>
          <w:b/>
          <w:color w:val="auto"/>
        </w:rPr>
      </w:pPr>
      <w:r>
        <w:rPr>
          <w:rFonts w:ascii="Century Gothic" w:hAnsi="Century Gothic"/>
          <w:b/>
          <w:color w:val="auto"/>
        </w:rPr>
        <w:t>Budget Sub-Committee Update- Ms. Holly</w:t>
      </w:r>
    </w:p>
    <w:p w:rsidR="00EB3BBC" w:rsidRPr="00B56F04" w:rsidRDefault="00DB2273" w:rsidP="00EB3BBC">
      <w:pPr>
        <w:pStyle w:val="msolistparagraph0"/>
        <w:ind w:left="1080"/>
        <w:rPr>
          <w:rFonts w:ascii="Century Gothic" w:hAnsi="Century Gothic"/>
          <w:b/>
          <w:color w:val="FF0000"/>
        </w:rPr>
      </w:pPr>
      <w:r>
        <w:rPr>
          <w:rFonts w:ascii="Century Gothic" w:hAnsi="Century Gothic"/>
          <w:color w:val="auto"/>
        </w:rPr>
        <w:t>Mr. Snyder spoke briefly about the Sub-Committee and the two recommendations. First,</w:t>
      </w:r>
      <w:r w:rsidR="003206F7">
        <w:rPr>
          <w:rFonts w:ascii="Century Gothic" w:hAnsi="Century Gothic"/>
          <w:color w:val="auto"/>
        </w:rPr>
        <w:t xml:space="preserve"> the </w:t>
      </w:r>
      <w:r>
        <w:rPr>
          <w:rFonts w:ascii="Century Gothic" w:hAnsi="Century Gothic"/>
          <w:color w:val="auto"/>
        </w:rPr>
        <w:t>PSGC recommend to City Council that the residual funding be carried forward into the next fiscal year as opposed to the Budget Office sweeping the funding.</w:t>
      </w:r>
      <w:r w:rsidR="00626FF7">
        <w:rPr>
          <w:rFonts w:ascii="Century Gothic" w:hAnsi="Century Gothic"/>
          <w:color w:val="auto"/>
        </w:rPr>
        <w:t xml:space="preserve"> </w:t>
      </w:r>
      <w:r w:rsidR="003206F7">
        <w:rPr>
          <w:rFonts w:ascii="Century Gothic" w:hAnsi="Century Gothic"/>
          <w:color w:val="auto"/>
        </w:rPr>
        <w:t xml:space="preserve">  Dr. </w:t>
      </w:r>
      <w:proofErr w:type="spellStart"/>
      <w:r w:rsidR="003206F7">
        <w:rPr>
          <w:rFonts w:ascii="Century Gothic" w:hAnsi="Century Gothic"/>
          <w:color w:val="auto"/>
        </w:rPr>
        <w:t>Fliger</w:t>
      </w:r>
      <w:proofErr w:type="spellEnd"/>
      <w:r w:rsidR="003206F7">
        <w:rPr>
          <w:rFonts w:ascii="Century Gothic" w:hAnsi="Century Gothic"/>
          <w:color w:val="auto"/>
        </w:rPr>
        <w:t xml:space="preserve"> spoke about how the Rules Committee is looking into other opportunities for PSG and would like these funds be used for this purpose.  C/M Morgan stated that it would be best if the PSGC in its recommendation have a concrete plan on where and how this money is to be allocated in the budget.  Ms. Jackson asked that this be included with the Rules Committee final recommendation to the PSG Council.  Ms. Holly then followed up with the second recommendation </w:t>
      </w:r>
      <w:r w:rsidR="003206F7">
        <w:rPr>
          <w:rFonts w:ascii="Century Gothic" w:hAnsi="Century Gothic"/>
          <w:color w:val="auto"/>
        </w:rPr>
        <w:lastRenderedPageBreak/>
        <w:t xml:space="preserve">that funding for next year remains level based on the recommendation from the Budget Office and the uncertainty of the COJ Pension issue.  </w:t>
      </w:r>
      <w:r w:rsidR="00626FF7">
        <w:rPr>
          <w:rFonts w:ascii="Century Gothic" w:hAnsi="Century Gothic"/>
          <w:color w:val="auto"/>
        </w:rPr>
        <w:t xml:space="preserve">Ms. Jackson indicated that the PSGC will take up the FY 2018 Budget Recommendation as item VII.  .  </w:t>
      </w:r>
    </w:p>
    <w:p w:rsidR="00EB3BBC" w:rsidRPr="00751EB9" w:rsidRDefault="00EB3BBC" w:rsidP="00EB3BBC">
      <w:pPr>
        <w:pStyle w:val="msolistparagraph0"/>
        <w:ind w:left="1080"/>
        <w:rPr>
          <w:rFonts w:ascii="Century Gothic" w:hAnsi="Century Gothic"/>
          <w:b/>
          <w:color w:val="auto"/>
        </w:rPr>
      </w:pPr>
    </w:p>
    <w:p w:rsidR="00EB3BBC" w:rsidRDefault="00EB3BBC" w:rsidP="00EB3BBC">
      <w:pPr>
        <w:pStyle w:val="msolistparagraph0"/>
        <w:numPr>
          <w:ilvl w:val="0"/>
          <w:numId w:val="7"/>
        </w:numPr>
        <w:rPr>
          <w:rFonts w:ascii="Century Gothic" w:hAnsi="Century Gothic"/>
          <w:b/>
          <w:color w:val="auto"/>
        </w:rPr>
      </w:pPr>
      <w:r>
        <w:rPr>
          <w:rFonts w:ascii="Century Gothic" w:hAnsi="Century Gothic"/>
          <w:b/>
          <w:color w:val="auto"/>
        </w:rPr>
        <w:t xml:space="preserve">Rules Sub-Committee Update- Dr. </w:t>
      </w:r>
      <w:proofErr w:type="spellStart"/>
      <w:r>
        <w:rPr>
          <w:rFonts w:ascii="Century Gothic" w:hAnsi="Century Gothic"/>
          <w:b/>
          <w:color w:val="auto"/>
        </w:rPr>
        <w:t>Fliger</w:t>
      </w:r>
      <w:proofErr w:type="spellEnd"/>
    </w:p>
    <w:p w:rsidR="00EB3BBC" w:rsidRDefault="00626FF7" w:rsidP="00EB3BBC">
      <w:pPr>
        <w:pStyle w:val="msolistparagraph0"/>
        <w:ind w:left="1080"/>
        <w:rPr>
          <w:rFonts w:ascii="Century Gothic" w:hAnsi="Century Gothic"/>
          <w:color w:val="auto"/>
        </w:rPr>
      </w:pPr>
      <w:r>
        <w:rPr>
          <w:rFonts w:ascii="Century Gothic" w:hAnsi="Century Gothic"/>
          <w:color w:val="auto"/>
        </w:rPr>
        <w:t xml:space="preserve">Dr. </w:t>
      </w:r>
      <w:proofErr w:type="spellStart"/>
      <w:r>
        <w:rPr>
          <w:rFonts w:ascii="Century Gothic" w:hAnsi="Century Gothic"/>
          <w:color w:val="auto"/>
        </w:rPr>
        <w:t>Fliger</w:t>
      </w:r>
      <w:proofErr w:type="spellEnd"/>
      <w:r>
        <w:rPr>
          <w:rFonts w:ascii="Century Gothic" w:hAnsi="Century Gothic"/>
          <w:color w:val="auto"/>
        </w:rPr>
        <w:t xml:space="preserve"> spoke about his gratitude to the Non-Profit Center for hosting this meeting.  He then talked about his having 3 reason for having this meeting; (1) Creative way to increase funding to PSG organization, (2) allow for funding based on a performance metric, (3) allow for multiple funding years-3.  </w:t>
      </w:r>
    </w:p>
    <w:p w:rsidR="00626FF7" w:rsidRDefault="00626FF7" w:rsidP="00EB3BBC">
      <w:pPr>
        <w:pStyle w:val="msolistparagraph0"/>
        <w:ind w:left="1080"/>
        <w:rPr>
          <w:rFonts w:ascii="Century Gothic" w:hAnsi="Century Gothic"/>
          <w:color w:val="auto"/>
        </w:rPr>
      </w:pPr>
    </w:p>
    <w:p w:rsidR="00626FF7" w:rsidRDefault="00626FF7" w:rsidP="00626FF7">
      <w:pPr>
        <w:pStyle w:val="msolistparagraph0"/>
        <w:ind w:left="1080"/>
        <w:rPr>
          <w:rFonts w:ascii="Century Gothic" w:hAnsi="Century Gothic"/>
          <w:color w:val="auto"/>
        </w:rPr>
      </w:pPr>
      <w:r>
        <w:rPr>
          <w:rFonts w:ascii="Century Gothic" w:hAnsi="Century Gothic"/>
          <w:color w:val="auto"/>
        </w:rPr>
        <w:t xml:space="preserve">Ms. Jackson spoke about her concerns about the whole RFP process and how it will impact the non-profit community.  Mr. Gardner spoke about how the public voiced its concern about the COJ coming up with guidance and direction on how it would like to see changes in the community.  Dr. </w:t>
      </w:r>
      <w:proofErr w:type="spellStart"/>
      <w:r>
        <w:rPr>
          <w:rFonts w:ascii="Century Gothic" w:hAnsi="Century Gothic"/>
          <w:color w:val="auto"/>
        </w:rPr>
        <w:t>Fliger</w:t>
      </w:r>
      <w:proofErr w:type="spellEnd"/>
      <w:r>
        <w:rPr>
          <w:rFonts w:ascii="Century Gothic" w:hAnsi="Century Gothic"/>
          <w:color w:val="auto"/>
        </w:rPr>
        <w:t xml:space="preserve"> indicated that there will be more meetings and more input from all.  </w:t>
      </w:r>
    </w:p>
    <w:p w:rsidR="00626FF7" w:rsidRDefault="00626FF7" w:rsidP="00EB3BBC">
      <w:pPr>
        <w:pStyle w:val="msolistparagraph0"/>
        <w:ind w:left="1080"/>
        <w:rPr>
          <w:rFonts w:ascii="Century Gothic" w:hAnsi="Century Gothic"/>
          <w:color w:val="auto"/>
        </w:rPr>
      </w:pPr>
    </w:p>
    <w:p w:rsidR="00626FF7" w:rsidRPr="00626FF7" w:rsidRDefault="00626FF7" w:rsidP="00EB3BBC">
      <w:pPr>
        <w:pStyle w:val="msolistparagraph0"/>
        <w:ind w:left="1080"/>
        <w:rPr>
          <w:rFonts w:ascii="Century Gothic" w:hAnsi="Century Gothic"/>
          <w:color w:val="auto"/>
        </w:rPr>
      </w:pPr>
      <w:r>
        <w:rPr>
          <w:rFonts w:ascii="Century Gothic" w:hAnsi="Century Gothic"/>
          <w:color w:val="auto"/>
        </w:rPr>
        <w:t>Several members</w:t>
      </w:r>
      <w:r w:rsidR="003040A9">
        <w:rPr>
          <w:rFonts w:ascii="Century Gothic" w:hAnsi="Century Gothic"/>
          <w:color w:val="auto"/>
        </w:rPr>
        <w:t>,</w:t>
      </w:r>
      <w:r>
        <w:rPr>
          <w:rFonts w:ascii="Century Gothic" w:hAnsi="Century Gothic"/>
          <w:color w:val="auto"/>
        </w:rPr>
        <w:t xml:space="preserve"> Council Liaison</w:t>
      </w:r>
      <w:r w:rsidR="003040A9">
        <w:rPr>
          <w:rFonts w:ascii="Century Gothic" w:hAnsi="Century Gothic"/>
          <w:color w:val="auto"/>
        </w:rPr>
        <w:t>, and public</w:t>
      </w:r>
      <w:r>
        <w:rPr>
          <w:rFonts w:ascii="Century Gothic" w:hAnsi="Century Gothic"/>
          <w:color w:val="auto"/>
        </w:rPr>
        <w:t xml:space="preserve"> asked for the </w:t>
      </w:r>
      <w:r w:rsidR="003040A9">
        <w:rPr>
          <w:rFonts w:ascii="Century Gothic" w:hAnsi="Century Gothic"/>
          <w:color w:val="auto"/>
        </w:rPr>
        <w:t xml:space="preserve">audio </w:t>
      </w:r>
      <w:r>
        <w:rPr>
          <w:rFonts w:ascii="Century Gothic" w:hAnsi="Century Gothic"/>
          <w:color w:val="auto"/>
        </w:rPr>
        <w:t xml:space="preserve">tape recordings of this meeting.  Mr. Snyder indicated that he will make it available to all.  </w:t>
      </w:r>
    </w:p>
    <w:p w:rsidR="00EB3BBC" w:rsidRDefault="00EB3BBC" w:rsidP="00EB3BBC">
      <w:pPr>
        <w:pStyle w:val="msolistparagraph0"/>
        <w:ind w:left="1080"/>
        <w:rPr>
          <w:rFonts w:ascii="Century Gothic" w:hAnsi="Century Gothic"/>
          <w:b/>
          <w:color w:val="auto"/>
        </w:rPr>
      </w:pPr>
    </w:p>
    <w:p w:rsidR="00EB3BBC" w:rsidRDefault="00EB3BBC" w:rsidP="00EB3BBC">
      <w:pPr>
        <w:pStyle w:val="msolistparagraph0"/>
        <w:numPr>
          <w:ilvl w:val="0"/>
          <w:numId w:val="7"/>
        </w:numPr>
        <w:jc w:val="both"/>
        <w:rPr>
          <w:rFonts w:ascii="Century Gothic" w:hAnsi="Century Gothic"/>
          <w:b/>
          <w:color w:val="auto"/>
        </w:rPr>
      </w:pPr>
      <w:r>
        <w:rPr>
          <w:rFonts w:ascii="Century Gothic" w:hAnsi="Century Gothic"/>
          <w:b/>
          <w:color w:val="auto"/>
        </w:rPr>
        <w:t>Priority Population FY 2018 Legislation–</w:t>
      </w:r>
      <w:r w:rsidR="00124D06">
        <w:rPr>
          <w:rFonts w:ascii="Century Gothic" w:hAnsi="Century Gothic"/>
          <w:b/>
          <w:color w:val="auto"/>
        </w:rPr>
        <w:t xml:space="preserve"> Mr. Close</w:t>
      </w:r>
    </w:p>
    <w:p w:rsidR="00EB3BBC" w:rsidRPr="00124D06" w:rsidRDefault="00124D06" w:rsidP="00EB3BBC">
      <w:pPr>
        <w:pStyle w:val="msolistparagraph0"/>
        <w:ind w:left="1080"/>
        <w:jc w:val="both"/>
        <w:rPr>
          <w:rFonts w:ascii="Century Gothic" w:hAnsi="Century Gothic"/>
          <w:color w:val="auto"/>
        </w:rPr>
      </w:pPr>
      <w:r w:rsidRPr="00124D06">
        <w:rPr>
          <w:rFonts w:ascii="Century Gothic" w:hAnsi="Century Gothic"/>
          <w:color w:val="auto"/>
        </w:rPr>
        <w:t xml:space="preserve">Mr. Close with OGC indicated that the legislation was not filled and </w:t>
      </w:r>
      <w:r w:rsidR="009078C2">
        <w:rPr>
          <w:rFonts w:ascii="Century Gothic" w:hAnsi="Century Gothic"/>
          <w:color w:val="auto"/>
        </w:rPr>
        <w:t xml:space="preserve">it </w:t>
      </w:r>
      <w:r w:rsidRPr="00124D06">
        <w:rPr>
          <w:rFonts w:ascii="Century Gothic" w:hAnsi="Century Gothic"/>
          <w:color w:val="auto"/>
        </w:rPr>
        <w:t xml:space="preserve">would more than likely miss the 5:00 PM filling deadline, but </w:t>
      </w:r>
      <w:r w:rsidR="009078C2">
        <w:rPr>
          <w:rFonts w:ascii="Century Gothic" w:hAnsi="Century Gothic"/>
          <w:color w:val="auto"/>
        </w:rPr>
        <w:t xml:space="preserve">he </w:t>
      </w:r>
      <w:r w:rsidRPr="00124D06">
        <w:rPr>
          <w:rFonts w:ascii="Century Gothic" w:hAnsi="Century Gothic"/>
          <w:color w:val="auto"/>
        </w:rPr>
        <w:t xml:space="preserve">would </w:t>
      </w:r>
      <w:r w:rsidR="005C4527">
        <w:rPr>
          <w:rFonts w:ascii="Century Gothic" w:hAnsi="Century Gothic"/>
          <w:color w:val="auto"/>
        </w:rPr>
        <w:t>get with Ms. Stockwell upon her return.  Several other members asked if he could relay the message th</w:t>
      </w:r>
      <w:r w:rsidR="009078C2">
        <w:rPr>
          <w:rFonts w:ascii="Century Gothic" w:hAnsi="Century Gothic"/>
          <w:color w:val="auto"/>
        </w:rPr>
        <w:t>at th</w:t>
      </w:r>
      <w:r w:rsidR="005C4527">
        <w:rPr>
          <w:rFonts w:ascii="Century Gothic" w:hAnsi="Century Gothic"/>
          <w:color w:val="auto"/>
        </w:rPr>
        <w:t>ey would like a more official ruling on the whole Priority Population and what an agency can and cannot say in a public meeting</w:t>
      </w:r>
      <w:r w:rsidR="009078C2">
        <w:rPr>
          <w:rFonts w:ascii="Century Gothic" w:hAnsi="Century Gothic"/>
          <w:color w:val="auto"/>
        </w:rPr>
        <w:t>-concerning an individual’s Freedom of Speech</w:t>
      </w:r>
      <w:r w:rsidR="005C4527">
        <w:rPr>
          <w:rFonts w:ascii="Century Gothic" w:hAnsi="Century Gothic"/>
          <w:color w:val="auto"/>
        </w:rPr>
        <w:t xml:space="preserve">.  </w:t>
      </w:r>
      <w:r w:rsidRPr="00124D06">
        <w:rPr>
          <w:rFonts w:ascii="Century Gothic" w:hAnsi="Century Gothic"/>
          <w:color w:val="auto"/>
        </w:rPr>
        <w:t xml:space="preserve">  </w:t>
      </w:r>
    </w:p>
    <w:p w:rsidR="00EB3BBC" w:rsidRPr="00124D06" w:rsidRDefault="00124D06" w:rsidP="00124D06">
      <w:pPr>
        <w:pStyle w:val="msolistparagraph0"/>
        <w:tabs>
          <w:tab w:val="left" w:pos="3277"/>
        </w:tabs>
        <w:ind w:left="1080"/>
        <w:jc w:val="both"/>
        <w:rPr>
          <w:rFonts w:ascii="Century Gothic" w:hAnsi="Century Gothic"/>
          <w:color w:val="auto"/>
        </w:rPr>
      </w:pPr>
      <w:r w:rsidRPr="00124D06">
        <w:rPr>
          <w:rFonts w:ascii="Century Gothic" w:hAnsi="Century Gothic"/>
          <w:color w:val="auto"/>
        </w:rPr>
        <w:tab/>
      </w:r>
    </w:p>
    <w:p w:rsidR="00EB3BBC" w:rsidRDefault="00EB3BBC" w:rsidP="00EB3BBC">
      <w:pPr>
        <w:pStyle w:val="msolistparagraph0"/>
        <w:numPr>
          <w:ilvl w:val="0"/>
          <w:numId w:val="7"/>
        </w:numPr>
        <w:jc w:val="both"/>
        <w:rPr>
          <w:rFonts w:ascii="Century Gothic" w:hAnsi="Century Gothic"/>
          <w:b/>
          <w:color w:val="auto"/>
        </w:rPr>
      </w:pPr>
      <w:r>
        <w:rPr>
          <w:rFonts w:ascii="Century Gothic" w:hAnsi="Century Gothic"/>
          <w:b/>
          <w:color w:val="auto"/>
        </w:rPr>
        <w:t>PSGC Budget Recommendation to Mayor – Ms. Jackson</w:t>
      </w:r>
    </w:p>
    <w:p w:rsidR="00EB3BBC" w:rsidRDefault="00C5280A" w:rsidP="00EB3BBC">
      <w:pPr>
        <w:pStyle w:val="msolistparagraph0"/>
        <w:ind w:left="1080"/>
        <w:jc w:val="both"/>
        <w:rPr>
          <w:rFonts w:ascii="Century Gothic" w:hAnsi="Century Gothic"/>
          <w:color w:val="auto"/>
        </w:rPr>
      </w:pPr>
      <w:r>
        <w:rPr>
          <w:rFonts w:ascii="Century Gothic" w:hAnsi="Century Gothic"/>
          <w:color w:val="auto"/>
        </w:rPr>
        <w:t xml:space="preserve">Mr. Snyder went over the handouts including Chapter 118.802 and other handouts, which included several handouts from prior meetings.  Ms. Jackson began the discussion recognizing the Budget Office’s recommendation and the fiscal situation the COJ is facing; however, she felt that this body should advocate </w:t>
      </w:r>
      <w:r w:rsidR="002E3877">
        <w:rPr>
          <w:rFonts w:ascii="Century Gothic" w:hAnsi="Century Gothic"/>
          <w:color w:val="auto"/>
        </w:rPr>
        <w:t>in support</w:t>
      </w:r>
      <w:r>
        <w:rPr>
          <w:rFonts w:ascii="Century Gothic" w:hAnsi="Century Gothic"/>
          <w:color w:val="auto"/>
        </w:rPr>
        <w:t xml:space="preserve"> of the non-profit community for increase in funding.  Dr. </w:t>
      </w:r>
      <w:proofErr w:type="spellStart"/>
      <w:r>
        <w:rPr>
          <w:rFonts w:ascii="Century Gothic" w:hAnsi="Century Gothic"/>
          <w:color w:val="auto"/>
        </w:rPr>
        <w:t>Fliger</w:t>
      </w:r>
      <w:proofErr w:type="spellEnd"/>
      <w:r>
        <w:rPr>
          <w:rFonts w:ascii="Century Gothic" w:hAnsi="Century Gothic"/>
          <w:color w:val="auto"/>
        </w:rPr>
        <w:t xml:space="preserve"> spoke about how several agencies where not award a PSG only because they fell within 1% of the agency receiving funding and how this is really an insignificant amount considering the subjectivity of these scores.  </w:t>
      </w:r>
      <w:r w:rsidR="00A30ED0">
        <w:rPr>
          <w:rFonts w:ascii="Century Gothic" w:hAnsi="Century Gothic"/>
          <w:color w:val="auto"/>
        </w:rPr>
        <w:t xml:space="preserve">He asked Mr. Snyder if he knew the amount of funding from those agencies.  Ms. Jackson called </w:t>
      </w:r>
      <w:r w:rsidR="00117FE7">
        <w:rPr>
          <w:rFonts w:ascii="Century Gothic" w:hAnsi="Century Gothic"/>
          <w:color w:val="auto"/>
        </w:rPr>
        <w:t xml:space="preserve">recess </w:t>
      </w:r>
      <w:r w:rsidR="00A30ED0">
        <w:rPr>
          <w:rFonts w:ascii="Century Gothic" w:hAnsi="Century Gothic"/>
          <w:color w:val="auto"/>
        </w:rPr>
        <w:t xml:space="preserve">while Mr. Snyder and Dr. </w:t>
      </w:r>
      <w:proofErr w:type="spellStart"/>
      <w:r w:rsidR="00A30ED0">
        <w:rPr>
          <w:rFonts w:ascii="Century Gothic" w:hAnsi="Century Gothic"/>
          <w:color w:val="auto"/>
        </w:rPr>
        <w:t>Fliger</w:t>
      </w:r>
      <w:proofErr w:type="spellEnd"/>
      <w:r w:rsidR="00A30ED0">
        <w:rPr>
          <w:rFonts w:ascii="Century Gothic" w:hAnsi="Century Gothic"/>
          <w:color w:val="auto"/>
        </w:rPr>
        <w:t xml:space="preserve"> </w:t>
      </w:r>
      <w:r w:rsidR="00117FE7">
        <w:rPr>
          <w:rFonts w:ascii="Century Gothic" w:hAnsi="Century Gothic"/>
          <w:color w:val="auto"/>
        </w:rPr>
        <w:t xml:space="preserve">analyzed these numbers.   The meeting </w:t>
      </w:r>
      <w:r w:rsidR="00F93CB6">
        <w:rPr>
          <w:rFonts w:ascii="Century Gothic" w:hAnsi="Century Gothic"/>
          <w:color w:val="auto"/>
        </w:rPr>
        <w:t xml:space="preserve">was called to order after a 5 minutes recess.  </w:t>
      </w:r>
    </w:p>
    <w:p w:rsidR="00F93CB6" w:rsidRDefault="00F93CB6" w:rsidP="00EB3BBC">
      <w:pPr>
        <w:pStyle w:val="msolistparagraph0"/>
        <w:ind w:left="1080"/>
        <w:jc w:val="both"/>
        <w:rPr>
          <w:rFonts w:ascii="Century Gothic" w:hAnsi="Century Gothic"/>
          <w:color w:val="auto"/>
        </w:rPr>
      </w:pPr>
    </w:p>
    <w:p w:rsidR="00F93CB6" w:rsidRPr="0064491C" w:rsidRDefault="00C70AD2" w:rsidP="00EB3BBC">
      <w:pPr>
        <w:pStyle w:val="msolistparagraph0"/>
        <w:ind w:left="1080"/>
        <w:jc w:val="both"/>
        <w:rPr>
          <w:rFonts w:ascii="Century Gothic" w:hAnsi="Century Gothic"/>
          <w:b/>
          <w:color w:val="auto"/>
        </w:rPr>
      </w:pPr>
      <w:r>
        <w:rPr>
          <w:rFonts w:ascii="Century Gothic" w:hAnsi="Century Gothic"/>
          <w:color w:val="auto"/>
        </w:rPr>
        <w:t xml:space="preserve">Dr. </w:t>
      </w:r>
      <w:proofErr w:type="spellStart"/>
      <w:r>
        <w:rPr>
          <w:rFonts w:ascii="Century Gothic" w:hAnsi="Century Gothic"/>
          <w:color w:val="auto"/>
        </w:rPr>
        <w:t>Fliger</w:t>
      </w:r>
      <w:proofErr w:type="spellEnd"/>
      <w:r>
        <w:rPr>
          <w:rFonts w:ascii="Century Gothic" w:hAnsi="Century Gothic"/>
          <w:color w:val="auto"/>
        </w:rPr>
        <w:t xml:space="preserve"> stated</w:t>
      </w:r>
      <w:r w:rsidR="00F93CB6">
        <w:rPr>
          <w:rFonts w:ascii="Century Gothic" w:hAnsi="Century Gothic"/>
          <w:color w:val="auto"/>
        </w:rPr>
        <w:t xml:space="preserve"> there was approximately $423,000 in funding from agencies who were within 1% point of the agency who received funding and that he would recommend that this funding be added to the funding from FY2017.  </w:t>
      </w:r>
      <w:r>
        <w:rPr>
          <w:rFonts w:ascii="Century Gothic" w:hAnsi="Century Gothic"/>
          <w:color w:val="auto"/>
        </w:rPr>
        <w:t xml:space="preserve">Dr. Turner asked if Dr. </w:t>
      </w:r>
      <w:proofErr w:type="spellStart"/>
      <w:r>
        <w:rPr>
          <w:rFonts w:ascii="Century Gothic" w:hAnsi="Century Gothic"/>
          <w:color w:val="auto"/>
        </w:rPr>
        <w:t>Fliger</w:t>
      </w:r>
      <w:proofErr w:type="spellEnd"/>
      <w:r>
        <w:rPr>
          <w:rFonts w:ascii="Century Gothic" w:hAnsi="Century Gothic"/>
          <w:color w:val="auto"/>
        </w:rPr>
        <w:t xml:space="preserve"> would consider adding in the cost of inflation.  Mr. Ga</w:t>
      </w:r>
      <w:r w:rsidR="002E3877">
        <w:rPr>
          <w:rFonts w:ascii="Century Gothic" w:hAnsi="Century Gothic"/>
          <w:color w:val="auto"/>
        </w:rPr>
        <w:t>r</w:t>
      </w:r>
      <w:r>
        <w:rPr>
          <w:rFonts w:ascii="Century Gothic" w:hAnsi="Century Gothic"/>
          <w:color w:val="auto"/>
        </w:rPr>
        <w:t xml:space="preserve">dner indicated that this number came from the Federal Government web-site.  Ms. Diettrich indicated that she thought it would be more.  Ms. Brock motioned that the PSGC except Dr. </w:t>
      </w:r>
      <w:proofErr w:type="spellStart"/>
      <w:r>
        <w:rPr>
          <w:rFonts w:ascii="Century Gothic" w:hAnsi="Century Gothic"/>
          <w:color w:val="auto"/>
        </w:rPr>
        <w:t>Fliger’s</w:t>
      </w:r>
      <w:proofErr w:type="spellEnd"/>
      <w:r w:rsidR="0064491C">
        <w:rPr>
          <w:rFonts w:ascii="Century Gothic" w:hAnsi="Century Gothic"/>
          <w:color w:val="auto"/>
        </w:rPr>
        <w:t xml:space="preserve"> revised amount of $3,083,152</w:t>
      </w:r>
      <w:r w:rsidR="008E4BEE" w:rsidRPr="008E4BEE">
        <w:t xml:space="preserve"> </w:t>
      </w:r>
      <w:r w:rsidR="008E4BEE" w:rsidRPr="008E4BEE">
        <w:rPr>
          <w:rFonts w:ascii="Century Gothic" w:hAnsi="Century Gothic"/>
          <w:color w:val="auto"/>
        </w:rPr>
        <w:t xml:space="preserve">to include inflation ($35,956).  </w:t>
      </w:r>
      <w:bookmarkStart w:id="0" w:name="_GoBack"/>
      <w:bookmarkEnd w:id="0"/>
      <w:r w:rsidR="0064491C">
        <w:rPr>
          <w:rFonts w:ascii="Century Gothic" w:hAnsi="Century Gothic"/>
          <w:color w:val="auto"/>
        </w:rPr>
        <w:t xml:space="preserve">Dr. </w:t>
      </w:r>
      <w:proofErr w:type="spellStart"/>
      <w:r w:rsidR="0064491C">
        <w:rPr>
          <w:rFonts w:ascii="Century Gothic" w:hAnsi="Century Gothic"/>
          <w:color w:val="auto"/>
        </w:rPr>
        <w:t>Fliger</w:t>
      </w:r>
      <w:proofErr w:type="spellEnd"/>
      <w:r w:rsidR="0064491C">
        <w:rPr>
          <w:rFonts w:ascii="Century Gothic" w:hAnsi="Century Gothic"/>
          <w:color w:val="auto"/>
        </w:rPr>
        <w:t xml:space="preserve"> seconded the motion and </w:t>
      </w:r>
      <w:r w:rsidR="0064491C" w:rsidRPr="0064491C">
        <w:rPr>
          <w:rFonts w:ascii="Century Gothic" w:hAnsi="Century Gothic"/>
          <w:b/>
          <w:color w:val="auto"/>
        </w:rPr>
        <w:t xml:space="preserve">the motioned passed unanimously.  </w:t>
      </w:r>
    </w:p>
    <w:p w:rsidR="00982090" w:rsidRDefault="00982090" w:rsidP="00982090">
      <w:pPr>
        <w:pStyle w:val="msolistparagraph0"/>
        <w:ind w:left="1080"/>
        <w:rPr>
          <w:rFonts w:ascii="Century Gothic" w:hAnsi="Century Gothic"/>
          <w:b/>
          <w:color w:val="auto"/>
        </w:rPr>
      </w:pPr>
    </w:p>
    <w:p w:rsidR="002E3877" w:rsidRDefault="002E3877" w:rsidP="00982090">
      <w:pPr>
        <w:pStyle w:val="msolistparagraph0"/>
        <w:ind w:left="1080"/>
        <w:rPr>
          <w:rFonts w:ascii="Century Gothic" w:hAnsi="Century Gothic"/>
          <w:color w:val="auto"/>
        </w:rPr>
      </w:pPr>
    </w:p>
    <w:p w:rsidR="0064491C" w:rsidRDefault="0064491C" w:rsidP="00982090">
      <w:pPr>
        <w:pStyle w:val="msolistparagraph0"/>
        <w:ind w:left="1080"/>
        <w:rPr>
          <w:rFonts w:ascii="Century Gothic" w:hAnsi="Century Gothic"/>
          <w:color w:val="auto"/>
        </w:rPr>
      </w:pPr>
      <w:r>
        <w:rPr>
          <w:rFonts w:ascii="Century Gothic" w:hAnsi="Century Gothic"/>
          <w:color w:val="auto"/>
        </w:rPr>
        <w:t xml:space="preserve">Ms. Jackson stated that she will add in the letter how the PSGC is continuing sub-committee work and that the </w:t>
      </w:r>
      <w:r w:rsidR="005E411D">
        <w:rPr>
          <w:rFonts w:ascii="Century Gothic" w:hAnsi="Century Gothic"/>
          <w:color w:val="auto"/>
        </w:rPr>
        <w:t xml:space="preserve">how this new process has reduced the amount of complaints to city council and the Mayor’s Office.  </w:t>
      </w:r>
    </w:p>
    <w:p w:rsidR="005E411D" w:rsidRPr="0064491C" w:rsidRDefault="005E411D" w:rsidP="00982090">
      <w:pPr>
        <w:pStyle w:val="msolistparagraph0"/>
        <w:ind w:left="1080"/>
        <w:rPr>
          <w:rFonts w:ascii="Century Gothic" w:hAnsi="Century Gothic"/>
          <w:b/>
          <w:color w:val="auto"/>
        </w:rPr>
      </w:pPr>
    </w:p>
    <w:p w:rsidR="00982090" w:rsidRDefault="00982090" w:rsidP="00982090">
      <w:pPr>
        <w:pStyle w:val="msolistparagraph0"/>
        <w:numPr>
          <w:ilvl w:val="0"/>
          <w:numId w:val="7"/>
        </w:numPr>
        <w:jc w:val="both"/>
        <w:rPr>
          <w:rFonts w:ascii="Century Gothic" w:hAnsi="Century Gothic"/>
          <w:b/>
          <w:color w:val="auto"/>
        </w:rPr>
      </w:pPr>
      <w:r w:rsidRPr="004102A7">
        <w:rPr>
          <w:rFonts w:ascii="Century Gothic" w:hAnsi="Century Gothic"/>
          <w:b/>
          <w:color w:val="auto"/>
        </w:rPr>
        <w:t>Open Discussion</w:t>
      </w:r>
      <w:r>
        <w:rPr>
          <w:rFonts w:ascii="Century Gothic" w:hAnsi="Century Gothic"/>
          <w:b/>
          <w:color w:val="auto"/>
        </w:rPr>
        <w:t xml:space="preserve">       </w:t>
      </w:r>
    </w:p>
    <w:p w:rsidR="002205AB" w:rsidRDefault="002205AB" w:rsidP="00982090">
      <w:pPr>
        <w:pStyle w:val="msolistparagraph0"/>
        <w:ind w:left="1080"/>
        <w:jc w:val="both"/>
        <w:rPr>
          <w:rFonts w:ascii="Century Gothic" w:hAnsi="Century Gothic"/>
          <w:color w:val="auto"/>
        </w:rPr>
      </w:pPr>
      <w:r>
        <w:rPr>
          <w:rFonts w:ascii="Century Gothic" w:hAnsi="Century Gothic"/>
          <w:color w:val="auto"/>
        </w:rPr>
        <w:t xml:space="preserve">Several members and Council </w:t>
      </w:r>
      <w:r w:rsidR="00C5280A">
        <w:rPr>
          <w:rFonts w:ascii="Century Gothic" w:hAnsi="Century Gothic"/>
          <w:color w:val="auto"/>
        </w:rPr>
        <w:t>Liaison</w:t>
      </w:r>
      <w:r>
        <w:rPr>
          <w:rFonts w:ascii="Century Gothic" w:hAnsi="Century Gothic"/>
          <w:color w:val="auto"/>
        </w:rPr>
        <w:t xml:space="preserve"> asked for the electronic version of the Critical Meeting Dates handout.  Mr. Snyder indicated that he would make it available.  </w:t>
      </w:r>
    </w:p>
    <w:p w:rsidR="00982090" w:rsidRPr="00D101E1" w:rsidRDefault="00982090" w:rsidP="00982090">
      <w:pPr>
        <w:pStyle w:val="msolistparagraph0"/>
        <w:ind w:left="1080"/>
        <w:jc w:val="both"/>
        <w:rPr>
          <w:rFonts w:ascii="Century Gothic" w:hAnsi="Century Gothic"/>
          <w:color w:val="auto"/>
        </w:rPr>
      </w:pPr>
      <w:r w:rsidRPr="00D101E1">
        <w:rPr>
          <w:rFonts w:ascii="Century Gothic" w:hAnsi="Century Gothic"/>
          <w:color w:val="auto"/>
        </w:rPr>
        <w:t xml:space="preserve">                 </w:t>
      </w:r>
    </w:p>
    <w:p w:rsidR="00982090" w:rsidRPr="004102A7" w:rsidRDefault="00982090" w:rsidP="00982090">
      <w:pPr>
        <w:pStyle w:val="msolistparagraph0"/>
        <w:numPr>
          <w:ilvl w:val="0"/>
          <w:numId w:val="7"/>
        </w:numPr>
        <w:jc w:val="both"/>
        <w:rPr>
          <w:rFonts w:ascii="Century Gothic" w:hAnsi="Century Gothic"/>
          <w:b/>
          <w:color w:val="auto"/>
        </w:rPr>
      </w:pPr>
      <w:r>
        <w:rPr>
          <w:rFonts w:ascii="Century Gothic" w:hAnsi="Century Gothic"/>
          <w:b/>
          <w:color w:val="auto"/>
        </w:rPr>
        <w:t xml:space="preserve">Public Comments  </w:t>
      </w:r>
      <w:r w:rsidRPr="00E74677">
        <w:rPr>
          <w:rFonts w:ascii="Century Gothic" w:hAnsi="Century Gothic"/>
          <w:b/>
          <w:i/>
          <w:color w:val="auto"/>
          <w:sz w:val="20"/>
          <w:szCs w:val="20"/>
        </w:rPr>
        <w:t>(Please fill out a card if you wish to speak on a topic that isn’t on the agenda)</w:t>
      </w:r>
      <w:r>
        <w:rPr>
          <w:rFonts w:ascii="Century Gothic" w:hAnsi="Century Gothic"/>
          <w:b/>
          <w:color w:val="auto"/>
        </w:rPr>
        <w:t xml:space="preserve">                    </w:t>
      </w:r>
    </w:p>
    <w:p w:rsidR="00982090" w:rsidRPr="00D101E1" w:rsidRDefault="00D101E1" w:rsidP="00982090">
      <w:pPr>
        <w:pStyle w:val="msolistparagraph0"/>
        <w:ind w:left="1080"/>
        <w:jc w:val="both"/>
        <w:rPr>
          <w:rFonts w:ascii="Century Gothic" w:hAnsi="Century Gothic"/>
          <w:color w:val="auto"/>
        </w:rPr>
      </w:pPr>
      <w:r w:rsidRPr="00D101E1">
        <w:rPr>
          <w:rFonts w:ascii="Century Gothic" w:hAnsi="Century Gothic"/>
          <w:color w:val="auto"/>
        </w:rPr>
        <w:t>No other Public Comment</w:t>
      </w:r>
    </w:p>
    <w:p w:rsidR="00D101E1" w:rsidRPr="00D101E1" w:rsidRDefault="00D101E1" w:rsidP="00982090">
      <w:pPr>
        <w:pStyle w:val="msolistparagraph0"/>
        <w:ind w:left="1080"/>
        <w:jc w:val="both"/>
        <w:rPr>
          <w:rFonts w:ascii="Century Gothic" w:hAnsi="Century Gothic"/>
          <w:color w:val="auto"/>
        </w:rPr>
      </w:pPr>
    </w:p>
    <w:p w:rsidR="00982090" w:rsidRDefault="00982090" w:rsidP="00982090">
      <w:pPr>
        <w:pStyle w:val="msolistparagraph0"/>
        <w:numPr>
          <w:ilvl w:val="0"/>
          <w:numId w:val="7"/>
        </w:numPr>
        <w:jc w:val="both"/>
        <w:rPr>
          <w:rFonts w:ascii="Century Gothic" w:hAnsi="Century Gothic"/>
          <w:b/>
          <w:color w:val="auto"/>
        </w:rPr>
      </w:pPr>
      <w:r w:rsidRPr="00933B54">
        <w:rPr>
          <w:rFonts w:ascii="Century Gothic" w:hAnsi="Century Gothic"/>
          <w:b/>
          <w:color w:val="auto"/>
        </w:rPr>
        <w:t>Adjourn</w:t>
      </w:r>
    </w:p>
    <w:p w:rsidR="00982090" w:rsidRDefault="00C24FC3" w:rsidP="00982090">
      <w:pPr>
        <w:pStyle w:val="msolistparagraph0"/>
        <w:ind w:left="1080"/>
        <w:jc w:val="both"/>
        <w:rPr>
          <w:rFonts w:ascii="Century Gothic" w:hAnsi="Century Gothic"/>
          <w:color w:val="auto"/>
        </w:rPr>
      </w:pPr>
      <w:r>
        <w:rPr>
          <w:rFonts w:ascii="Century Gothic" w:hAnsi="Century Gothic"/>
          <w:color w:val="auto"/>
        </w:rPr>
        <w:t>Meeting adjourned at 4:</w:t>
      </w:r>
      <w:r w:rsidR="002E3877">
        <w:rPr>
          <w:rFonts w:ascii="Century Gothic" w:hAnsi="Century Gothic"/>
          <w:color w:val="auto"/>
        </w:rPr>
        <w:t>1</w:t>
      </w:r>
      <w:r>
        <w:rPr>
          <w:rFonts w:ascii="Century Gothic" w:hAnsi="Century Gothic"/>
          <w:color w:val="auto"/>
        </w:rPr>
        <w:t xml:space="preserve">5 PM.  </w:t>
      </w:r>
    </w:p>
    <w:p w:rsidR="00C24FC3" w:rsidRPr="00C24FC3" w:rsidRDefault="00C24FC3" w:rsidP="00982090">
      <w:pPr>
        <w:pStyle w:val="msolistparagraph0"/>
        <w:ind w:left="1080"/>
        <w:jc w:val="both"/>
        <w:rPr>
          <w:rFonts w:ascii="Century Gothic" w:hAnsi="Century Gothic"/>
          <w:color w:val="auto"/>
        </w:rPr>
      </w:pPr>
    </w:p>
    <w:p w:rsidR="00982090" w:rsidRDefault="00982090" w:rsidP="00982090">
      <w:pPr>
        <w:pStyle w:val="msolistparagraph0"/>
        <w:numPr>
          <w:ilvl w:val="0"/>
          <w:numId w:val="7"/>
        </w:numPr>
        <w:jc w:val="both"/>
        <w:rPr>
          <w:rFonts w:ascii="Century Gothic" w:hAnsi="Century Gothic"/>
          <w:b/>
          <w:color w:val="auto"/>
        </w:rPr>
      </w:pPr>
      <w:r>
        <w:rPr>
          <w:rFonts w:ascii="Century Gothic" w:hAnsi="Century Gothic"/>
          <w:b/>
          <w:color w:val="auto"/>
        </w:rPr>
        <w:t xml:space="preserve">Next meeting </w:t>
      </w:r>
    </w:p>
    <w:p w:rsidR="00982090" w:rsidRPr="00CC18D1" w:rsidRDefault="00982090" w:rsidP="00982090">
      <w:pPr>
        <w:pStyle w:val="msolistparagraph0"/>
        <w:numPr>
          <w:ilvl w:val="1"/>
          <w:numId w:val="7"/>
        </w:numPr>
        <w:jc w:val="both"/>
        <w:rPr>
          <w:rFonts w:ascii="Century Gothic" w:hAnsi="Century Gothic"/>
          <w:b/>
          <w:color w:val="auto"/>
        </w:rPr>
      </w:pPr>
      <w:r>
        <w:rPr>
          <w:rFonts w:ascii="Century Gothic" w:hAnsi="Century Gothic"/>
          <w:b/>
          <w:color w:val="auto"/>
        </w:rPr>
        <w:t>PSG Council</w:t>
      </w:r>
      <w:r w:rsidR="00ED2E71">
        <w:rPr>
          <w:rFonts w:ascii="Century Gothic" w:hAnsi="Century Gothic"/>
          <w:b/>
          <w:color w:val="auto"/>
        </w:rPr>
        <w:t xml:space="preserve"> April 12</w:t>
      </w:r>
      <w:r>
        <w:rPr>
          <w:rFonts w:ascii="Century Gothic" w:hAnsi="Century Gothic"/>
          <w:b/>
          <w:color w:val="auto"/>
        </w:rPr>
        <w:t>, 2017 @ 3:00 PM room 851</w:t>
      </w:r>
    </w:p>
    <w:p w:rsidR="00315EF1" w:rsidRPr="00315EF1" w:rsidRDefault="00315EF1" w:rsidP="00315EF1">
      <w:pPr>
        <w:pStyle w:val="msolistparagraph0"/>
        <w:ind w:left="1080" w:right="352"/>
        <w:jc w:val="both"/>
        <w:rPr>
          <w:rFonts w:ascii="Century Gothic" w:hAnsi="Century Gothic"/>
        </w:rPr>
      </w:pPr>
    </w:p>
    <w:p w:rsidR="00315EF1" w:rsidRPr="00315EF1" w:rsidRDefault="00F94934" w:rsidP="00917D67">
      <w:pPr>
        <w:pStyle w:val="msolistparagraph0"/>
        <w:numPr>
          <w:ilvl w:val="0"/>
          <w:numId w:val="7"/>
        </w:numPr>
        <w:ind w:right="352"/>
        <w:jc w:val="both"/>
        <w:rPr>
          <w:rFonts w:ascii="Century Gothic" w:hAnsi="Century Gothic"/>
        </w:rPr>
      </w:pPr>
      <w:r w:rsidRPr="00315EF1">
        <w:rPr>
          <w:rFonts w:ascii="Century Gothic" w:hAnsi="Century Gothic"/>
          <w:b/>
          <w:color w:val="auto"/>
        </w:rPr>
        <w:t>Adjourn</w:t>
      </w:r>
      <w:r w:rsidR="001E022E" w:rsidRPr="00315EF1">
        <w:rPr>
          <w:rFonts w:ascii="Century Gothic" w:hAnsi="Century Gothic"/>
          <w:b/>
          <w:color w:val="auto"/>
        </w:rPr>
        <w:t>ed at</w:t>
      </w:r>
    </w:p>
    <w:p w:rsidR="001E022E" w:rsidRPr="001E022E" w:rsidRDefault="001E022E" w:rsidP="00917D67">
      <w:pPr>
        <w:pStyle w:val="ListParagraph"/>
        <w:ind w:left="1080" w:right="352"/>
        <w:rPr>
          <w:rFonts w:ascii="Century Gothic" w:hAnsi="Century Gothic"/>
        </w:rPr>
      </w:pPr>
      <w:r w:rsidRPr="001E022E">
        <w:rPr>
          <w:rFonts w:ascii="Century Gothic" w:hAnsi="Century Gothic"/>
        </w:rPr>
        <w:t xml:space="preserve">Recorder: John Snyder  </w:t>
      </w:r>
    </w:p>
    <w:p w:rsidR="001E022E" w:rsidRPr="001E022E" w:rsidRDefault="001E022E" w:rsidP="00917D67">
      <w:pPr>
        <w:pStyle w:val="ListParagraph"/>
        <w:ind w:left="1080" w:right="352"/>
        <w:rPr>
          <w:rFonts w:ascii="Century Gothic" w:hAnsi="Century Gothic"/>
        </w:rPr>
      </w:pPr>
      <w:r w:rsidRPr="001E022E">
        <w:rPr>
          <w:rFonts w:ascii="Century Gothic" w:hAnsi="Century Gothic"/>
        </w:rPr>
        <w:t xml:space="preserve">Completed – </w:t>
      </w:r>
      <w:r w:rsidR="00292EF6">
        <w:rPr>
          <w:rFonts w:ascii="Century Gothic" w:hAnsi="Century Gothic"/>
        </w:rPr>
        <w:t>3</w:t>
      </w:r>
      <w:r w:rsidRPr="001E022E">
        <w:rPr>
          <w:rFonts w:ascii="Century Gothic" w:hAnsi="Century Gothic"/>
        </w:rPr>
        <w:t>/</w:t>
      </w:r>
      <w:r w:rsidR="00292EF6">
        <w:rPr>
          <w:rFonts w:ascii="Century Gothic" w:hAnsi="Century Gothic"/>
        </w:rPr>
        <w:t>0</w:t>
      </w:r>
      <w:r w:rsidR="005E411D">
        <w:rPr>
          <w:rFonts w:ascii="Century Gothic" w:hAnsi="Century Gothic"/>
        </w:rPr>
        <w:t>9</w:t>
      </w:r>
      <w:r w:rsidRPr="001E022E">
        <w:rPr>
          <w:rFonts w:ascii="Century Gothic" w:hAnsi="Century Gothic"/>
        </w:rPr>
        <w:t>/2017</w:t>
      </w:r>
    </w:p>
    <w:p w:rsidR="001E022E" w:rsidRPr="001E022E" w:rsidRDefault="001E022E" w:rsidP="00917D67">
      <w:pPr>
        <w:pStyle w:val="ListParagraph"/>
        <w:ind w:left="1080" w:right="352"/>
        <w:rPr>
          <w:rFonts w:ascii="Century Gothic" w:hAnsi="Century Gothic"/>
        </w:rPr>
      </w:pPr>
      <w:r w:rsidRPr="001E022E">
        <w:rPr>
          <w:rFonts w:ascii="Century Gothic" w:hAnsi="Century Gothic"/>
        </w:rPr>
        <w:t xml:space="preserve">An audio recording is available upon request </w:t>
      </w:r>
    </w:p>
    <w:p w:rsidR="0088475F" w:rsidRDefault="0088475F" w:rsidP="00917D67">
      <w:pPr>
        <w:pStyle w:val="msolistparagraph0"/>
        <w:ind w:left="1080" w:right="352"/>
        <w:jc w:val="both"/>
        <w:rPr>
          <w:rFonts w:ascii="Century Gothic" w:hAnsi="Century Gothic"/>
          <w:b/>
          <w:color w:val="auto"/>
        </w:rPr>
      </w:pPr>
    </w:p>
    <w:p w:rsidR="000871C6" w:rsidRDefault="000871C6" w:rsidP="00917D67">
      <w:pPr>
        <w:pStyle w:val="msolistparagraph0"/>
        <w:ind w:left="0" w:right="352"/>
        <w:rPr>
          <w:rFonts w:ascii="Century Gothic" w:hAnsi="Century Gothic"/>
          <w:b/>
          <w:color w:val="auto"/>
        </w:rPr>
      </w:pPr>
    </w:p>
    <w:sectPr w:rsidR="000871C6" w:rsidSect="005E411D">
      <w:headerReference w:type="even" r:id="rId9"/>
      <w:headerReference w:type="default" r:id="rId10"/>
      <w:footerReference w:type="even" r:id="rId11"/>
      <w:footerReference w:type="default" r:id="rId12"/>
      <w:headerReference w:type="first" r:id="rId13"/>
      <w:footerReference w:type="first" r:id="rId14"/>
      <w:pgSz w:w="12240" w:h="15840" w:code="1"/>
      <w:pgMar w:top="720" w:right="634" w:bottom="900" w:left="634" w:header="720" w:footer="27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35D" w:rsidRDefault="0021135D">
      <w:r>
        <w:separator/>
      </w:r>
    </w:p>
  </w:endnote>
  <w:endnote w:type="continuationSeparator" w:id="0">
    <w:p w:rsidR="0021135D" w:rsidRDefault="0021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apidary 33 3 BT">
    <w:altName w:val="Lapidary"/>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apidary333BT-Roman">
    <w:panose1 w:val="00000000000000000000"/>
    <w:charset w:val="00"/>
    <w:family w:val="roman"/>
    <w:notTrueType/>
    <w:pitch w:val="default"/>
    <w:sig w:usb0="00000003" w:usb1="00000000" w:usb2="00000000" w:usb3="00000000" w:csb0="00000001" w:csb1="00000000"/>
  </w:font>
  <w:font w:name="Lapidary333BT-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34" w:rsidRDefault="00F94934" w:rsidP="00F94934">
    <w:pPr>
      <w:autoSpaceDE w:val="0"/>
      <w:autoSpaceDN w:val="0"/>
      <w:adjustRightInd w:val="0"/>
      <w:ind w:left="-720" w:right="-720"/>
      <w:jc w:val="center"/>
      <w:rPr>
        <w:rFonts w:ascii="Lapidary333BT-Roman" w:hAnsi="Lapidary333BT-Roman"/>
        <w:color w:val="0066FF"/>
        <w:sz w:val="18"/>
      </w:rPr>
    </w:pPr>
    <w:r>
      <w:rPr>
        <w:rFonts w:ascii="Lapidary333BT-Roman" w:hAnsi="Lapidary333BT-Roman"/>
        <w:color w:val="0066FF"/>
        <w:sz w:val="18"/>
      </w:rPr>
      <w:t xml:space="preserve">214 N. Hogan Street, Suite </w:t>
    </w:r>
    <w:r w:rsidR="00F23B07">
      <w:rPr>
        <w:rFonts w:ascii="Lapidary333BT-Roman" w:hAnsi="Lapidary333BT-Roman"/>
        <w:color w:val="0066FF"/>
        <w:sz w:val="18"/>
      </w:rPr>
      <w:t>8</w:t>
    </w:r>
    <w:r>
      <w:rPr>
        <w:rFonts w:ascii="Lapidary333BT-Roman" w:hAnsi="Lapidary333BT-Roman"/>
        <w:color w:val="0066FF"/>
        <w:sz w:val="18"/>
      </w:rPr>
      <w:t xml:space="preserve">00   </w:t>
    </w:r>
    <w:r>
      <w:rPr>
        <w:color w:val="FFCC00"/>
        <w:sz w:val="18"/>
      </w:rPr>
      <w:sym w:font="Symbol" w:char="F07C"/>
    </w:r>
    <w:r>
      <w:rPr>
        <w:color w:val="FFCC00"/>
        <w:sz w:val="18"/>
      </w:rPr>
      <w:t xml:space="preserve"> </w:t>
    </w:r>
    <w:r>
      <w:rPr>
        <w:rFonts w:ascii="Lapidary333BT-Roman" w:hAnsi="Lapidary333BT-Roman"/>
        <w:color w:val="0066FF"/>
        <w:sz w:val="18"/>
      </w:rPr>
      <w:t xml:space="preserve">  Jacksonville, FL 32202   </w:t>
    </w:r>
    <w:r>
      <w:rPr>
        <w:color w:val="FFCC00"/>
        <w:sz w:val="18"/>
      </w:rPr>
      <w:sym w:font="Symbol" w:char="F07C"/>
    </w:r>
    <w:r>
      <w:rPr>
        <w:color w:val="FFCC00"/>
        <w:sz w:val="18"/>
      </w:rPr>
      <w:t xml:space="preserve">   </w:t>
    </w:r>
    <w:r>
      <w:rPr>
        <w:rFonts w:ascii="Lapidary333BT-Bold" w:hAnsi="Lapidary333BT-Bold"/>
        <w:color w:val="0066FF"/>
        <w:sz w:val="18"/>
      </w:rPr>
      <w:t xml:space="preserve">Phone: </w:t>
    </w:r>
    <w:r>
      <w:rPr>
        <w:rFonts w:ascii="Lapidary333BT-Roman" w:hAnsi="Lapidary333BT-Roman"/>
        <w:color w:val="0066FF"/>
        <w:sz w:val="18"/>
      </w:rPr>
      <w:t>904.255.8</w:t>
    </w:r>
    <w:r w:rsidR="00F23B07">
      <w:rPr>
        <w:rFonts w:ascii="Lapidary333BT-Roman" w:hAnsi="Lapidary333BT-Roman"/>
        <w:color w:val="0066FF"/>
        <w:sz w:val="18"/>
      </w:rPr>
      <w:t>800</w:t>
    </w:r>
    <w:r>
      <w:rPr>
        <w:rFonts w:ascii="Lapidary333BT-Roman" w:hAnsi="Lapidary333BT-Roman"/>
        <w:color w:val="0066FF"/>
        <w:sz w:val="18"/>
      </w:rPr>
      <w:t xml:space="preserve">  </w:t>
    </w:r>
    <w:r>
      <w:rPr>
        <w:rFonts w:ascii="Lapidary333BT-Roman" w:hAnsi="Lapidary333BT-Roman"/>
        <w:color w:val="FFCC00"/>
        <w:sz w:val="18"/>
      </w:rPr>
      <w:t xml:space="preserve"> </w:t>
    </w:r>
    <w:r>
      <w:rPr>
        <w:color w:val="FFCC00"/>
        <w:sz w:val="18"/>
      </w:rPr>
      <w:sym w:font="Symbol" w:char="F07C"/>
    </w:r>
    <w:r>
      <w:rPr>
        <w:color w:val="FFCC00"/>
        <w:sz w:val="18"/>
      </w:rPr>
      <w:t xml:space="preserve">  </w:t>
    </w:r>
    <w:r>
      <w:rPr>
        <w:color w:val="0066FF"/>
        <w:sz w:val="18"/>
      </w:rPr>
      <w:t xml:space="preserve"> </w:t>
    </w:r>
    <w:r>
      <w:rPr>
        <w:rFonts w:ascii="Lapidary333BT-Bold" w:hAnsi="Lapidary333BT-Bold"/>
        <w:color w:val="0066FF"/>
        <w:sz w:val="18"/>
      </w:rPr>
      <w:t xml:space="preserve">Fax: </w:t>
    </w:r>
    <w:r>
      <w:rPr>
        <w:rFonts w:ascii="Lapidary333BT-Roman" w:hAnsi="Lapidary333BT-Roman"/>
        <w:color w:val="0066FF"/>
        <w:sz w:val="18"/>
      </w:rPr>
      <w:t xml:space="preserve">904.255.8256   </w:t>
    </w:r>
    <w:r>
      <w:rPr>
        <w:color w:val="FFCC00"/>
        <w:sz w:val="18"/>
      </w:rPr>
      <w:sym w:font="Symbol" w:char="F07C"/>
    </w:r>
    <w:r>
      <w:rPr>
        <w:color w:val="FFCC00"/>
        <w:sz w:val="18"/>
      </w:rPr>
      <w:t xml:space="preserve">   </w:t>
    </w:r>
    <w:r>
      <w:rPr>
        <w:rFonts w:ascii="Lapidary333BT-Roman" w:hAnsi="Lapidary333BT-Roman"/>
        <w:color w:val="0066FF"/>
        <w:sz w:val="18"/>
      </w:rPr>
      <w:t xml:space="preserve"> </w:t>
    </w:r>
    <w:r>
      <w:rPr>
        <w:rFonts w:ascii="Lapidary333BT-Bold" w:hAnsi="Lapidary333BT-Bold"/>
        <w:color w:val="0066FF"/>
        <w:sz w:val="18"/>
      </w:rPr>
      <w:t>www.coj.net</w:t>
    </w:r>
  </w:p>
  <w:p w:rsidR="00C33070" w:rsidRDefault="00C33070">
    <w:pPr>
      <w:autoSpaceDE w:val="0"/>
      <w:autoSpaceDN w:val="0"/>
      <w:adjustRightInd w:val="0"/>
      <w:ind w:left="-720" w:right="-720"/>
      <w:jc w:val="center"/>
      <w:rPr>
        <w:rFonts w:ascii="Lapidary333BT-Roman" w:hAnsi="Lapidary333BT-Roman"/>
        <w:sz w:val="18"/>
        <w:szCs w:val="20"/>
      </w:rPr>
    </w:pPr>
  </w:p>
  <w:p w:rsidR="00C33070" w:rsidRDefault="00C33070">
    <w:pPr>
      <w:pStyle w:val="Footer"/>
      <w:tabs>
        <w:tab w:val="clear" w:pos="8640"/>
      </w:tabs>
      <w:ind w:right="-7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35D" w:rsidRDefault="0021135D">
      <w:r>
        <w:separator/>
      </w:r>
    </w:p>
  </w:footnote>
  <w:footnote w:type="continuationSeparator" w:id="0">
    <w:p w:rsidR="0021135D" w:rsidRDefault="00211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070" w:rsidRDefault="00032E6C" w:rsidP="00854C92">
    <w:pPr>
      <w:pStyle w:val="Default"/>
      <w:spacing w:after="435"/>
    </w:pPr>
    <w:r w:rsidRPr="008F136F">
      <w:rPr>
        <w:rFonts w:ascii="Times New Roman" w:hAnsi="Times New Roman"/>
        <w:b/>
        <w:noProof/>
        <w:sz w:val="56"/>
        <w:szCs w:val="56"/>
      </w:rPr>
      <w:drawing>
        <wp:anchor distT="0" distB="0" distL="114300" distR="114300" simplePos="0" relativeHeight="251659264" behindDoc="1" locked="0" layoutInCell="1" allowOverlap="1" wp14:anchorId="2095266F" wp14:editId="14F03051">
          <wp:simplePos x="0" y="0"/>
          <wp:positionH relativeFrom="column">
            <wp:posOffset>2368550</wp:posOffset>
          </wp:positionH>
          <wp:positionV relativeFrom="paragraph">
            <wp:posOffset>12700</wp:posOffset>
          </wp:positionV>
          <wp:extent cx="2298700" cy="660400"/>
          <wp:effectExtent l="0" t="0" r="6350" b="6350"/>
          <wp:wrapNone/>
          <wp:docPr id="2" name="Picture 2" descr="COJ_logo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J_logo_p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66040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DF4"/>
    <w:multiLevelType w:val="hybridMultilevel"/>
    <w:tmpl w:val="335224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A73E78"/>
    <w:multiLevelType w:val="hybridMultilevel"/>
    <w:tmpl w:val="3EC44D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9BC1061"/>
    <w:multiLevelType w:val="hybridMultilevel"/>
    <w:tmpl w:val="9BAED9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B7E115A"/>
    <w:multiLevelType w:val="hybridMultilevel"/>
    <w:tmpl w:val="BB9CE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0786E89"/>
    <w:multiLevelType w:val="hybridMultilevel"/>
    <w:tmpl w:val="6F98B2EA"/>
    <w:lvl w:ilvl="0" w:tplc="5B6478C0">
      <w:start w:val="1"/>
      <w:numFmt w:val="upperRoman"/>
      <w:lvlText w:val="%1."/>
      <w:lvlJc w:val="left"/>
      <w:pPr>
        <w:ind w:left="1080" w:hanging="720"/>
      </w:pPr>
      <w:rPr>
        <w:rFont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D65A8"/>
    <w:multiLevelType w:val="hybridMultilevel"/>
    <w:tmpl w:val="352C4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08319C"/>
    <w:multiLevelType w:val="hybridMultilevel"/>
    <w:tmpl w:val="AC5E2FB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1031A66"/>
    <w:multiLevelType w:val="hybridMultilevel"/>
    <w:tmpl w:val="BF0A58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40B7C7B"/>
    <w:multiLevelType w:val="hybridMultilevel"/>
    <w:tmpl w:val="6C568A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8947F00"/>
    <w:multiLevelType w:val="hybridMultilevel"/>
    <w:tmpl w:val="D6343D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33C437F"/>
    <w:multiLevelType w:val="hybridMultilevel"/>
    <w:tmpl w:val="8E361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58598D"/>
    <w:multiLevelType w:val="hybridMultilevel"/>
    <w:tmpl w:val="72AC9F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236839"/>
    <w:multiLevelType w:val="hybridMultilevel"/>
    <w:tmpl w:val="47D4DE5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C542425"/>
    <w:multiLevelType w:val="hybridMultilevel"/>
    <w:tmpl w:val="B25AD0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F9B5B8C"/>
    <w:multiLevelType w:val="hybridMultilevel"/>
    <w:tmpl w:val="BEEAD0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0AF49E2"/>
    <w:multiLevelType w:val="hybridMultilevel"/>
    <w:tmpl w:val="4F1C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1F004A"/>
    <w:multiLevelType w:val="hybridMultilevel"/>
    <w:tmpl w:val="893649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4802299"/>
    <w:multiLevelType w:val="hybridMultilevel"/>
    <w:tmpl w:val="03984DB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4CAC22A3"/>
    <w:multiLevelType w:val="hybridMultilevel"/>
    <w:tmpl w:val="10222A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F930DE2"/>
    <w:multiLevelType w:val="hybridMultilevel"/>
    <w:tmpl w:val="7C14A2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FC15E34"/>
    <w:multiLevelType w:val="hybridMultilevel"/>
    <w:tmpl w:val="71589E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31D439D"/>
    <w:multiLevelType w:val="hybridMultilevel"/>
    <w:tmpl w:val="6178A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4080267"/>
    <w:multiLevelType w:val="hybridMultilevel"/>
    <w:tmpl w:val="96745A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6105A53"/>
    <w:multiLevelType w:val="hybridMultilevel"/>
    <w:tmpl w:val="DB20E2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62333CB"/>
    <w:multiLevelType w:val="hybridMultilevel"/>
    <w:tmpl w:val="3CE694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8A27B67"/>
    <w:multiLevelType w:val="hybridMultilevel"/>
    <w:tmpl w:val="EBE2D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91F3F8D"/>
    <w:multiLevelType w:val="hybridMultilevel"/>
    <w:tmpl w:val="9C9CBA6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ADB601A"/>
    <w:multiLevelType w:val="hybridMultilevel"/>
    <w:tmpl w:val="1E52BA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5D915E94"/>
    <w:multiLevelType w:val="hybridMultilevel"/>
    <w:tmpl w:val="CE9E0D9E"/>
    <w:lvl w:ilvl="0" w:tplc="5B6478C0">
      <w:start w:val="1"/>
      <w:numFmt w:val="upperRoman"/>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F66A20"/>
    <w:multiLevelType w:val="hybridMultilevel"/>
    <w:tmpl w:val="284E98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DB93033"/>
    <w:multiLevelType w:val="hybridMultilevel"/>
    <w:tmpl w:val="E05236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E485BED"/>
    <w:multiLevelType w:val="hybridMultilevel"/>
    <w:tmpl w:val="D550E2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2"/>
  </w:num>
  <w:num w:numId="6">
    <w:abstractNumId w:val="7"/>
  </w:num>
  <w:num w:numId="7">
    <w:abstractNumId w:val="4"/>
  </w:num>
  <w:num w:numId="8">
    <w:abstractNumId w:val="2"/>
  </w:num>
  <w:num w:numId="9">
    <w:abstractNumId w:val="5"/>
  </w:num>
  <w:num w:numId="10">
    <w:abstractNumId w:val="30"/>
  </w:num>
  <w:num w:numId="11">
    <w:abstractNumId w:val="14"/>
  </w:num>
  <w:num w:numId="12">
    <w:abstractNumId w:val="23"/>
  </w:num>
  <w:num w:numId="13">
    <w:abstractNumId w:val="16"/>
  </w:num>
  <w:num w:numId="14">
    <w:abstractNumId w:val="27"/>
  </w:num>
  <w:num w:numId="15">
    <w:abstractNumId w:val="15"/>
  </w:num>
  <w:num w:numId="16">
    <w:abstractNumId w:val="24"/>
  </w:num>
  <w:num w:numId="17">
    <w:abstractNumId w:val="28"/>
  </w:num>
  <w:num w:numId="18">
    <w:abstractNumId w:val="3"/>
  </w:num>
  <w:num w:numId="19">
    <w:abstractNumId w:val="10"/>
  </w:num>
  <w:num w:numId="20">
    <w:abstractNumId w:val="21"/>
  </w:num>
  <w:num w:numId="21">
    <w:abstractNumId w:val="26"/>
  </w:num>
  <w:num w:numId="22">
    <w:abstractNumId w:val="11"/>
  </w:num>
  <w:num w:numId="23">
    <w:abstractNumId w:val="19"/>
  </w:num>
  <w:num w:numId="24">
    <w:abstractNumId w:val="0"/>
  </w:num>
  <w:num w:numId="25">
    <w:abstractNumId w:val="9"/>
  </w:num>
  <w:num w:numId="26">
    <w:abstractNumId w:val="17"/>
  </w:num>
  <w:num w:numId="27">
    <w:abstractNumId w:val="20"/>
  </w:num>
  <w:num w:numId="28">
    <w:abstractNumId w:val="1"/>
  </w:num>
  <w:num w:numId="29">
    <w:abstractNumId w:val="31"/>
  </w:num>
  <w:num w:numId="30">
    <w:abstractNumId w:val="13"/>
  </w:num>
  <w:num w:numId="31">
    <w:abstractNumId w:val="25"/>
  </w:num>
  <w:num w:numId="32">
    <w:abstractNumId w:val="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20B"/>
    <w:rsid w:val="000000E8"/>
    <w:rsid w:val="00001E87"/>
    <w:rsid w:val="000046B8"/>
    <w:rsid w:val="00016E13"/>
    <w:rsid w:val="00020A0C"/>
    <w:rsid w:val="000225D3"/>
    <w:rsid w:val="00023720"/>
    <w:rsid w:val="00024988"/>
    <w:rsid w:val="00025687"/>
    <w:rsid w:val="00027357"/>
    <w:rsid w:val="00030C96"/>
    <w:rsid w:val="00032E6C"/>
    <w:rsid w:val="000434BD"/>
    <w:rsid w:val="00044AA8"/>
    <w:rsid w:val="000463C0"/>
    <w:rsid w:val="00051817"/>
    <w:rsid w:val="0005270E"/>
    <w:rsid w:val="000528BE"/>
    <w:rsid w:val="00054810"/>
    <w:rsid w:val="0006583A"/>
    <w:rsid w:val="000663CD"/>
    <w:rsid w:val="00067C3A"/>
    <w:rsid w:val="000717F9"/>
    <w:rsid w:val="000734D5"/>
    <w:rsid w:val="00075D99"/>
    <w:rsid w:val="00077502"/>
    <w:rsid w:val="000871C6"/>
    <w:rsid w:val="0009131B"/>
    <w:rsid w:val="00096B91"/>
    <w:rsid w:val="0009715A"/>
    <w:rsid w:val="000A79FE"/>
    <w:rsid w:val="000A7C3C"/>
    <w:rsid w:val="000B5524"/>
    <w:rsid w:val="000B7BCA"/>
    <w:rsid w:val="000C02B6"/>
    <w:rsid w:val="000C26DB"/>
    <w:rsid w:val="000D1227"/>
    <w:rsid w:val="000D2376"/>
    <w:rsid w:val="000E3177"/>
    <w:rsid w:val="000E4B1E"/>
    <w:rsid w:val="000E6A30"/>
    <w:rsid w:val="000F1501"/>
    <w:rsid w:val="000F3BEC"/>
    <w:rsid w:val="00102A9A"/>
    <w:rsid w:val="001038E7"/>
    <w:rsid w:val="00107DE2"/>
    <w:rsid w:val="00113AFD"/>
    <w:rsid w:val="00116312"/>
    <w:rsid w:val="00117FE7"/>
    <w:rsid w:val="00124BEC"/>
    <w:rsid w:val="00124D06"/>
    <w:rsid w:val="001326DD"/>
    <w:rsid w:val="00134A75"/>
    <w:rsid w:val="00135FAF"/>
    <w:rsid w:val="00153624"/>
    <w:rsid w:val="00155446"/>
    <w:rsid w:val="00162786"/>
    <w:rsid w:val="00167C8E"/>
    <w:rsid w:val="00172BB2"/>
    <w:rsid w:val="00173F2F"/>
    <w:rsid w:val="0017653F"/>
    <w:rsid w:val="00193B64"/>
    <w:rsid w:val="00193B8F"/>
    <w:rsid w:val="001A32DB"/>
    <w:rsid w:val="001C5548"/>
    <w:rsid w:val="001E022E"/>
    <w:rsid w:val="001E2325"/>
    <w:rsid w:val="001E24FF"/>
    <w:rsid w:val="001E2885"/>
    <w:rsid w:val="001E585B"/>
    <w:rsid w:val="00205104"/>
    <w:rsid w:val="002100C4"/>
    <w:rsid w:val="002105DF"/>
    <w:rsid w:val="0021135D"/>
    <w:rsid w:val="0021772A"/>
    <w:rsid w:val="002205AB"/>
    <w:rsid w:val="00226E4A"/>
    <w:rsid w:val="0023199B"/>
    <w:rsid w:val="002323A2"/>
    <w:rsid w:val="0023415E"/>
    <w:rsid w:val="00237D80"/>
    <w:rsid w:val="00240D59"/>
    <w:rsid w:val="0024371C"/>
    <w:rsid w:val="002471C2"/>
    <w:rsid w:val="0025635B"/>
    <w:rsid w:val="00256B93"/>
    <w:rsid w:val="00263D49"/>
    <w:rsid w:val="00265834"/>
    <w:rsid w:val="00283879"/>
    <w:rsid w:val="00285684"/>
    <w:rsid w:val="00292EF6"/>
    <w:rsid w:val="00296C9F"/>
    <w:rsid w:val="002A29C8"/>
    <w:rsid w:val="002A4E5F"/>
    <w:rsid w:val="002B3EA1"/>
    <w:rsid w:val="002B60E8"/>
    <w:rsid w:val="002E3877"/>
    <w:rsid w:val="002F66A9"/>
    <w:rsid w:val="0030107B"/>
    <w:rsid w:val="003040A9"/>
    <w:rsid w:val="00311D81"/>
    <w:rsid w:val="00314C0F"/>
    <w:rsid w:val="00315EF1"/>
    <w:rsid w:val="003206F7"/>
    <w:rsid w:val="00320949"/>
    <w:rsid w:val="0033356C"/>
    <w:rsid w:val="0035086F"/>
    <w:rsid w:val="00350F4D"/>
    <w:rsid w:val="00352076"/>
    <w:rsid w:val="00353976"/>
    <w:rsid w:val="00360167"/>
    <w:rsid w:val="00362540"/>
    <w:rsid w:val="00365D04"/>
    <w:rsid w:val="00370217"/>
    <w:rsid w:val="003726DE"/>
    <w:rsid w:val="003802AB"/>
    <w:rsid w:val="00383677"/>
    <w:rsid w:val="003A1971"/>
    <w:rsid w:val="003A2B80"/>
    <w:rsid w:val="003B1965"/>
    <w:rsid w:val="003C5A2A"/>
    <w:rsid w:val="003C76E7"/>
    <w:rsid w:val="003E073A"/>
    <w:rsid w:val="003F4360"/>
    <w:rsid w:val="003F5161"/>
    <w:rsid w:val="00405AB7"/>
    <w:rsid w:val="004102A7"/>
    <w:rsid w:val="00410C84"/>
    <w:rsid w:val="00412101"/>
    <w:rsid w:val="00420C7A"/>
    <w:rsid w:val="00421E75"/>
    <w:rsid w:val="00423566"/>
    <w:rsid w:val="00434432"/>
    <w:rsid w:val="004424D6"/>
    <w:rsid w:val="004426C8"/>
    <w:rsid w:val="00446691"/>
    <w:rsid w:val="0047079F"/>
    <w:rsid w:val="00475F64"/>
    <w:rsid w:val="0048003A"/>
    <w:rsid w:val="00483FF8"/>
    <w:rsid w:val="00486C1B"/>
    <w:rsid w:val="004953C9"/>
    <w:rsid w:val="004968CA"/>
    <w:rsid w:val="004A1425"/>
    <w:rsid w:val="004B146C"/>
    <w:rsid w:val="004C067D"/>
    <w:rsid w:val="004D3890"/>
    <w:rsid w:val="004E1589"/>
    <w:rsid w:val="004E31F4"/>
    <w:rsid w:val="004F20B7"/>
    <w:rsid w:val="00512217"/>
    <w:rsid w:val="00526044"/>
    <w:rsid w:val="00527E3B"/>
    <w:rsid w:val="005448C5"/>
    <w:rsid w:val="00544BC9"/>
    <w:rsid w:val="00544F7F"/>
    <w:rsid w:val="00545B5B"/>
    <w:rsid w:val="005610C5"/>
    <w:rsid w:val="005704E0"/>
    <w:rsid w:val="00571E95"/>
    <w:rsid w:val="00577435"/>
    <w:rsid w:val="00577524"/>
    <w:rsid w:val="0059469D"/>
    <w:rsid w:val="005A263E"/>
    <w:rsid w:val="005A55B8"/>
    <w:rsid w:val="005B0293"/>
    <w:rsid w:val="005B6D62"/>
    <w:rsid w:val="005C4527"/>
    <w:rsid w:val="005D4556"/>
    <w:rsid w:val="005E266F"/>
    <w:rsid w:val="005E2FF8"/>
    <w:rsid w:val="005E411D"/>
    <w:rsid w:val="005F1B74"/>
    <w:rsid w:val="005F6C63"/>
    <w:rsid w:val="00600AE6"/>
    <w:rsid w:val="00617F7A"/>
    <w:rsid w:val="0062323A"/>
    <w:rsid w:val="006233D3"/>
    <w:rsid w:val="00624BA9"/>
    <w:rsid w:val="00626AD4"/>
    <w:rsid w:val="00626FF7"/>
    <w:rsid w:val="006303E0"/>
    <w:rsid w:val="00630BFE"/>
    <w:rsid w:val="006424F5"/>
    <w:rsid w:val="0064491C"/>
    <w:rsid w:val="00647295"/>
    <w:rsid w:val="006518E4"/>
    <w:rsid w:val="00655D2F"/>
    <w:rsid w:val="00656435"/>
    <w:rsid w:val="00660B18"/>
    <w:rsid w:val="0066217E"/>
    <w:rsid w:val="00662230"/>
    <w:rsid w:val="0067451F"/>
    <w:rsid w:val="00674C09"/>
    <w:rsid w:val="006817C1"/>
    <w:rsid w:val="00690049"/>
    <w:rsid w:val="006A2CE9"/>
    <w:rsid w:val="006A2DB9"/>
    <w:rsid w:val="006B1E26"/>
    <w:rsid w:val="006B6889"/>
    <w:rsid w:val="006C4A9B"/>
    <w:rsid w:val="006C7F83"/>
    <w:rsid w:val="006D0BBF"/>
    <w:rsid w:val="006D4F65"/>
    <w:rsid w:val="006D7ACE"/>
    <w:rsid w:val="006E1F12"/>
    <w:rsid w:val="006F2976"/>
    <w:rsid w:val="006F2C07"/>
    <w:rsid w:val="00701693"/>
    <w:rsid w:val="00715555"/>
    <w:rsid w:val="007203E1"/>
    <w:rsid w:val="00720C4F"/>
    <w:rsid w:val="0072127C"/>
    <w:rsid w:val="007234C6"/>
    <w:rsid w:val="00723C70"/>
    <w:rsid w:val="00725ABF"/>
    <w:rsid w:val="00744C06"/>
    <w:rsid w:val="00751EBB"/>
    <w:rsid w:val="00760586"/>
    <w:rsid w:val="00764957"/>
    <w:rsid w:val="00772224"/>
    <w:rsid w:val="00774BBC"/>
    <w:rsid w:val="0079195C"/>
    <w:rsid w:val="00792F29"/>
    <w:rsid w:val="0079504B"/>
    <w:rsid w:val="00795C90"/>
    <w:rsid w:val="0079675A"/>
    <w:rsid w:val="007978C3"/>
    <w:rsid w:val="007A120B"/>
    <w:rsid w:val="007A4E8E"/>
    <w:rsid w:val="007A7DF0"/>
    <w:rsid w:val="007B5D6A"/>
    <w:rsid w:val="007D4B91"/>
    <w:rsid w:val="007D62A0"/>
    <w:rsid w:val="007E0700"/>
    <w:rsid w:val="007E16FB"/>
    <w:rsid w:val="007E34E3"/>
    <w:rsid w:val="007F2543"/>
    <w:rsid w:val="0080134F"/>
    <w:rsid w:val="00801503"/>
    <w:rsid w:val="0080247E"/>
    <w:rsid w:val="00804608"/>
    <w:rsid w:val="0081033B"/>
    <w:rsid w:val="008119F0"/>
    <w:rsid w:val="00811E24"/>
    <w:rsid w:val="00811E42"/>
    <w:rsid w:val="00813D43"/>
    <w:rsid w:val="00815238"/>
    <w:rsid w:val="008225BE"/>
    <w:rsid w:val="0083079C"/>
    <w:rsid w:val="00832B6A"/>
    <w:rsid w:val="00834125"/>
    <w:rsid w:val="008359EB"/>
    <w:rsid w:val="00854516"/>
    <w:rsid w:val="00854C92"/>
    <w:rsid w:val="00866B58"/>
    <w:rsid w:val="00881488"/>
    <w:rsid w:val="0088475F"/>
    <w:rsid w:val="008855F5"/>
    <w:rsid w:val="008A1AD4"/>
    <w:rsid w:val="008B2D66"/>
    <w:rsid w:val="008C587E"/>
    <w:rsid w:val="008C7B03"/>
    <w:rsid w:val="008D0D49"/>
    <w:rsid w:val="008D2214"/>
    <w:rsid w:val="008E08F9"/>
    <w:rsid w:val="008E2E9D"/>
    <w:rsid w:val="008E4BEE"/>
    <w:rsid w:val="0090587C"/>
    <w:rsid w:val="009078C2"/>
    <w:rsid w:val="009124A4"/>
    <w:rsid w:val="0091385C"/>
    <w:rsid w:val="00913D3A"/>
    <w:rsid w:val="009166C0"/>
    <w:rsid w:val="00917D67"/>
    <w:rsid w:val="00932CD4"/>
    <w:rsid w:val="00933B54"/>
    <w:rsid w:val="00936769"/>
    <w:rsid w:val="009371E3"/>
    <w:rsid w:val="00940288"/>
    <w:rsid w:val="00962556"/>
    <w:rsid w:val="009641B7"/>
    <w:rsid w:val="00964ED7"/>
    <w:rsid w:val="0096622E"/>
    <w:rsid w:val="009753D1"/>
    <w:rsid w:val="00976C32"/>
    <w:rsid w:val="00982090"/>
    <w:rsid w:val="00993D81"/>
    <w:rsid w:val="009A39C1"/>
    <w:rsid w:val="009A48BE"/>
    <w:rsid w:val="009A671F"/>
    <w:rsid w:val="009B6A71"/>
    <w:rsid w:val="009B7878"/>
    <w:rsid w:val="009D09C0"/>
    <w:rsid w:val="009D5FD3"/>
    <w:rsid w:val="009E1BAC"/>
    <w:rsid w:val="009E39AB"/>
    <w:rsid w:val="009F0DFB"/>
    <w:rsid w:val="009F218D"/>
    <w:rsid w:val="009F2D28"/>
    <w:rsid w:val="009F7D0D"/>
    <w:rsid w:val="00A06C37"/>
    <w:rsid w:val="00A121E4"/>
    <w:rsid w:val="00A13D78"/>
    <w:rsid w:val="00A2055D"/>
    <w:rsid w:val="00A24E5F"/>
    <w:rsid w:val="00A26C7E"/>
    <w:rsid w:val="00A30ED0"/>
    <w:rsid w:val="00A31C34"/>
    <w:rsid w:val="00A34D15"/>
    <w:rsid w:val="00A35543"/>
    <w:rsid w:val="00A450E9"/>
    <w:rsid w:val="00A45D9D"/>
    <w:rsid w:val="00A461DE"/>
    <w:rsid w:val="00A51B81"/>
    <w:rsid w:val="00A65C07"/>
    <w:rsid w:val="00A81658"/>
    <w:rsid w:val="00A8573C"/>
    <w:rsid w:val="00A873E0"/>
    <w:rsid w:val="00AB0EDF"/>
    <w:rsid w:val="00AB334C"/>
    <w:rsid w:val="00AC5F1C"/>
    <w:rsid w:val="00AE2886"/>
    <w:rsid w:val="00AF70CC"/>
    <w:rsid w:val="00B139F2"/>
    <w:rsid w:val="00B15C9F"/>
    <w:rsid w:val="00B175EA"/>
    <w:rsid w:val="00B1767A"/>
    <w:rsid w:val="00B22D7A"/>
    <w:rsid w:val="00B2745F"/>
    <w:rsid w:val="00B34B22"/>
    <w:rsid w:val="00B35CFB"/>
    <w:rsid w:val="00B3618D"/>
    <w:rsid w:val="00B417AB"/>
    <w:rsid w:val="00B43821"/>
    <w:rsid w:val="00B53822"/>
    <w:rsid w:val="00B555ED"/>
    <w:rsid w:val="00B56F04"/>
    <w:rsid w:val="00B61744"/>
    <w:rsid w:val="00B72831"/>
    <w:rsid w:val="00B73488"/>
    <w:rsid w:val="00B74749"/>
    <w:rsid w:val="00B831A6"/>
    <w:rsid w:val="00B86ACE"/>
    <w:rsid w:val="00B903DB"/>
    <w:rsid w:val="00B92C0C"/>
    <w:rsid w:val="00BA25F9"/>
    <w:rsid w:val="00BA7864"/>
    <w:rsid w:val="00BB1BD1"/>
    <w:rsid w:val="00BB6E26"/>
    <w:rsid w:val="00BC2AE4"/>
    <w:rsid w:val="00BC2E45"/>
    <w:rsid w:val="00BC44F1"/>
    <w:rsid w:val="00BC6F71"/>
    <w:rsid w:val="00BE39E6"/>
    <w:rsid w:val="00BE4A41"/>
    <w:rsid w:val="00BE4E8C"/>
    <w:rsid w:val="00C0193D"/>
    <w:rsid w:val="00C142E1"/>
    <w:rsid w:val="00C14704"/>
    <w:rsid w:val="00C22467"/>
    <w:rsid w:val="00C23394"/>
    <w:rsid w:val="00C24FC3"/>
    <w:rsid w:val="00C258A5"/>
    <w:rsid w:val="00C26D6B"/>
    <w:rsid w:val="00C33070"/>
    <w:rsid w:val="00C44EA8"/>
    <w:rsid w:val="00C5280A"/>
    <w:rsid w:val="00C60229"/>
    <w:rsid w:val="00C60450"/>
    <w:rsid w:val="00C619BC"/>
    <w:rsid w:val="00C64364"/>
    <w:rsid w:val="00C64A54"/>
    <w:rsid w:val="00C64AF2"/>
    <w:rsid w:val="00C65DE7"/>
    <w:rsid w:val="00C66ED8"/>
    <w:rsid w:val="00C70AD2"/>
    <w:rsid w:val="00C7273C"/>
    <w:rsid w:val="00C75F3A"/>
    <w:rsid w:val="00C868C2"/>
    <w:rsid w:val="00C92384"/>
    <w:rsid w:val="00C95D5F"/>
    <w:rsid w:val="00C96990"/>
    <w:rsid w:val="00C975EE"/>
    <w:rsid w:val="00CA5132"/>
    <w:rsid w:val="00CB2E1A"/>
    <w:rsid w:val="00CD24AD"/>
    <w:rsid w:val="00CD67B5"/>
    <w:rsid w:val="00CE5961"/>
    <w:rsid w:val="00CE7B94"/>
    <w:rsid w:val="00D009A2"/>
    <w:rsid w:val="00D0555D"/>
    <w:rsid w:val="00D101E1"/>
    <w:rsid w:val="00D10208"/>
    <w:rsid w:val="00D136A1"/>
    <w:rsid w:val="00D169BA"/>
    <w:rsid w:val="00D22C6D"/>
    <w:rsid w:val="00D27E31"/>
    <w:rsid w:val="00D32395"/>
    <w:rsid w:val="00D33BD3"/>
    <w:rsid w:val="00D426E1"/>
    <w:rsid w:val="00D43702"/>
    <w:rsid w:val="00D456F3"/>
    <w:rsid w:val="00D50B06"/>
    <w:rsid w:val="00D51D86"/>
    <w:rsid w:val="00D5297A"/>
    <w:rsid w:val="00D56448"/>
    <w:rsid w:val="00D71A2C"/>
    <w:rsid w:val="00D72AA8"/>
    <w:rsid w:val="00D757F3"/>
    <w:rsid w:val="00D865E4"/>
    <w:rsid w:val="00DB2273"/>
    <w:rsid w:val="00DB7646"/>
    <w:rsid w:val="00DC594D"/>
    <w:rsid w:val="00DC6A7C"/>
    <w:rsid w:val="00DD0A7C"/>
    <w:rsid w:val="00DD6B04"/>
    <w:rsid w:val="00DE2B02"/>
    <w:rsid w:val="00DF5A2A"/>
    <w:rsid w:val="00E01695"/>
    <w:rsid w:val="00E30DC4"/>
    <w:rsid w:val="00E46B6F"/>
    <w:rsid w:val="00E52AB5"/>
    <w:rsid w:val="00E63D75"/>
    <w:rsid w:val="00E64E26"/>
    <w:rsid w:val="00E668FE"/>
    <w:rsid w:val="00E746DD"/>
    <w:rsid w:val="00E77320"/>
    <w:rsid w:val="00E7766C"/>
    <w:rsid w:val="00E8060C"/>
    <w:rsid w:val="00E81573"/>
    <w:rsid w:val="00E84C24"/>
    <w:rsid w:val="00E90802"/>
    <w:rsid w:val="00E959C7"/>
    <w:rsid w:val="00EA44E7"/>
    <w:rsid w:val="00EB127B"/>
    <w:rsid w:val="00EB3BBC"/>
    <w:rsid w:val="00EB3BBD"/>
    <w:rsid w:val="00EC2C83"/>
    <w:rsid w:val="00ED2E71"/>
    <w:rsid w:val="00EF0190"/>
    <w:rsid w:val="00EF0E61"/>
    <w:rsid w:val="00EF732C"/>
    <w:rsid w:val="00F005E0"/>
    <w:rsid w:val="00F03D76"/>
    <w:rsid w:val="00F043BB"/>
    <w:rsid w:val="00F045C8"/>
    <w:rsid w:val="00F1123B"/>
    <w:rsid w:val="00F15A35"/>
    <w:rsid w:val="00F21B55"/>
    <w:rsid w:val="00F23B07"/>
    <w:rsid w:val="00F43E53"/>
    <w:rsid w:val="00F45924"/>
    <w:rsid w:val="00F45FC9"/>
    <w:rsid w:val="00F534BA"/>
    <w:rsid w:val="00F7279D"/>
    <w:rsid w:val="00F7367D"/>
    <w:rsid w:val="00F81358"/>
    <w:rsid w:val="00F821D6"/>
    <w:rsid w:val="00F86F82"/>
    <w:rsid w:val="00F93BC5"/>
    <w:rsid w:val="00F93CB6"/>
    <w:rsid w:val="00F94934"/>
    <w:rsid w:val="00F95E47"/>
    <w:rsid w:val="00FA0362"/>
    <w:rsid w:val="00FA3135"/>
    <w:rsid w:val="00FB1837"/>
    <w:rsid w:val="00FB4FBA"/>
    <w:rsid w:val="00FC55AC"/>
    <w:rsid w:val="00FD7421"/>
    <w:rsid w:val="00FE3357"/>
    <w:rsid w:val="00FE518E"/>
    <w:rsid w:val="00FE5E02"/>
    <w:rsid w:val="00FE71EE"/>
    <w:rsid w:val="00FF3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6">
    <w:name w:val="heading 6"/>
    <w:basedOn w:val="Normal"/>
    <w:next w:val="Normal"/>
    <w:qFormat/>
    <w:rsid w:val="008359EB"/>
    <w:pPr>
      <w:keepNext/>
      <w:ind w:left="5760" w:hanging="3600"/>
      <w:jc w:val="center"/>
      <w:outlineLvl w:val="5"/>
    </w:pPr>
    <w:rPr>
      <w:rFonts w:ascii="Century Gothic" w:hAnsi="Century Gothic"/>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8359EB"/>
    <w:rPr>
      <w:rFonts w:ascii="Century Gothic" w:hAnsi="Century Gothic"/>
      <w:b/>
      <w:bCs/>
      <w:sz w:val="22"/>
      <w:szCs w:val="20"/>
    </w:rPr>
  </w:style>
  <w:style w:type="character" w:styleId="Hyperlink">
    <w:name w:val="Hyperlink"/>
    <w:rsid w:val="00B43821"/>
    <w:rPr>
      <w:color w:val="CE3345"/>
      <w:u w:val="single"/>
    </w:rPr>
  </w:style>
  <w:style w:type="paragraph" w:customStyle="1" w:styleId="msolistparagraph0">
    <w:name w:val="msolistparagraph"/>
    <w:basedOn w:val="Normal"/>
    <w:rsid w:val="00B43821"/>
    <w:pPr>
      <w:ind w:left="720"/>
    </w:pPr>
    <w:rPr>
      <w:rFonts w:ascii="Calibri" w:hAnsi="Calibri"/>
      <w:color w:val="4864A7"/>
    </w:rPr>
  </w:style>
  <w:style w:type="character" w:styleId="FollowedHyperlink">
    <w:name w:val="FollowedHyperlink"/>
    <w:rsid w:val="007234C6"/>
    <w:rPr>
      <w:color w:val="800080"/>
      <w:u w:val="single"/>
    </w:rPr>
  </w:style>
  <w:style w:type="paragraph" w:styleId="BalloonText">
    <w:name w:val="Balloon Text"/>
    <w:basedOn w:val="Normal"/>
    <w:semiHidden/>
    <w:rsid w:val="00EC2C83"/>
    <w:rPr>
      <w:rFonts w:ascii="Tahoma" w:hAnsi="Tahoma" w:cs="Tahoma"/>
      <w:sz w:val="16"/>
      <w:szCs w:val="16"/>
    </w:rPr>
  </w:style>
  <w:style w:type="paragraph" w:styleId="ListParagraph">
    <w:name w:val="List Paragraph"/>
    <w:basedOn w:val="Normal"/>
    <w:uiPriority w:val="34"/>
    <w:qFormat/>
    <w:rsid w:val="00155446"/>
    <w:pPr>
      <w:ind w:left="720"/>
      <w:contextualSpacing/>
    </w:pPr>
  </w:style>
  <w:style w:type="paragraph" w:styleId="Title">
    <w:name w:val="Title"/>
    <w:basedOn w:val="Normal"/>
    <w:link w:val="TitleChar"/>
    <w:qFormat/>
    <w:rsid w:val="00124BEC"/>
    <w:pPr>
      <w:jc w:val="center"/>
    </w:pPr>
    <w:rPr>
      <w:rFonts w:ascii="Arial" w:hAnsi="Arial"/>
      <w:b/>
      <w:sz w:val="28"/>
      <w:szCs w:val="20"/>
    </w:rPr>
  </w:style>
  <w:style w:type="character" w:customStyle="1" w:styleId="TitleChar">
    <w:name w:val="Title Char"/>
    <w:basedOn w:val="DefaultParagraphFont"/>
    <w:link w:val="Title"/>
    <w:rsid w:val="00124BEC"/>
    <w:rPr>
      <w:rFonts w:ascii="Arial" w:hAnsi="Arial"/>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6">
    <w:name w:val="heading 6"/>
    <w:basedOn w:val="Normal"/>
    <w:next w:val="Normal"/>
    <w:qFormat/>
    <w:rsid w:val="008359EB"/>
    <w:pPr>
      <w:keepNext/>
      <w:ind w:left="5760" w:hanging="3600"/>
      <w:jc w:val="center"/>
      <w:outlineLvl w:val="5"/>
    </w:pPr>
    <w:rPr>
      <w:rFonts w:ascii="Century Gothic" w:hAnsi="Century Gothic"/>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8359EB"/>
    <w:rPr>
      <w:rFonts w:ascii="Century Gothic" w:hAnsi="Century Gothic"/>
      <w:b/>
      <w:bCs/>
      <w:sz w:val="22"/>
      <w:szCs w:val="20"/>
    </w:rPr>
  </w:style>
  <w:style w:type="character" w:styleId="Hyperlink">
    <w:name w:val="Hyperlink"/>
    <w:rsid w:val="00B43821"/>
    <w:rPr>
      <w:color w:val="CE3345"/>
      <w:u w:val="single"/>
    </w:rPr>
  </w:style>
  <w:style w:type="paragraph" w:customStyle="1" w:styleId="msolistparagraph0">
    <w:name w:val="msolistparagraph"/>
    <w:basedOn w:val="Normal"/>
    <w:rsid w:val="00B43821"/>
    <w:pPr>
      <w:ind w:left="720"/>
    </w:pPr>
    <w:rPr>
      <w:rFonts w:ascii="Calibri" w:hAnsi="Calibri"/>
      <w:color w:val="4864A7"/>
    </w:rPr>
  </w:style>
  <w:style w:type="character" w:styleId="FollowedHyperlink">
    <w:name w:val="FollowedHyperlink"/>
    <w:rsid w:val="007234C6"/>
    <w:rPr>
      <w:color w:val="800080"/>
      <w:u w:val="single"/>
    </w:rPr>
  </w:style>
  <w:style w:type="paragraph" w:styleId="BalloonText">
    <w:name w:val="Balloon Text"/>
    <w:basedOn w:val="Normal"/>
    <w:semiHidden/>
    <w:rsid w:val="00EC2C83"/>
    <w:rPr>
      <w:rFonts w:ascii="Tahoma" w:hAnsi="Tahoma" w:cs="Tahoma"/>
      <w:sz w:val="16"/>
      <w:szCs w:val="16"/>
    </w:rPr>
  </w:style>
  <w:style w:type="paragraph" w:styleId="ListParagraph">
    <w:name w:val="List Paragraph"/>
    <w:basedOn w:val="Normal"/>
    <w:uiPriority w:val="34"/>
    <w:qFormat/>
    <w:rsid w:val="00155446"/>
    <w:pPr>
      <w:ind w:left="720"/>
      <w:contextualSpacing/>
    </w:pPr>
  </w:style>
  <w:style w:type="paragraph" w:styleId="Title">
    <w:name w:val="Title"/>
    <w:basedOn w:val="Normal"/>
    <w:link w:val="TitleChar"/>
    <w:qFormat/>
    <w:rsid w:val="00124BEC"/>
    <w:pPr>
      <w:jc w:val="center"/>
    </w:pPr>
    <w:rPr>
      <w:rFonts w:ascii="Arial" w:hAnsi="Arial"/>
      <w:b/>
      <w:sz w:val="28"/>
      <w:szCs w:val="20"/>
    </w:rPr>
  </w:style>
  <w:style w:type="character" w:customStyle="1" w:styleId="TitleChar">
    <w:name w:val="Title Char"/>
    <w:basedOn w:val="DefaultParagraphFont"/>
    <w:link w:val="Title"/>
    <w:rsid w:val="00124BEC"/>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997806">
      <w:bodyDiv w:val="1"/>
      <w:marLeft w:val="0"/>
      <w:marRight w:val="0"/>
      <w:marTop w:val="0"/>
      <w:marBottom w:val="0"/>
      <w:divBdr>
        <w:top w:val="none" w:sz="0" w:space="0" w:color="auto"/>
        <w:left w:val="none" w:sz="0" w:space="0" w:color="auto"/>
        <w:bottom w:val="none" w:sz="0" w:space="0" w:color="auto"/>
        <w:right w:val="none" w:sz="0" w:space="0" w:color="auto"/>
      </w:divBdr>
    </w:div>
    <w:div w:id="11637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559B9-E54A-4272-B990-C5A95412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949</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COJ Letterhead 8.5x11</vt:lpstr>
    </vt:vector>
  </TitlesOfParts>
  <Company>City of Jacksonville</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COJ Letterhead 8.5x11</dc:title>
  <dc:creator>RDawson</dc:creator>
  <cp:lastModifiedBy>Administrator</cp:lastModifiedBy>
  <cp:revision>16</cp:revision>
  <cp:lastPrinted>2017-01-25T15:29:00Z</cp:lastPrinted>
  <dcterms:created xsi:type="dcterms:W3CDTF">2017-03-09T19:21:00Z</dcterms:created>
  <dcterms:modified xsi:type="dcterms:W3CDTF">2017-03-24T13:29:00Z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1624087400</vt:i4>
  </property>
</Properties>
</file>