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764957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August 10</w:t>
      </w:r>
      <w:bookmarkStart w:id="0" w:name="_GoBack"/>
      <w:bookmarkEnd w:id="0"/>
      <w:r w:rsidR="00A06C37">
        <w:rPr>
          <w:rFonts w:ascii="Century Gothic" w:hAnsi="Century Gothic"/>
          <w:b/>
          <w:color w:val="auto"/>
        </w:rPr>
        <w:t>, 2016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A65C07">
        <w:rPr>
          <w:rFonts w:ascii="Century Gothic" w:hAnsi="Century Gothic"/>
          <w:b/>
          <w:color w:val="auto"/>
        </w:rPr>
        <w:t>1:00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88475F">
        <w:rPr>
          <w:rFonts w:ascii="Century Gothic" w:hAnsi="Century Gothic"/>
          <w:b/>
          <w:color w:val="auto"/>
        </w:rPr>
        <w:t>AM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A45D9D" w:rsidRPr="000663CD" w:rsidRDefault="00A45D9D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>
        <w:rPr>
          <w:rFonts w:ascii="Century Gothic" w:hAnsi="Century Gothic"/>
          <w:b/>
          <w:color w:val="auto"/>
        </w:rPr>
        <w:t xml:space="preserve"> Approval– Ms. Jackson</w:t>
      </w:r>
    </w:p>
    <w:p w:rsidR="0006583A" w:rsidRDefault="0006583A" w:rsidP="001E2325">
      <w:pPr>
        <w:pStyle w:val="msolistparagraph0"/>
        <w:ind w:left="1080"/>
        <w:rPr>
          <w:rFonts w:ascii="Century Gothic" w:hAnsi="Century Gothic"/>
          <w:b/>
          <w:color w:val="auto"/>
        </w:rPr>
      </w:pPr>
      <w:r w:rsidRPr="001E2325">
        <w:rPr>
          <w:rFonts w:ascii="Century Gothic" w:hAnsi="Century Gothic"/>
          <w:b/>
          <w:color w:val="auto"/>
        </w:rPr>
        <w:t>0</w:t>
      </w:r>
      <w:r w:rsidR="00571E95">
        <w:rPr>
          <w:rFonts w:ascii="Century Gothic" w:hAnsi="Century Gothic"/>
          <w:b/>
          <w:color w:val="auto"/>
        </w:rPr>
        <w:t>7</w:t>
      </w:r>
      <w:r w:rsidRPr="001E2325">
        <w:rPr>
          <w:rFonts w:ascii="Century Gothic" w:hAnsi="Century Gothic"/>
          <w:b/>
          <w:color w:val="auto"/>
        </w:rPr>
        <w:t>/</w:t>
      </w:r>
      <w:r w:rsidR="00571E95">
        <w:rPr>
          <w:rFonts w:ascii="Century Gothic" w:hAnsi="Century Gothic"/>
          <w:b/>
          <w:color w:val="auto"/>
        </w:rPr>
        <w:t>13</w:t>
      </w:r>
      <w:r w:rsidRPr="001E2325">
        <w:rPr>
          <w:rFonts w:ascii="Century Gothic" w:hAnsi="Century Gothic"/>
          <w:b/>
          <w:color w:val="auto"/>
        </w:rPr>
        <w:t>/1</w:t>
      </w:r>
      <w:r w:rsidR="00F95E47" w:rsidRPr="001E2325">
        <w:rPr>
          <w:rFonts w:ascii="Century Gothic" w:hAnsi="Century Gothic"/>
          <w:b/>
          <w:color w:val="auto"/>
        </w:rPr>
        <w:t>6</w:t>
      </w:r>
      <w:r w:rsidR="00FA0362" w:rsidRPr="001E2325">
        <w:rPr>
          <w:rFonts w:ascii="Century Gothic" w:hAnsi="Century Gothic"/>
          <w:b/>
          <w:color w:val="auto"/>
        </w:rPr>
        <w:t xml:space="preserve"> </w:t>
      </w:r>
    </w:p>
    <w:p w:rsidR="00571E95" w:rsidRDefault="00571E95" w:rsidP="001E2325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571E95" w:rsidRDefault="00571E95" w:rsidP="00571E95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proofErr w:type="spellStart"/>
      <w:r>
        <w:rPr>
          <w:rFonts w:ascii="Century Gothic" w:hAnsi="Century Gothic"/>
          <w:b/>
          <w:color w:val="auto"/>
        </w:rPr>
        <w:t>Streamlink</w:t>
      </w:r>
      <w:proofErr w:type="spellEnd"/>
      <w:r>
        <w:rPr>
          <w:rFonts w:ascii="Century Gothic" w:hAnsi="Century Gothic"/>
          <w:b/>
          <w:color w:val="auto"/>
        </w:rPr>
        <w:t xml:space="preserve">/Amplifund Reviewer Scoring Training- Ms. Snyder </w:t>
      </w:r>
    </w:p>
    <w:p w:rsidR="00571E95" w:rsidRDefault="00571E95" w:rsidP="00571E95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571E95" w:rsidRPr="00F45FC9" w:rsidRDefault="00571E95" w:rsidP="00571E95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</w:t>
      </w:r>
    </w:p>
    <w:p w:rsidR="008E2E9D" w:rsidRDefault="00571E95" w:rsidP="008E2E9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2</w:t>
      </w:r>
      <w:r w:rsidR="00193B64">
        <w:rPr>
          <w:rFonts w:ascii="Century Gothic" w:hAnsi="Century Gothic"/>
          <w:b/>
          <w:color w:val="auto"/>
        </w:rPr>
        <w:t>017 PSG Applicant Breakdown by Priority Population</w:t>
      </w:r>
    </w:p>
    <w:p w:rsidR="008E2E9D" w:rsidRDefault="00F45FC9" w:rsidP="008E2E9D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FF0000"/>
        </w:rPr>
        <w:t xml:space="preserve">  </w:t>
      </w:r>
      <w:r w:rsidR="008E2E9D">
        <w:rPr>
          <w:rFonts w:ascii="Century Gothic" w:hAnsi="Century Gothic"/>
          <w:b/>
          <w:color w:val="FF0000"/>
        </w:rPr>
        <w:t xml:space="preserve">  </w:t>
      </w:r>
    </w:p>
    <w:p w:rsidR="008E2E9D" w:rsidRDefault="008E2E9D" w:rsidP="008E2E9D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B72831" w:rsidRDefault="003F5161" w:rsidP="003F5161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COJ Budget Finance Hearing- Ms. Jackson </w:t>
      </w:r>
    </w:p>
    <w:p w:rsidR="003F5161" w:rsidRDefault="003F5161" w:rsidP="003F5161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3F5161" w:rsidRPr="003F5161" w:rsidRDefault="003F5161" w:rsidP="003F5161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06583A" w:rsidRPr="00690049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690049">
        <w:rPr>
          <w:rFonts w:ascii="Century Gothic" w:hAnsi="Century Gothic"/>
          <w:b/>
          <w:color w:val="auto"/>
        </w:rPr>
        <w:t xml:space="preserve">Open Discussion                          </w:t>
      </w:r>
    </w:p>
    <w:p w:rsidR="0006583A" w:rsidRDefault="0006583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832B6A" w:rsidRDefault="00832B6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06583A" w:rsidRDefault="0006583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832B6A" w:rsidRDefault="00832B6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88475F" w:rsidRDefault="0088475F" w:rsidP="008847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70217" w:rsidRPr="000B7BCA" w:rsidRDefault="00370217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FF0000"/>
        </w:rPr>
      </w:pPr>
      <w:r w:rsidRPr="00A45D9D">
        <w:rPr>
          <w:rFonts w:ascii="Century Gothic" w:hAnsi="Century Gothic"/>
          <w:b/>
          <w:color w:val="auto"/>
        </w:rPr>
        <w:t xml:space="preserve">Next </w:t>
      </w:r>
      <w:r w:rsidR="00FA0362" w:rsidRPr="00A45D9D">
        <w:rPr>
          <w:rFonts w:ascii="Century Gothic" w:hAnsi="Century Gothic"/>
          <w:b/>
          <w:color w:val="auto"/>
        </w:rPr>
        <w:t>M</w:t>
      </w:r>
      <w:r w:rsidRPr="00A45D9D">
        <w:rPr>
          <w:rFonts w:ascii="Century Gothic" w:hAnsi="Century Gothic"/>
          <w:b/>
          <w:color w:val="auto"/>
        </w:rPr>
        <w:t xml:space="preserve">eeting Date </w:t>
      </w:r>
      <w:r w:rsidR="00626AD4">
        <w:rPr>
          <w:rFonts w:ascii="Century Gothic" w:hAnsi="Century Gothic"/>
          <w:b/>
          <w:color w:val="auto"/>
        </w:rPr>
        <w:t>9</w:t>
      </w:r>
      <w:r w:rsidRPr="00A45D9D">
        <w:rPr>
          <w:rFonts w:ascii="Century Gothic" w:hAnsi="Century Gothic"/>
          <w:b/>
          <w:color w:val="auto"/>
        </w:rPr>
        <w:t>/</w:t>
      </w:r>
      <w:r w:rsidR="00626AD4">
        <w:rPr>
          <w:rFonts w:ascii="Century Gothic" w:hAnsi="Century Gothic"/>
          <w:b/>
          <w:color w:val="auto"/>
        </w:rPr>
        <w:t>14</w:t>
      </w:r>
      <w:r w:rsidRPr="00A45D9D">
        <w:rPr>
          <w:rFonts w:ascii="Century Gothic" w:hAnsi="Century Gothic"/>
          <w:b/>
          <w:color w:val="auto"/>
        </w:rPr>
        <w:t>/201</w:t>
      </w:r>
      <w:r w:rsidR="00A873E0" w:rsidRPr="00A45D9D">
        <w:rPr>
          <w:rFonts w:ascii="Century Gothic" w:hAnsi="Century Gothic"/>
          <w:b/>
          <w:color w:val="auto"/>
        </w:rPr>
        <w:t>6</w:t>
      </w:r>
    </w:p>
    <w:sectPr w:rsidR="00370217" w:rsidRPr="000B7BCA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61BE518C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4AA8"/>
    <w:rsid w:val="000463C0"/>
    <w:rsid w:val="00051817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9131B"/>
    <w:rsid w:val="00096B91"/>
    <w:rsid w:val="0009715A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64"/>
    <w:rsid w:val="00193B8F"/>
    <w:rsid w:val="001A32DB"/>
    <w:rsid w:val="001C5548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3D49"/>
    <w:rsid w:val="00265834"/>
    <w:rsid w:val="00285684"/>
    <w:rsid w:val="00296C9F"/>
    <w:rsid w:val="002A29C8"/>
    <w:rsid w:val="002A4E5F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E073A"/>
    <w:rsid w:val="003F4360"/>
    <w:rsid w:val="003F5161"/>
    <w:rsid w:val="00405AB7"/>
    <w:rsid w:val="004102A7"/>
    <w:rsid w:val="00410C84"/>
    <w:rsid w:val="00412101"/>
    <w:rsid w:val="00421E75"/>
    <w:rsid w:val="00434432"/>
    <w:rsid w:val="004424D6"/>
    <w:rsid w:val="004426C8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1E95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26AD4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B1E26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64957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C92"/>
    <w:rsid w:val="00866B58"/>
    <w:rsid w:val="00881488"/>
    <w:rsid w:val="0088475F"/>
    <w:rsid w:val="008A1AD4"/>
    <w:rsid w:val="008B2D66"/>
    <w:rsid w:val="008C587E"/>
    <w:rsid w:val="008C7B03"/>
    <w:rsid w:val="008D0D49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D9D"/>
    <w:rsid w:val="00A461DE"/>
    <w:rsid w:val="00A51B81"/>
    <w:rsid w:val="00A65C07"/>
    <w:rsid w:val="00A81658"/>
    <w:rsid w:val="00A873E0"/>
    <w:rsid w:val="00AB0EDF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2831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B2E1A"/>
    <w:rsid w:val="00CD24AD"/>
    <w:rsid w:val="00CD67B5"/>
    <w:rsid w:val="00D009A2"/>
    <w:rsid w:val="00D0555D"/>
    <w:rsid w:val="00D10208"/>
    <w:rsid w:val="00D136A1"/>
    <w:rsid w:val="00D169BA"/>
    <w:rsid w:val="00D27E31"/>
    <w:rsid w:val="00D32395"/>
    <w:rsid w:val="00D33BD3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56164-6177-4201-B879-C35A9AB5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3</cp:revision>
  <cp:lastPrinted>2016-08-09T18:06:00Z</cp:lastPrinted>
  <dcterms:created xsi:type="dcterms:W3CDTF">2016-08-09T18:07:00Z</dcterms:created>
  <dcterms:modified xsi:type="dcterms:W3CDTF">2016-08-09T18:17:00Z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