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025687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August 13, 2014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a</w:t>
      </w:r>
      <w:r w:rsidR="005448C5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Pr="004102A7" w:rsidRDefault="006817C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 </w:t>
      </w:r>
      <w:r w:rsidR="00E90802">
        <w:rPr>
          <w:rFonts w:ascii="Century Gothic" w:hAnsi="Century Gothic"/>
          <w:b/>
          <w:color w:val="auto"/>
        </w:rPr>
        <w:t>Ms. Jackson</w:t>
      </w:r>
    </w:p>
    <w:p w:rsidR="00C975EE" w:rsidRPr="004102A7" w:rsidRDefault="00C975EE" w:rsidP="00A461DE">
      <w:pPr>
        <w:pStyle w:val="Default"/>
        <w:rPr>
          <w:rFonts w:ascii="Century Gothic" w:hAnsi="Century Gothic"/>
          <w:b/>
          <w:color w:val="auto"/>
        </w:rPr>
      </w:pPr>
    </w:p>
    <w:p w:rsidR="004D3890" w:rsidRDefault="006817C1" w:rsidP="00D0555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 w:rsidR="004D3890">
        <w:rPr>
          <w:rFonts w:ascii="Century Gothic" w:hAnsi="Century Gothic"/>
          <w:b/>
          <w:color w:val="auto"/>
        </w:rPr>
        <w:t xml:space="preserve"> Approval–</w:t>
      </w:r>
      <w:r w:rsidR="00E7766C">
        <w:rPr>
          <w:rFonts w:ascii="Century Gothic" w:hAnsi="Century Gothic"/>
          <w:b/>
          <w:color w:val="auto"/>
        </w:rPr>
        <w:t xml:space="preserve"> Ms. Jackson</w:t>
      </w:r>
    </w:p>
    <w:p w:rsidR="00FD7421" w:rsidRDefault="00545B5B" w:rsidP="00545B5B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07/09/14</w:t>
      </w:r>
    </w:p>
    <w:p w:rsidR="00545B5B" w:rsidRPr="004102A7" w:rsidRDefault="00545B5B" w:rsidP="00545B5B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6D4F65" w:rsidRDefault="006D4F65" w:rsidP="00545B5B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Lutheran Social Service – Ms. Jackson</w:t>
      </w:r>
    </w:p>
    <w:p w:rsidR="00AC5F1C" w:rsidRDefault="00AC5F1C" w:rsidP="00AC5F1C">
      <w:pPr>
        <w:pStyle w:val="msolistparagraph0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545B5B" w:rsidRDefault="00545B5B" w:rsidP="00545B5B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Recommendation from Community Presenters – John Snyder</w:t>
      </w:r>
    </w:p>
    <w:p w:rsidR="00545B5B" w:rsidRPr="008230F7" w:rsidRDefault="00545B5B" w:rsidP="00545B5B">
      <w:pPr>
        <w:pStyle w:val="msolistparagraph0"/>
        <w:ind w:left="1440"/>
        <w:rPr>
          <w:rFonts w:ascii="Century Gothic" w:hAnsi="Century Gothic"/>
          <w:b/>
          <w:color w:val="auto"/>
        </w:rPr>
      </w:pPr>
      <w:r w:rsidRPr="00A17AE6">
        <w:rPr>
          <w:rFonts w:ascii="Century Gothic" w:hAnsi="Century Gothic"/>
          <w:color w:val="auto"/>
        </w:rPr>
        <w:t>*</w:t>
      </w:r>
      <w:r w:rsidRPr="008230F7">
        <w:rPr>
          <w:rFonts w:ascii="Century Gothic" w:hAnsi="Century Gothic"/>
          <w:b/>
          <w:color w:val="auto"/>
        </w:rPr>
        <w:t>Establishment of PSG Priority Populations (</w:t>
      </w:r>
      <w:r>
        <w:rPr>
          <w:rFonts w:ascii="Century Gothic" w:hAnsi="Century Gothic"/>
          <w:b/>
          <w:color w:val="auto"/>
        </w:rPr>
        <w:t>10-minute PowerPoint</w:t>
      </w:r>
      <w:r w:rsidRPr="008230F7">
        <w:rPr>
          <w:rFonts w:ascii="Century Gothic" w:hAnsi="Century Gothic"/>
          <w:b/>
          <w:color w:val="auto"/>
        </w:rPr>
        <w:t>)</w:t>
      </w:r>
    </w:p>
    <w:p w:rsidR="00545B5B" w:rsidRPr="008230F7" w:rsidRDefault="00545B5B" w:rsidP="00545B5B">
      <w:pPr>
        <w:pStyle w:val="msolistparagraph0"/>
        <w:ind w:left="1440"/>
        <w:rPr>
          <w:rFonts w:ascii="Century Gothic" w:hAnsi="Century Gothic"/>
          <w:b/>
          <w:color w:val="auto"/>
        </w:rPr>
      </w:pPr>
    </w:p>
    <w:p w:rsidR="00545B5B" w:rsidRDefault="00545B5B" w:rsidP="00545B5B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Jessie Ball DuPont – Dr. Sherry McGill,  President</w:t>
      </w:r>
    </w:p>
    <w:p w:rsidR="00545B5B" w:rsidRDefault="00545B5B" w:rsidP="00545B5B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Non-Profit Center of Jacksonville – Rena Coughlin, Executive Director </w:t>
      </w:r>
    </w:p>
    <w:p w:rsidR="00545B5B" w:rsidRDefault="00545B5B" w:rsidP="00545B5B">
      <w:pPr>
        <w:pStyle w:val="msolistparagraph0"/>
        <w:numPr>
          <w:ilvl w:val="1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Discussion of Non-Profit Center Data</w:t>
      </w:r>
    </w:p>
    <w:p w:rsidR="00545B5B" w:rsidRDefault="00545B5B" w:rsidP="00545B5B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JCCI – Ben Warner, Executive Director</w:t>
      </w:r>
    </w:p>
    <w:p w:rsidR="00545B5B" w:rsidRDefault="00545B5B" w:rsidP="00545B5B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Department of Children &amp; Families – Bryan Hensley, Deputy Director</w:t>
      </w:r>
    </w:p>
    <w:p w:rsidR="00545B5B" w:rsidRDefault="00545B5B" w:rsidP="00545B5B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Elder Source – Northeast Area Agency On Aging – Linda Levin, Executive Director</w:t>
      </w:r>
    </w:p>
    <w:p w:rsidR="00545B5B" w:rsidRDefault="00545B5B" w:rsidP="00545B5B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Northeast Florida Health Planning Council – Nikole Helvey, Executive Director</w:t>
      </w:r>
    </w:p>
    <w:p w:rsidR="00545B5B" w:rsidRDefault="00545B5B" w:rsidP="00545B5B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Duval County Food Policy Council – Cecil Williams, Chairman</w:t>
      </w:r>
    </w:p>
    <w:p w:rsidR="00545B5B" w:rsidRDefault="00545B5B" w:rsidP="00545B5B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Mayor’s Disability Council – </w:t>
      </w:r>
      <w:r w:rsidRPr="00904426">
        <w:rPr>
          <w:rFonts w:ascii="Century Gothic" w:hAnsi="Century Gothic"/>
          <w:b/>
          <w:color w:val="000000"/>
        </w:rPr>
        <w:t>Natalie Alden</w:t>
      </w:r>
    </w:p>
    <w:p w:rsidR="00545B5B" w:rsidRDefault="00545B5B" w:rsidP="00545B5B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Behavior &amp; Human Services Division</w:t>
      </w:r>
      <w:r w:rsidR="00815238">
        <w:rPr>
          <w:rFonts w:ascii="Century Gothic" w:hAnsi="Century Gothic"/>
          <w:b/>
          <w:color w:val="auto"/>
        </w:rPr>
        <w:t>-Johnnetta Moore, Chief</w:t>
      </w:r>
    </w:p>
    <w:p w:rsidR="00545B5B" w:rsidRPr="00545B5B" w:rsidRDefault="00545B5B" w:rsidP="00815238">
      <w:pPr>
        <w:pStyle w:val="msolistparagraph0"/>
        <w:numPr>
          <w:ilvl w:val="0"/>
          <w:numId w:val="25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auto"/>
        </w:rPr>
        <w:t>Downtown Investment Authority</w:t>
      </w:r>
      <w:r w:rsidR="00815238">
        <w:rPr>
          <w:rFonts w:ascii="Century Gothic" w:hAnsi="Century Gothic"/>
          <w:b/>
          <w:color w:val="auto"/>
        </w:rPr>
        <w:t>-</w:t>
      </w:r>
      <w:r w:rsidR="00815238" w:rsidRPr="00815238">
        <w:rPr>
          <w:rFonts w:ascii="Century Gothic" w:hAnsi="Century Gothic"/>
          <w:b/>
          <w:color w:val="auto"/>
        </w:rPr>
        <w:t xml:space="preserve"> </w:t>
      </w:r>
      <w:proofErr w:type="spellStart"/>
      <w:r w:rsidR="00815238" w:rsidRPr="00815238">
        <w:rPr>
          <w:rFonts w:ascii="Century Gothic" w:hAnsi="Century Gothic"/>
          <w:b/>
          <w:color w:val="auto"/>
        </w:rPr>
        <w:t>Aundra</w:t>
      </w:r>
      <w:proofErr w:type="spellEnd"/>
      <w:r w:rsidR="00815238">
        <w:rPr>
          <w:rFonts w:ascii="Century Gothic" w:hAnsi="Century Gothic"/>
          <w:b/>
          <w:color w:val="auto"/>
        </w:rPr>
        <w:t xml:space="preserve"> </w:t>
      </w:r>
      <w:r w:rsidR="00815238" w:rsidRPr="00815238">
        <w:rPr>
          <w:rFonts w:ascii="Century Gothic" w:hAnsi="Century Gothic"/>
          <w:b/>
          <w:color w:val="auto"/>
        </w:rPr>
        <w:t xml:space="preserve">Wallace, </w:t>
      </w:r>
      <w:r w:rsidR="00815238">
        <w:rPr>
          <w:rFonts w:ascii="Century Gothic" w:hAnsi="Century Gothic"/>
          <w:b/>
          <w:color w:val="auto"/>
        </w:rPr>
        <w:t>CEO</w:t>
      </w:r>
    </w:p>
    <w:p w:rsidR="00E90802" w:rsidRDefault="00E90802" w:rsidP="009124A4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6424F5" w:rsidRDefault="00545B5B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FY 2015 Budget Update- Ms. Jackson</w:t>
      </w:r>
    </w:p>
    <w:p w:rsidR="00E90802" w:rsidRDefault="00E90802" w:rsidP="00545B5B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F94934" w:rsidRPr="004102A7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                   </w:t>
      </w:r>
    </w:p>
    <w:p w:rsidR="007D62A0" w:rsidRDefault="007D62A0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7D62A0" w:rsidRDefault="007D62A0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Pr="001A32DB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sectPr w:rsidR="00933B54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30" w:rsidRDefault="000E6A30">
      <w:r>
        <w:separator/>
      </w:r>
    </w:p>
  </w:endnote>
  <w:endnote w:type="continuationSeparator" w:id="0">
    <w:p w:rsidR="000E6A30" w:rsidRDefault="000E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30" w:rsidRDefault="000E6A30">
      <w:r>
        <w:separator/>
      </w:r>
    </w:p>
  </w:footnote>
  <w:footnote w:type="continuationSeparator" w:id="0">
    <w:p w:rsidR="000E6A30" w:rsidRDefault="000E6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04E685ED" wp14:editId="1AAC95D7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9EBC17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FE2A490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0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6"/>
  </w:num>
  <w:num w:numId="11">
    <w:abstractNumId w:val="12"/>
  </w:num>
  <w:num w:numId="12">
    <w:abstractNumId w:val="21"/>
  </w:num>
  <w:num w:numId="13">
    <w:abstractNumId w:val="14"/>
  </w:num>
  <w:num w:numId="14">
    <w:abstractNumId w:val="24"/>
  </w:num>
  <w:num w:numId="15">
    <w:abstractNumId w:val="13"/>
  </w:num>
  <w:num w:numId="16">
    <w:abstractNumId w:val="22"/>
  </w:num>
  <w:num w:numId="17">
    <w:abstractNumId w:val="25"/>
  </w:num>
  <w:num w:numId="18">
    <w:abstractNumId w:val="3"/>
  </w:num>
  <w:num w:numId="19">
    <w:abstractNumId w:val="9"/>
  </w:num>
  <w:num w:numId="20">
    <w:abstractNumId w:val="19"/>
  </w:num>
  <w:num w:numId="21">
    <w:abstractNumId w:val="23"/>
  </w:num>
  <w:num w:numId="22">
    <w:abstractNumId w:val="10"/>
  </w:num>
  <w:num w:numId="23">
    <w:abstractNumId w:val="17"/>
  </w:num>
  <w:num w:numId="24">
    <w:abstractNumId w:val="0"/>
  </w:num>
  <w:num w:numId="25">
    <w:abstractNumId w:val="8"/>
  </w:num>
  <w:num w:numId="26">
    <w:abstractNumId w:val="15"/>
  </w:num>
  <w:num w:numId="27">
    <w:abstractNumId w:val="1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5687"/>
    <w:rsid w:val="00032E6C"/>
    <w:rsid w:val="000434BD"/>
    <w:rsid w:val="000463C0"/>
    <w:rsid w:val="00051817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6A30"/>
    <w:rsid w:val="000F1501"/>
    <w:rsid w:val="00102A9A"/>
    <w:rsid w:val="001038E7"/>
    <w:rsid w:val="00107DE2"/>
    <w:rsid w:val="00113AFD"/>
    <w:rsid w:val="001326DD"/>
    <w:rsid w:val="00153624"/>
    <w:rsid w:val="00155446"/>
    <w:rsid w:val="00162786"/>
    <w:rsid w:val="00167C8E"/>
    <w:rsid w:val="00172BB2"/>
    <w:rsid w:val="0017653F"/>
    <w:rsid w:val="00193B8F"/>
    <w:rsid w:val="001A32DB"/>
    <w:rsid w:val="001C5548"/>
    <w:rsid w:val="001E24FF"/>
    <w:rsid w:val="001E585B"/>
    <w:rsid w:val="002105DF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65834"/>
    <w:rsid w:val="00285684"/>
    <w:rsid w:val="002A4E5F"/>
    <w:rsid w:val="002F66A9"/>
    <w:rsid w:val="0030107B"/>
    <w:rsid w:val="00320949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C76E7"/>
    <w:rsid w:val="003E073A"/>
    <w:rsid w:val="003F4360"/>
    <w:rsid w:val="00405AB7"/>
    <w:rsid w:val="004102A7"/>
    <w:rsid w:val="00410C84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A263E"/>
    <w:rsid w:val="005A55B8"/>
    <w:rsid w:val="005B0293"/>
    <w:rsid w:val="005B6D62"/>
    <w:rsid w:val="005E266F"/>
    <w:rsid w:val="005E2FF8"/>
    <w:rsid w:val="005F1B74"/>
    <w:rsid w:val="005F6C63"/>
    <w:rsid w:val="00617F7A"/>
    <w:rsid w:val="0062323A"/>
    <w:rsid w:val="006233D3"/>
    <w:rsid w:val="006303E0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203E1"/>
    <w:rsid w:val="0072127C"/>
    <w:rsid w:val="007234C6"/>
    <w:rsid w:val="00723C70"/>
    <w:rsid w:val="00725ABF"/>
    <w:rsid w:val="00744C06"/>
    <w:rsid w:val="00751EBB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5238"/>
    <w:rsid w:val="008359EB"/>
    <w:rsid w:val="00854516"/>
    <w:rsid w:val="00854C92"/>
    <w:rsid w:val="00866B58"/>
    <w:rsid w:val="00881488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62556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7D0D"/>
    <w:rsid w:val="00A121E4"/>
    <w:rsid w:val="00A24E5F"/>
    <w:rsid w:val="00A31C34"/>
    <w:rsid w:val="00A34D15"/>
    <w:rsid w:val="00A35543"/>
    <w:rsid w:val="00A461DE"/>
    <w:rsid w:val="00A65C07"/>
    <w:rsid w:val="00A81658"/>
    <w:rsid w:val="00AC5F1C"/>
    <w:rsid w:val="00AE2886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3394"/>
    <w:rsid w:val="00C258A5"/>
    <w:rsid w:val="00C33070"/>
    <w:rsid w:val="00C619BC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3B3E-500F-4439-A390-0F5D0F56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2</cp:revision>
  <cp:lastPrinted>2013-06-04T19:04:00Z</cp:lastPrinted>
  <dcterms:created xsi:type="dcterms:W3CDTF">2014-08-08T12:46:00Z</dcterms:created>
  <dcterms:modified xsi:type="dcterms:W3CDTF">2014-08-08T12:46:00Z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